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sdtContent>
        <w:p w14:paraId="10FEB01C"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FORENSIC SERVICES</w:t>
          </w:r>
        </w:p>
        <w:p w14:paraId="15B6E144"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AFSCME LABOR/MANAGEMENT MEETING</w:t>
          </w:r>
        </w:p>
        <w:p w14:paraId="23EC9EEF"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St. Peter – HR Conference Room – Microsoft Teams</w:t>
          </w:r>
        </w:p>
        <w:p w14:paraId="4799F743" w14:textId="6DDCF9E8" w:rsidR="003E0472" w:rsidRPr="003E0472" w:rsidRDefault="007208D5" w:rsidP="000140ED">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February</w:t>
          </w:r>
          <w:r w:rsidR="00D75F61">
            <w:rPr>
              <w:rFonts w:ascii="Times New Roman" w:hAnsi="Times New Roman" w:cs="Times New Roman"/>
              <w:b/>
              <w:sz w:val="24"/>
              <w:szCs w:val="24"/>
            </w:rPr>
            <w:t xml:space="preserve"> </w:t>
          </w:r>
          <w:r>
            <w:rPr>
              <w:rFonts w:ascii="Times New Roman" w:hAnsi="Times New Roman" w:cs="Times New Roman"/>
              <w:b/>
              <w:sz w:val="24"/>
              <w:szCs w:val="24"/>
            </w:rPr>
            <w:t>20</w:t>
          </w:r>
          <w:r w:rsidR="003E0472" w:rsidRPr="003E0472">
            <w:rPr>
              <w:rFonts w:ascii="Times New Roman" w:hAnsi="Times New Roman" w:cs="Times New Roman"/>
              <w:b/>
              <w:sz w:val="24"/>
              <w:szCs w:val="24"/>
              <w:vertAlign w:val="superscript"/>
            </w:rPr>
            <w:t>th</w:t>
          </w:r>
          <w:r w:rsidR="003E0472" w:rsidRPr="003E0472">
            <w:rPr>
              <w:rFonts w:ascii="Times New Roman" w:hAnsi="Times New Roman" w:cs="Times New Roman"/>
              <w:b/>
              <w:sz w:val="24"/>
              <w:szCs w:val="24"/>
            </w:rPr>
            <w:t>, 202</w:t>
          </w:r>
          <w:r>
            <w:rPr>
              <w:rFonts w:ascii="Times New Roman" w:hAnsi="Times New Roman" w:cs="Times New Roman"/>
              <w:b/>
              <w:sz w:val="24"/>
              <w:szCs w:val="24"/>
            </w:rPr>
            <w:t>5</w:t>
          </w:r>
        </w:p>
        <w:p w14:paraId="78AFA745" w14:textId="77777777" w:rsidR="003E0472" w:rsidRPr="003E0472" w:rsidRDefault="003E0472" w:rsidP="000140ED">
          <w:pPr>
            <w:spacing w:before="0" w:after="0" w:line="240" w:lineRule="auto"/>
            <w:jc w:val="center"/>
            <w:rPr>
              <w:rFonts w:ascii="Times New Roman" w:hAnsi="Times New Roman" w:cs="Times New Roman"/>
              <w:b/>
              <w:sz w:val="32"/>
              <w:szCs w:val="32"/>
            </w:rPr>
          </w:pPr>
          <w:r w:rsidRPr="003E0472">
            <w:rPr>
              <w:rFonts w:ascii="Times New Roman" w:hAnsi="Times New Roman" w:cs="Times New Roman"/>
              <w:b/>
              <w:sz w:val="24"/>
              <w:szCs w:val="24"/>
            </w:rPr>
            <w:t>12:00 p.m. – 2:00 p.m.</w:t>
          </w:r>
        </w:p>
        <w:p w14:paraId="64C6F86A" w14:textId="05B0EB6B" w:rsidR="003E0472" w:rsidRDefault="003E0472" w:rsidP="000140ED">
          <w:pPr>
            <w:pStyle w:val="NormalWeb"/>
            <w:spacing w:line="240" w:lineRule="auto"/>
          </w:pPr>
        </w:p>
        <w:p w14:paraId="66DBFA74" w14:textId="3C37A963" w:rsidR="003E0472" w:rsidRPr="003E0472" w:rsidRDefault="003E0472" w:rsidP="000140ED">
          <w:pPr>
            <w:pStyle w:val="NormalWeb"/>
            <w:spacing w:line="240" w:lineRule="auto"/>
            <w:rPr>
              <w:lang w:bidi="ar-SA"/>
            </w:rPr>
          </w:pPr>
          <w:r w:rsidRPr="003E0472">
            <w:rPr>
              <w:rFonts w:eastAsia="Times New Roman"/>
              <w:b/>
              <w:bCs/>
              <w:lang w:bidi="ar-SA"/>
            </w:rPr>
            <w:t>Present:</w:t>
          </w:r>
          <w:r w:rsidRPr="003E0472">
            <w:rPr>
              <w:lang w:bidi="ar-SA"/>
            </w:rPr>
            <w:t xml:space="preserve"> </w:t>
          </w:r>
          <w:r w:rsidRPr="00521FAD">
            <w:rPr>
              <w:lang w:bidi="ar-SA"/>
            </w:rPr>
            <w:t xml:space="preserve">Max Arroyo; Joe Bluhm; Ryan Cates; </w:t>
          </w:r>
          <w:r w:rsidRPr="00B301C3">
            <w:rPr>
              <w:lang w:bidi="ar-SA"/>
            </w:rPr>
            <w:t>Steaed Doehring</w:t>
          </w:r>
          <w:r w:rsidRPr="00521FAD">
            <w:rPr>
              <w:lang w:bidi="ar-SA"/>
            </w:rPr>
            <w:t>; Jonelle Gressman; Kyle Heinze; Scott Melby; Cory Moon; Becky Robinson; Cassy Rydell; Nick Weerts;</w:t>
          </w:r>
          <w:r w:rsidR="00521FAD">
            <w:rPr>
              <w:lang w:bidi="ar-SA"/>
            </w:rPr>
            <w:t xml:space="preserve"> Suzanne Kocurek; Denise Considine; Breanna Bullert; Raegan Juntunen </w:t>
          </w:r>
        </w:p>
        <w:p w14:paraId="2024152D" w14:textId="77777777" w:rsidR="003E0472" w:rsidRPr="003E0472" w:rsidRDefault="00A8579A"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37F21BC9">
              <v:rect id="_x0000_i1025" style="width:0;height:1.5pt" o:hralign="center" o:hrstd="t" o:hr="t" fillcolor="#a0a0a0" stroked="f"/>
            </w:pict>
          </w:r>
        </w:p>
        <w:p w14:paraId="234D1B71"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Approval of Minutes from Last Month</w:t>
          </w:r>
        </w:p>
        <w:p w14:paraId="60228B73" w14:textId="77777777" w:rsidR="003E0472" w:rsidRPr="003E0472" w:rsidRDefault="003E0472" w:rsidP="000140ED">
          <w:pPr>
            <w:spacing w:beforeAutospacing="1"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The meeting minutes from last month were approved and posted.</w:t>
          </w:r>
        </w:p>
        <w:p w14:paraId="284CACF8" w14:textId="77777777" w:rsidR="003E0472" w:rsidRPr="003E0472" w:rsidRDefault="00A8579A"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5E20C157">
              <v:rect id="_x0000_i1026" style="width:0;height:1.5pt" o:hralign="center" o:hrstd="t" o:hr="t" fillcolor="#a0a0a0" stroked="f"/>
            </w:pict>
          </w:r>
        </w:p>
        <w:p w14:paraId="2094790B" w14:textId="77777777" w:rsidR="003E0472" w:rsidRDefault="003E0472" w:rsidP="000140ED">
          <w:pPr>
            <w:spacing w:beforeAutospacing="1" w:after="100" w:afterAutospacing="1" w:line="240" w:lineRule="auto"/>
            <w:outlineLvl w:val="2"/>
            <w:rPr>
              <w:rFonts w:ascii="Times New Roman" w:eastAsia="Times New Roman" w:hAnsi="Times New Roman"/>
              <w:b/>
              <w:bCs/>
              <w:sz w:val="27"/>
              <w:szCs w:val="27"/>
              <w:lang w:bidi="ar-SA"/>
            </w:rPr>
          </w:pPr>
          <w:r w:rsidRPr="003E0472">
            <w:rPr>
              <w:rFonts w:ascii="Times New Roman" w:eastAsia="Times New Roman" w:hAnsi="Times New Roman"/>
              <w:b/>
              <w:bCs/>
              <w:sz w:val="27"/>
              <w:szCs w:val="27"/>
              <w:lang w:bidi="ar-SA"/>
            </w:rPr>
            <w:t>Reflections / Celebrations</w:t>
          </w:r>
        </w:p>
        <w:p w14:paraId="043A50B4" w14:textId="69ACE18F" w:rsidR="00521FAD" w:rsidRDefault="00521FAD" w:rsidP="00521FAD">
          <w:pPr>
            <w:pStyle w:val="ListParagraph"/>
            <w:numPr>
              <w:ilvl w:val="0"/>
              <w:numId w:val="22"/>
            </w:numPr>
            <w:spacing w:beforeAutospacing="1" w:after="100" w:afterAutospacing="1" w:line="240" w:lineRule="auto"/>
            <w:outlineLvl w:val="2"/>
            <w:rPr>
              <w:rFonts w:ascii="Times New Roman" w:hAnsi="Times New Roman"/>
              <w:sz w:val="27"/>
              <w:szCs w:val="27"/>
              <w:lang w:bidi="ar-SA"/>
            </w:rPr>
          </w:pPr>
          <w:r w:rsidRPr="00521FAD">
            <w:rPr>
              <w:rFonts w:ascii="Times New Roman" w:hAnsi="Times New Roman"/>
              <w:sz w:val="27"/>
              <w:szCs w:val="27"/>
              <w:lang w:bidi="ar-SA"/>
            </w:rPr>
            <w:t xml:space="preserve">Gratitude was expressed for the staff who provided support during the unexpected passing of a patient </w:t>
          </w:r>
          <w:r>
            <w:rPr>
              <w:rFonts w:ascii="Times New Roman" w:hAnsi="Times New Roman"/>
              <w:sz w:val="27"/>
              <w:szCs w:val="27"/>
              <w:lang w:bidi="ar-SA"/>
            </w:rPr>
            <w:t>on</w:t>
          </w:r>
          <w:r w:rsidRPr="00521FAD">
            <w:rPr>
              <w:rFonts w:ascii="Times New Roman" w:hAnsi="Times New Roman"/>
              <w:sz w:val="27"/>
              <w:szCs w:val="27"/>
              <w:lang w:bidi="ar-SA"/>
            </w:rPr>
            <w:t xml:space="preserve"> Linden.</w:t>
          </w:r>
        </w:p>
        <w:p w14:paraId="3C161712" w14:textId="275FED95" w:rsidR="00521FAD" w:rsidRPr="00521FAD" w:rsidRDefault="00521FAD" w:rsidP="00521FAD">
          <w:pPr>
            <w:pStyle w:val="ListParagraph"/>
            <w:numPr>
              <w:ilvl w:val="0"/>
              <w:numId w:val="22"/>
            </w:numPr>
            <w:spacing w:beforeAutospacing="1" w:after="100" w:afterAutospacing="1" w:line="240" w:lineRule="auto"/>
            <w:outlineLvl w:val="2"/>
            <w:rPr>
              <w:rFonts w:ascii="Times New Roman" w:hAnsi="Times New Roman"/>
              <w:sz w:val="27"/>
              <w:szCs w:val="27"/>
              <w:lang w:bidi="ar-SA"/>
            </w:rPr>
          </w:pPr>
          <w:r w:rsidRPr="00521FAD">
            <w:rPr>
              <w:rFonts w:ascii="Times New Roman" w:hAnsi="Times New Roman"/>
              <w:sz w:val="27"/>
              <w:szCs w:val="27"/>
              <w:lang w:bidi="ar-SA"/>
            </w:rPr>
            <w:t>A patient ran away on Friday, but staff quickly initiated an ICS, and the patient was back in the building within 29 minutes. This was acknowledged as a remarkable response to an adverse event.</w:t>
          </w:r>
        </w:p>
        <w:p w14:paraId="73AC14AC" w14:textId="77777777" w:rsidR="007208D5" w:rsidRDefault="007208D5" w:rsidP="000140ED">
          <w:pPr>
            <w:spacing w:before="0" w:after="0" w:line="240" w:lineRule="auto"/>
            <w:rPr>
              <w:rFonts w:ascii="Times New Roman" w:hAnsi="Times New Roman"/>
              <w:sz w:val="24"/>
              <w:szCs w:val="24"/>
              <w:lang w:bidi="ar-SA"/>
            </w:rPr>
          </w:pPr>
        </w:p>
        <w:p w14:paraId="7396A0B0" w14:textId="46959619" w:rsidR="003E0472" w:rsidRPr="003E0472" w:rsidRDefault="00A8579A"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29A616DA">
              <v:rect id="_x0000_i1027" style="width:0;height:1.5pt" o:hralign="center" o:hrstd="t" o:hr="t" fillcolor="#a0a0a0" stroked="f"/>
            </w:pict>
          </w:r>
        </w:p>
        <w:p w14:paraId="749F63BD"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Old Business</w:t>
          </w:r>
        </w:p>
        <w:p w14:paraId="7EB25F73" w14:textId="77777777" w:rsidR="007208D5" w:rsidRDefault="003E0472" w:rsidP="000140ED">
          <w:pPr>
            <w:spacing w:beforeAutospacing="1" w:after="100" w:afterAutospacing="1" w:line="240" w:lineRule="auto"/>
            <w:outlineLvl w:val="3"/>
            <w:rPr>
              <w:rFonts w:ascii="Times New Roman" w:eastAsia="Times New Roman" w:hAnsi="Times New Roman"/>
              <w:b/>
              <w:bCs/>
              <w:sz w:val="24"/>
              <w:szCs w:val="24"/>
              <w:lang w:bidi="ar-SA"/>
            </w:rPr>
          </w:pPr>
          <w:r w:rsidRPr="003E0472">
            <w:rPr>
              <w:rFonts w:ascii="Times New Roman" w:eastAsia="Times New Roman" w:hAnsi="Times New Roman"/>
              <w:b/>
              <w:bCs/>
              <w:sz w:val="24"/>
              <w:szCs w:val="24"/>
              <w:lang w:bidi="ar-SA"/>
            </w:rPr>
            <w:t>Management</w:t>
          </w:r>
        </w:p>
        <w:p w14:paraId="21C247C4" w14:textId="2BA1F14A" w:rsidR="003E0472" w:rsidRDefault="00A8579A" w:rsidP="000140ED">
          <w:pPr>
            <w:spacing w:beforeAutospacing="1" w:after="100" w:afterAutospacing="1" w:line="240" w:lineRule="auto"/>
            <w:outlineLvl w:val="3"/>
            <w:rPr>
              <w:rFonts w:ascii="Times New Roman" w:hAnsi="Times New Roman"/>
              <w:b/>
              <w:bCs/>
              <w:sz w:val="24"/>
              <w:szCs w:val="24"/>
              <w:lang w:bidi="ar-SA"/>
            </w:rPr>
          </w:pPr>
          <w:r>
            <w:rPr>
              <w:rFonts w:ascii="Times New Roman" w:hAnsi="Times New Roman"/>
              <w:sz w:val="24"/>
              <w:szCs w:val="24"/>
              <w:lang w:bidi="ar-SA"/>
            </w:rPr>
            <w:pict w14:anchorId="79BA56D6">
              <v:rect id="_x0000_i1028" style="width:0;height:1.5pt" o:hralign="center" o:hrstd="t" o:hr="t" fillcolor="#a0a0a0" stroked="f"/>
            </w:pict>
          </w:r>
        </w:p>
        <w:p w14:paraId="61FB873C" w14:textId="67BC3BAD" w:rsidR="003E0472" w:rsidRPr="003E0472" w:rsidRDefault="003E0472" w:rsidP="000140ED">
          <w:pPr>
            <w:spacing w:beforeAutospacing="1" w:after="100" w:afterAutospacing="1" w:line="240" w:lineRule="auto"/>
            <w:outlineLvl w:val="3"/>
            <w:rPr>
              <w:rFonts w:ascii="Times New Roman" w:hAnsi="Times New Roman"/>
              <w:b/>
              <w:bCs/>
              <w:sz w:val="24"/>
              <w:szCs w:val="24"/>
              <w:lang w:bidi="ar-SA"/>
            </w:rPr>
          </w:pPr>
          <w:r>
            <w:rPr>
              <w:rFonts w:ascii="Times New Roman" w:hAnsi="Times New Roman"/>
              <w:b/>
              <w:bCs/>
              <w:sz w:val="24"/>
              <w:szCs w:val="24"/>
              <w:lang w:bidi="ar-SA"/>
            </w:rPr>
            <w:t>AFSCME</w:t>
          </w:r>
        </w:p>
        <w:p w14:paraId="17C1F922" w14:textId="77777777" w:rsidR="003E0472" w:rsidRPr="003E0472" w:rsidRDefault="003E0472" w:rsidP="009E343D">
          <w:pPr>
            <w:numPr>
              <w:ilvl w:val="0"/>
              <w:numId w:val="1"/>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Number of Vacation Spots for SC/HSSS/LPN:</w:t>
          </w:r>
        </w:p>
        <w:p w14:paraId="7A7248A2" w14:textId="268266BA" w:rsidR="004B5F30" w:rsidRDefault="00671A9D" w:rsidP="00367CD6">
          <w:pPr>
            <w:numPr>
              <w:ilvl w:val="1"/>
              <w:numId w:val="1"/>
            </w:numPr>
            <w:spacing w:before="0" w:line="240" w:lineRule="auto"/>
            <w:rPr>
              <w:rFonts w:ascii="Times New Roman" w:eastAsia="Times New Roman" w:hAnsi="Times New Roman"/>
              <w:sz w:val="24"/>
              <w:szCs w:val="24"/>
              <w:lang w:bidi="ar-SA"/>
            </w:rPr>
          </w:pPr>
          <w:r>
            <w:rPr>
              <w:rFonts w:ascii="Times New Roman" w:eastAsia="Times New Roman" w:hAnsi="Times New Roman"/>
              <w:b/>
              <w:bCs/>
              <w:sz w:val="24"/>
              <w:szCs w:val="24"/>
              <w:lang w:bidi="ar-SA"/>
            </w:rPr>
            <w:t xml:space="preserve">AFSCME: </w:t>
          </w:r>
          <w:r>
            <w:rPr>
              <w:rFonts w:ascii="Times New Roman" w:eastAsia="Times New Roman" w:hAnsi="Times New Roman"/>
              <w:sz w:val="24"/>
              <w:szCs w:val="24"/>
              <w:lang w:bidi="ar-SA"/>
            </w:rPr>
            <w:t xml:space="preserve">Contractually </w:t>
          </w:r>
          <w:r w:rsidR="0090489D">
            <w:rPr>
              <w:rFonts w:ascii="Times New Roman" w:eastAsia="Times New Roman" w:hAnsi="Times New Roman"/>
              <w:sz w:val="24"/>
              <w:szCs w:val="24"/>
              <w:lang w:bidi="ar-SA"/>
            </w:rPr>
            <w:t xml:space="preserve">- </w:t>
          </w:r>
          <w:r w:rsidR="0090489D" w:rsidRPr="0090489D">
            <w:rPr>
              <w:rFonts w:ascii="Times New Roman" w:eastAsia="Times New Roman" w:hAnsi="Times New Roman"/>
              <w:sz w:val="24"/>
              <w:szCs w:val="24"/>
              <w:lang w:bidi="ar-SA"/>
            </w:rPr>
            <w:t>Every reasonable effort shall be made by the Appointing Authority to schedule employee vacations at a time agreeable to the employee insofar as adequate scheduling of the work unit permits.</w:t>
          </w:r>
          <w:r w:rsidR="0090489D">
            <w:rPr>
              <w:rFonts w:ascii="Times New Roman" w:eastAsia="Times New Roman" w:hAnsi="Times New Roman"/>
              <w:sz w:val="24"/>
              <w:szCs w:val="24"/>
              <w:lang w:bidi="ar-SA"/>
            </w:rPr>
            <w:t xml:space="preserve"> We are requesting an audit of vacation availability. There has been a substantial </w:t>
          </w:r>
          <w:r w:rsidR="00CB4658">
            <w:rPr>
              <w:rFonts w:ascii="Times New Roman" w:eastAsia="Times New Roman" w:hAnsi="Times New Roman"/>
              <w:sz w:val="24"/>
              <w:szCs w:val="24"/>
              <w:lang w:bidi="ar-SA"/>
            </w:rPr>
            <w:t>number</w:t>
          </w:r>
          <w:r w:rsidR="0090489D">
            <w:rPr>
              <w:rFonts w:ascii="Times New Roman" w:eastAsia="Times New Roman" w:hAnsi="Times New Roman"/>
              <w:sz w:val="24"/>
              <w:szCs w:val="24"/>
              <w:lang w:bidi="ar-SA"/>
            </w:rPr>
            <w:t xml:space="preserve"> of staff hired.</w:t>
          </w:r>
        </w:p>
        <w:p w14:paraId="1F71F6BF" w14:textId="10035BFF" w:rsidR="007208D5" w:rsidRPr="00440B54" w:rsidRDefault="005A64D8" w:rsidP="00440B54">
          <w:pPr>
            <w:pStyle w:val="ListParagraph"/>
            <w:numPr>
              <w:ilvl w:val="1"/>
              <w:numId w:val="1"/>
            </w:numPr>
            <w:spacing w:before="0" w:line="240" w:lineRule="auto"/>
            <w:rPr>
              <w:rFonts w:ascii="Times New Roman" w:eastAsia="Times New Roman" w:hAnsi="Times New Roman"/>
              <w:sz w:val="24"/>
              <w:szCs w:val="24"/>
              <w:lang w:bidi="ar-SA"/>
            </w:rPr>
          </w:pPr>
          <w:r w:rsidRPr="0056216E">
            <w:rPr>
              <w:rFonts w:ascii="Times New Roman" w:eastAsia="Times New Roman" w:hAnsi="Times New Roman"/>
              <w:b/>
              <w:bCs/>
              <w:sz w:val="24"/>
              <w:szCs w:val="24"/>
              <w:lang w:bidi="ar-SA"/>
            </w:rPr>
            <w:t>BR:</w:t>
          </w:r>
          <w:r>
            <w:rPr>
              <w:rFonts w:ascii="Times New Roman" w:eastAsia="Times New Roman" w:hAnsi="Times New Roman"/>
              <w:sz w:val="24"/>
              <w:szCs w:val="24"/>
              <w:lang w:bidi="ar-SA"/>
            </w:rPr>
            <w:t xml:space="preserve"> </w:t>
          </w:r>
          <w:r w:rsidR="0056216E" w:rsidRPr="0056216E">
            <w:rPr>
              <w:rFonts w:ascii="Times New Roman" w:eastAsia="Times New Roman" w:hAnsi="Times New Roman"/>
              <w:sz w:val="24"/>
              <w:szCs w:val="24"/>
              <w:lang w:bidi="ar-SA"/>
            </w:rPr>
            <w:t>I am researching this, pulling a report on vacation usage and FTEs, and checking with MSOP regarding their vacation allocation.</w:t>
          </w:r>
        </w:p>
        <w:p w14:paraId="64B57720" w14:textId="77777777" w:rsidR="004B5F30" w:rsidRPr="004B5F30" w:rsidRDefault="004B5F30" w:rsidP="004B5F30">
          <w:pPr>
            <w:spacing w:before="0" w:after="0" w:line="240" w:lineRule="auto"/>
            <w:ind w:left="1440"/>
            <w:rPr>
              <w:rFonts w:ascii="Times New Roman" w:eastAsia="Times New Roman" w:hAnsi="Times New Roman"/>
              <w:sz w:val="24"/>
              <w:szCs w:val="24"/>
              <w:lang w:bidi="ar-SA"/>
            </w:rPr>
          </w:pPr>
        </w:p>
        <w:p w14:paraId="21C20D69" w14:textId="77777777" w:rsidR="003E0472" w:rsidRPr="003E0472" w:rsidRDefault="003E0472" w:rsidP="004B5F30">
          <w:pPr>
            <w:numPr>
              <w:ilvl w:val="0"/>
              <w:numId w:val="1"/>
            </w:numPr>
            <w:spacing w:before="0"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Vacation Postings on ATLAS Outside of Contractual Timelines:</w:t>
          </w:r>
        </w:p>
        <w:p w14:paraId="2C8945D8" w14:textId="42CE4D01" w:rsidR="003E0472" w:rsidRPr="003E0472" w:rsidRDefault="003E0472" w:rsidP="009E343D">
          <w:pPr>
            <w:numPr>
              <w:ilvl w:val="1"/>
              <w:numId w:val="1"/>
            </w:numPr>
            <w:spacing w:beforeAutospacing="1"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Vacation requests outside contractual timelines</w:t>
          </w:r>
          <w:r w:rsidR="0090489D">
            <w:rPr>
              <w:rFonts w:ascii="Times New Roman" w:hAnsi="Times New Roman"/>
              <w:sz w:val="24"/>
              <w:szCs w:val="24"/>
              <w:lang w:bidi="ar-SA"/>
            </w:rPr>
            <w:t xml:space="preserve"> including “</w:t>
          </w:r>
          <w:r w:rsidR="00CB4658">
            <w:rPr>
              <w:rFonts w:ascii="Times New Roman" w:hAnsi="Times New Roman"/>
              <w:sz w:val="24"/>
              <w:szCs w:val="24"/>
              <w:lang w:bidi="ar-SA"/>
            </w:rPr>
            <w:t>Piggybacking</w:t>
          </w:r>
          <w:r w:rsidR="0090489D">
            <w:rPr>
              <w:rFonts w:ascii="Times New Roman" w:hAnsi="Times New Roman"/>
              <w:sz w:val="24"/>
              <w:szCs w:val="24"/>
              <w:lang w:bidi="ar-SA"/>
            </w:rPr>
            <w:t>” continue to appear on ATLAS.</w:t>
          </w:r>
        </w:p>
        <w:p w14:paraId="5CEED867" w14:textId="2B7D77D1" w:rsidR="009158ED" w:rsidRDefault="003E0472" w:rsidP="00367CD6">
          <w:pPr>
            <w:numPr>
              <w:ilvl w:val="1"/>
              <w:numId w:val="1"/>
            </w:numPr>
            <w:spacing w:before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lastRenderedPageBreak/>
            <w:t>SM:</w:t>
          </w:r>
          <w:r w:rsidR="00343AFC">
            <w:rPr>
              <w:rFonts w:ascii="Times New Roman" w:hAnsi="Times New Roman"/>
              <w:sz w:val="24"/>
              <w:szCs w:val="24"/>
              <w:lang w:bidi="ar-SA"/>
            </w:rPr>
            <w:t xml:space="preserve"> </w:t>
          </w:r>
          <w:r w:rsidR="0056216E" w:rsidRPr="0056216E">
            <w:rPr>
              <w:rFonts w:ascii="Times New Roman" w:hAnsi="Times New Roman"/>
              <w:sz w:val="24"/>
              <w:szCs w:val="24"/>
              <w:lang w:bidi="ar-SA"/>
            </w:rPr>
            <w:t>I checked with Jodi, and no piggybacking is being approved. However, there is no technical fix for how it appears in ATLAS. We can work with labor to improve communication with staff.</w:t>
          </w:r>
        </w:p>
        <w:p w14:paraId="3A496722" w14:textId="77777777" w:rsidR="007208D5" w:rsidRPr="00367CD6" w:rsidRDefault="007208D5" w:rsidP="007208D5">
          <w:pPr>
            <w:spacing w:beforeAutospacing="1" w:line="240" w:lineRule="auto"/>
            <w:ind w:left="1440"/>
            <w:rPr>
              <w:rFonts w:ascii="Times New Roman" w:hAnsi="Times New Roman"/>
              <w:sz w:val="24"/>
              <w:szCs w:val="24"/>
              <w:lang w:bidi="ar-SA"/>
            </w:rPr>
          </w:pPr>
        </w:p>
        <w:p w14:paraId="6B782C20" w14:textId="7FC03167" w:rsidR="00EA615A" w:rsidRDefault="00EA615A" w:rsidP="007D7831">
          <w:pPr>
            <w:pStyle w:val="ListParagraph"/>
            <w:numPr>
              <w:ilvl w:val="0"/>
              <w:numId w:val="1"/>
            </w:numPr>
            <w:spacing w:beforeAutospacing="1" w:after="100" w:afterAutospacing="1" w:line="240" w:lineRule="auto"/>
            <w:rPr>
              <w:rFonts w:ascii="Times New Roman" w:hAnsi="Times New Roman"/>
              <w:b/>
              <w:bCs/>
              <w:sz w:val="24"/>
              <w:szCs w:val="24"/>
              <w:lang w:bidi="ar-SA"/>
            </w:rPr>
          </w:pPr>
          <w:r w:rsidRPr="00EA615A">
            <w:rPr>
              <w:rFonts w:ascii="Times New Roman" w:hAnsi="Times New Roman"/>
              <w:b/>
              <w:bCs/>
              <w:sz w:val="24"/>
              <w:szCs w:val="24"/>
              <w:lang w:bidi="ar-SA"/>
            </w:rPr>
            <w:t>Overpayment Letters:</w:t>
          </w:r>
          <w:r>
            <w:rPr>
              <w:rFonts w:ascii="Times New Roman" w:hAnsi="Times New Roman"/>
              <w:b/>
              <w:bCs/>
              <w:sz w:val="24"/>
              <w:szCs w:val="24"/>
              <w:lang w:bidi="ar-SA"/>
            </w:rPr>
            <w:t xml:space="preserve"> </w:t>
          </w:r>
        </w:p>
        <w:p w14:paraId="360732A6" w14:textId="0B7D7A88" w:rsidR="00B81BAF" w:rsidRPr="00B81BAF" w:rsidRDefault="00B81BAF" w:rsidP="009E343D">
          <w:pPr>
            <w:pStyle w:val="ListParagraph"/>
            <w:numPr>
              <w:ilvl w:val="0"/>
              <w:numId w:val="4"/>
            </w:numPr>
            <w:spacing w:beforeAutospacing="1" w:after="100" w:afterAutospacing="1" w:line="240" w:lineRule="auto"/>
            <w:rPr>
              <w:rFonts w:ascii="Times New Roman" w:hAnsi="Times New Roman"/>
              <w:b/>
              <w:bCs/>
              <w:sz w:val="24"/>
              <w:szCs w:val="24"/>
              <w:lang w:bidi="ar-SA"/>
            </w:rPr>
          </w:pPr>
          <w:r w:rsidRPr="00B81BAF">
            <w:rPr>
              <w:rFonts w:ascii="Times New Roman" w:hAnsi="Times New Roman"/>
              <w:sz w:val="24"/>
              <w:szCs w:val="24"/>
              <w:lang w:bidi="ar-SA"/>
            </w:rPr>
            <w:t>Members continue to receive overpayment letters, which has been causing anxiety and animosity among staff. Some are even concerned about how this might affect their step increases. The language in these letters is perceived as threatening, adding to staff frustration. Those who have received an overpayment notice would like a detailed breakdown of the amount owed for better transparency. This issue currently impacts 62 members. Additionally, clarification is needed on whether any wages have been garnished or if accounts sent to collections.</w:t>
          </w:r>
        </w:p>
        <w:p w14:paraId="2FD7BCED" w14:textId="206E667B" w:rsidR="00CB4658" w:rsidRPr="002D0C99" w:rsidRDefault="00F70573" w:rsidP="009E343D">
          <w:pPr>
            <w:pStyle w:val="ListParagraph"/>
            <w:numPr>
              <w:ilvl w:val="0"/>
              <w:numId w:val="4"/>
            </w:numPr>
            <w:spacing w:beforeAutospacing="1" w:after="100" w:afterAutospacing="1" w:line="240" w:lineRule="auto"/>
            <w:rPr>
              <w:rFonts w:ascii="Times New Roman" w:hAnsi="Times New Roman"/>
              <w:b/>
              <w:bCs/>
              <w:sz w:val="24"/>
              <w:szCs w:val="24"/>
              <w:lang w:bidi="ar-SA"/>
            </w:rPr>
          </w:pPr>
          <w:r>
            <w:rPr>
              <w:rFonts w:ascii="Times New Roman" w:hAnsi="Times New Roman"/>
              <w:b/>
              <w:bCs/>
              <w:sz w:val="24"/>
              <w:szCs w:val="24"/>
              <w:lang w:bidi="ar-SA"/>
            </w:rPr>
            <w:t xml:space="preserve">DC: </w:t>
          </w:r>
          <w:r w:rsidR="00B81BAF" w:rsidRPr="00B81BAF">
            <w:rPr>
              <w:rFonts w:ascii="Times New Roman" w:hAnsi="Times New Roman"/>
              <w:sz w:val="24"/>
              <w:szCs w:val="24"/>
              <w:lang w:bidi="ar-SA"/>
            </w:rPr>
            <w:t xml:space="preserve">When the range reassignments occurred, thousands of adjustments were made across multiple agencies, leading to inconsistencies in how progression dates were applied. In response, we reached out to MMB for clarification, and they confirmed that the language from the 2007-2009 contract must be followed. This means that for classifications with six-month step progressions for steps 1-4, the progression date is set at the half-year mark rather than the hire date. The overpayment letters are part of a statewide process and follow a standardized template that must be used. </w:t>
          </w:r>
          <w:r w:rsidR="0056216E" w:rsidRPr="0056216E">
            <w:rPr>
              <w:rFonts w:ascii="Times New Roman" w:hAnsi="Times New Roman"/>
              <w:sz w:val="24"/>
              <w:szCs w:val="24"/>
              <w:lang w:bidi="ar-SA"/>
            </w:rPr>
            <w:t>No wage garnishments or collection actions have occurred, as such measures would require a court process.</w:t>
          </w:r>
        </w:p>
        <w:p w14:paraId="713C2B2F" w14:textId="0338450A" w:rsidR="002D0C99" w:rsidRPr="007208D5" w:rsidRDefault="002D0C99" w:rsidP="009E343D">
          <w:pPr>
            <w:pStyle w:val="ListParagraph"/>
            <w:numPr>
              <w:ilvl w:val="0"/>
              <w:numId w:val="4"/>
            </w:numPr>
            <w:spacing w:beforeAutospacing="1" w:after="100" w:afterAutospacing="1" w:line="240" w:lineRule="auto"/>
            <w:rPr>
              <w:rFonts w:ascii="Times New Roman" w:hAnsi="Times New Roman"/>
              <w:b/>
              <w:bCs/>
              <w:sz w:val="24"/>
              <w:szCs w:val="24"/>
              <w:lang w:bidi="ar-SA"/>
            </w:rPr>
          </w:pPr>
          <w:r>
            <w:rPr>
              <w:rFonts w:ascii="Times New Roman" w:hAnsi="Times New Roman"/>
              <w:b/>
              <w:bCs/>
              <w:sz w:val="24"/>
              <w:szCs w:val="24"/>
              <w:lang w:bidi="ar-SA"/>
            </w:rPr>
            <w:t xml:space="preserve">SD: </w:t>
          </w:r>
          <w:r>
            <w:rPr>
              <w:rFonts w:ascii="Times New Roman" w:hAnsi="Times New Roman"/>
              <w:sz w:val="24"/>
              <w:szCs w:val="24"/>
              <w:lang w:bidi="ar-SA"/>
            </w:rPr>
            <w:t>Sent the list of members that have received the overpayment letters to Denise for a detailed breakdown of the amounts.</w:t>
          </w:r>
        </w:p>
        <w:p w14:paraId="1A47A3F4" w14:textId="19F0383D" w:rsidR="007208D5" w:rsidRDefault="002D0C99" w:rsidP="002D0C99">
          <w:pPr>
            <w:pStyle w:val="ListParagraph"/>
            <w:spacing w:beforeAutospacing="1" w:after="100" w:afterAutospacing="1" w:line="240" w:lineRule="auto"/>
            <w:ind w:left="1080"/>
            <w:rPr>
              <w:rFonts w:ascii="Times New Roman" w:hAnsi="Times New Roman"/>
              <w:b/>
              <w:bCs/>
              <w:sz w:val="24"/>
              <w:szCs w:val="24"/>
              <w:lang w:bidi="ar-SA"/>
            </w:rPr>
          </w:pPr>
          <w:r>
            <w:rPr>
              <w:rFonts w:ascii="Times New Roman" w:hAnsi="Times New Roman"/>
              <w:b/>
              <w:bCs/>
              <w:sz w:val="24"/>
              <w:szCs w:val="24"/>
              <w:lang w:bidi="ar-SA"/>
            </w:rPr>
            <w:t>Range Reassignments:</w:t>
          </w:r>
        </w:p>
        <w:p w14:paraId="2EEC9226" w14:textId="63C8439F" w:rsidR="002D0C99" w:rsidRDefault="002D0C99" w:rsidP="002D0C99">
          <w:pPr>
            <w:pStyle w:val="ListParagraph"/>
            <w:numPr>
              <w:ilvl w:val="1"/>
              <w:numId w:val="24"/>
            </w:numPr>
            <w:spacing w:beforeAutospacing="1" w:after="100" w:afterAutospacing="1" w:line="240" w:lineRule="auto"/>
            <w:rPr>
              <w:rFonts w:ascii="Times New Roman" w:hAnsi="Times New Roman"/>
              <w:sz w:val="24"/>
              <w:szCs w:val="24"/>
              <w:lang w:bidi="ar-SA"/>
            </w:rPr>
          </w:pPr>
          <w:r w:rsidRPr="00C6643E">
            <w:rPr>
              <w:rFonts w:ascii="Times New Roman" w:hAnsi="Times New Roman"/>
              <w:sz w:val="24"/>
              <w:szCs w:val="24"/>
              <w:lang w:bidi="ar-SA"/>
            </w:rPr>
            <w:t>When the range reassignments occurred and people were moved</w:t>
          </w:r>
          <w:r w:rsidR="00C6643E" w:rsidRPr="00C6643E">
            <w:rPr>
              <w:rFonts w:ascii="Times New Roman" w:hAnsi="Times New Roman"/>
              <w:sz w:val="24"/>
              <w:szCs w:val="24"/>
              <w:lang w:bidi="ar-SA"/>
            </w:rPr>
            <w:t xml:space="preserve"> backwards in steps, where is that in contract?</w:t>
          </w:r>
        </w:p>
        <w:p w14:paraId="1D44BB28" w14:textId="1EDF8272" w:rsidR="00C6643E" w:rsidRPr="00C6643E" w:rsidRDefault="00C6643E" w:rsidP="002D0C99">
          <w:pPr>
            <w:pStyle w:val="ListParagraph"/>
            <w:numPr>
              <w:ilvl w:val="1"/>
              <w:numId w:val="24"/>
            </w:numPr>
            <w:spacing w:beforeAutospacing="1" w:after="100" w:afterAutospacing="1" w:line="240" w:lineRule="auto"/>
            <w:rPr>
              <w:rFonts w:ascii="Times New Roman" w:hAnsi="Times New Roman"/>
              <w:b/>
              <w:bCs/>
              <w:sz w:val="24"/>
              <w:szCs w:val="24"/>
              <w:lang w:bidi="ar-SA"/>
            </w:rPr>
          </w:pPr>
          <w:r w:rsidRPr="00C6643E">
            <w:rPr>
              <w:rFonts w:ascii="Times New Roman" w:hAnsi="Times New Roman"/>
              <w:b/>
              <w:bCs/>
              <w:sz w:val="24"/>
              <w:szCs w:val="24"/>
              <w:lang w:bidi="ar-SA"/>
            </w:rPr>
            <w:t xml:space="preserve">DC: </w:t>
          </w:r>
          <w:r w:rsidR="0056216E" w:rsidRPr="0056216E">
            <w:rPr>
              <w:rFonts w:ascii="Times New Roman" w:hAnsi="Times New Roman"/>
              <w:sz w:val="24"/>
              <w:szCs w:val="24"/>
              <w:lang w:bidi="ar-SA"/>
            </w:rPr>
            <w:t>MMB determines how range reassignments are implemented. I will check with Dori. Staff can direct their specific questions to me.</w:t>
          </w:r>
        </w:p>
        <w:p w14:paraId="7C9B040D" w14:textId="77777777" w:rsidR="007D7831" w:rsidRDefault="007D7831" w:rsidP="007D7831">
          <w:pPr>
            <w:pStyle w:val="ListParagraph"/>
            <w:spacing w:beforeAutospacing="1" w:after="100" w:afterAutospacing="1" w:line="240" w:lineRule="auto"/>
            <w:ind w:left="1440"/>
            <w:rPr>
              <w:rFonts w:ascii="Times New Roman" w:hAnsi="Times New Roman"/>
              <w:b/>
              <w:bCs/>
              <w:sz w:val="24"/>
              <w:szCs w:val="24"/>
              <w:lang w:bidi="ar-SA"/>
            </w:rPr>
          </w:pPr>
        </w:p>
        <w:p w14:paraId="5CB82CB9" w14:textId="7D3B7146" w:rsidR="007D7831" w:rsidRPr="007D7831" w:rsidRDefault="007D7831" w:rsidP="007D7831">
          <w:pPr>
            <w:pStyle w:val="ListParagraph"/>
            <w:numPr>
              <w:ilvl w:val="0"/>
              <w:numId w:val="1"/>
            </w:numPr>
            <w:spacing w:beforeAutospacing="1" w:after="100" w:afterAutospacing="1" w:line="240" w:lineRule="auto"/>
            <w:rPr>
              <w:rFonts w:ascii="Times New Roman" w:hAnsi="Times New Roman"/>
              <w:b/>
              <w:bCs/>
              <w:sz w:val="24"/>
              <w:szCs w:val="24"/>
            </w:rPr>
          </w:pPr>
          <w:r w:rsidRPr="007D7831">
            <w:rPr>
              <w:rFonts w:ascii="Times New Roman" w:hAnsi="Times New Roman"/>
              <w:b/>
              <w:bCs/>
              <w:sz w:val="24"/>
              <w:szCs w:val="24"/>
            </w:rPr>
            <w:t>Overtime Distribution &amp; Inversing Procedures:</w:t>
          </w:r>
        </w:p>
        <w:p w14:paraId="209891F8" w14:textId="77777777" w:rsidR="007D7831" w:rsidRDefault="007D7831" w:rsidP="007D7831">
          <w:pPr>
            <w:pStyle w:val="ListParagraph"/>
            <w:numPr>
              <w:ilvl w:val="0"/>
              <w:numId w:val="4"/>
            </w:numPr>
            <w:spacing w:beforeAutospacing="1" w:after="100" w:afterAutospacing="1" w:line="240" w:lineRule="auto"/>
            <w:rPr>
              <w:rFonts w:ascii="Times New Roman" w:hAnsi="Times New Roman"/>
              <w:sz w:val="24"/>
              <w:szCs w:val="24"/>
            </w:rPr>
          </w:pPr>
          <w:r w:rsidRPr="007D7831">
            <w:rPr>
              <w:rFonts w:ascii="Times New Roman" w:hAnsi="Times New Roman"/>
              <w:sz w:val="24"/>
              <w:szCs w:val="24"/>
            </w:rPr>
            <w:t xml:space="preserve">Overtime should be assigned, and Inversing should occur as soon as the need is known – Per contract. </w:t>
          </w:r>
          <w:r w:rsidRPr="007D7831">
            <w:rPr>
              <w:rFonts w:ascii="Times New Roman" w:hAnsi="Times New Roman"/>
              <w:i/>
              <w:iCs/>
              <w:sz w:val="24"/>
              <w:szCs w:val="24"/>
            </w:rPr>
            <w:t>Distribution:</w:t>
          </w:r>
          <w:r w:rsidRPr="007D7831">
            <w:rPr>
              <w:rFonts w:ascii="Times New Roman" w:hAnsi="Times New Roman"/>
              <w:sz w:val="24"/>
              <w:szCs w:val="24"/>
            </w:rPr>
            <w:t xml:space="preserve"> For purposes of overtime only, Security Counselors and Security Counselor Leads will be considered one class and may fill behind each other. Your supervisor will assign overtime as soon as possible once the need is known.</w:t>
          </w:r>
        </w:p>
        <w:p w14:paraId="4297FF9E" w14:textId="601EF8A9" w:rsidR="005A64D8" w:rsidRPr="005A64D8" w:rsidRDefault="005A64D8" w:rsidP="007D7831">
          <w:pPr>
            <w:pStyle w:val="ListParagraph"/>
            <w:numPr>
              <w:ilvl w:val="0"/>
              <w:numId w:val="4"/>
            </w:numPr>
            <w:spacing w:beforeAutospacing="1" w:after="100" w:afterAutospacing="1" w:line="240" w:lineRule="auto"/>
            <w:rPr>
              <w:rFonts w:ascii="Times New Roman" w:hAnsi="Times New Roman"/>
              <w:b/>
              <w:bCs/>
              <w:sz w:val="24"/>
              <w:szCs w:val="24"/>
            </w:rPr>
          </w:pPr>
          <w:r w:rsidRPr="005A64D8">
            <w:rPr>
              <w:rFonts w:ascii="Times New Roman" w:hAnsi="Times New Roman"/>
              <w:b/>
              <w:bCs/>
              <w:sz w:val="24"/>
              <w:szCs w:val="24"/>
            </w:rPr>
            <w:t>SM:</w:t>
          </w:r>
          <w:r>
            <w:rPr>
              <w:rFonts w:ascii="Times New Roman" w:hAnsi="Times New Roman"/>
              <w:b/>
              <w:bCs/>
              <w:sz w:val="24"/>
              <w:szCs w:val="24"/>
            </w:rPr>
            <w:t xml:space="preserve"> </w:t>
          </w:r>
          <w:r>
            <w:rPr>
              <w:rFonts w:ascii="Times New Roman" w:hAnsi="Times New Roman"/>
              <w:sz w:val="24"/>
              <w:szCs w:val="24"/>
            </w:rPr>
            <w:t>We don’t want to inverse; we try to fill the needs as soon as they are known.</w:t>
          </w:r>
        </w:p>
        <w:p w14:paraId="058D6094" w14:textId="77777777" w:rsidR="007208D5" w:rsidRPr="007208D5" w:rsidRDefault="007208D5" w:rsidP="007208D5">
          <w:pPr>
            <w:spacing w:beforeAutospacing="1" w:after="100" w:afterAutospacing="1" w:line="240" w:lineRule="auto"/>
            <w:rPr>
              <w:rFonts w:ascii="Times New Roman" w:hAnsi="Times New Roman"/>
              <w:sz w:val="24"/>
              <w:szCs w:val="24"/>
            </w:rPr>
          </w:pPr>
        </w:p>
        <w:p w14:paraId="0BD32D49" w14:textId="77777777" w:rsidR="007208D5" w:rsidRDefault="007D7831" w:rsidP="007208D5">
          <w:pPr>
            <w:numPr>
              <w:ilvl w:val="0"/>
              <w:numId w:val="1"/>
            </w:numPr>
            <w:tabs>
              <w:tab w:val="clear" w:pos="720"/>
            </w:tabs>
            <w:spacing w:before="0" w:after="100" w:afterAutospacing="1" w:line="240" w:lineRule="auto"/>
            <w:rPr>
              <w:rFonts w:ascii="Times New Roman" w:hAnsi="Times New Roman"/>
              <w:b/>
              <w:bCs/>
              <w:sz w:val="24"/>
              <w:szCs w:val="24"/>
            </w:rPr>
          </w:pPr>
          <w:r w:rsidRPr="007D7831">
            <w:rPr>
              <w:rFonts w:ascii="Times New Roman" w:hAnsi="Times New Roman"/>
              <w:b/>
              <w:bCs/>
              <w:sz w:val="24"/>
              <w:szCs w:val="24"/>
            </w:rPr>
            <w:t xml:space="preserve">Unit Based Coverage/Floating Staff off Their Unit – </w:t>
          </w:r>
          <w:r>
            <w:rPr>
              <w:rFonts w:ascii="Times New Roman" w:hAnsi="Times New Roman"/>
              <w:b/>
              <w:bCs/>
              <w:sz w:val="24"/>
              <w:szCs w:val="24"/>
            </w:rPr>
            <w:t>Out of Turn</w:t>
          </w:r>
        </w:p>
        <w:p w14:paraId="26ECF5CA" w14:textId="4B86C227" w:rsidR="007D7831" w:rsidRDefault="007D7831" w:rsidP="007208D5">
          <w:pPr>
            <w:numPr>
              <w:ilvl w:val="1"/>
              <w:numId w:val="1"/>
            </w:numPr>
            <w:spacing w:before="0" w:after="100" w:afterAutospacing="1" w:line="240" w:lineRule="auto"/>
            <w:rPr>
              <w:rFonts w:ascii="Times New Roman" w:hAnsi="Times New Roman"/>
              <w:sz w:val="24"/>
              <w:szCs w:val="24"/>
            </w:rPr>
          </w:pPr>
          <w:r w:rsidRPr="007D7831">
            <w:rPr>
              <w:rFonts w:ascii="Times New Roman" w:hAnsi="Times New Roman"/>
              <w:sz w:val="24"/>
              <w:szCs w:val="24"/>
            </w:rPr>
            <w:t>There are issues with the process not being followed.</w:t>
          </w:r>
        </w:p>
        <w:p w14:paraId="04F5E7D4" w14:textId="6697F5EF" w:rsidR="005A64D8" w:rsidRPr="005A64D8" w:rsidRDefault="005A64D8" w:rsidP="007208D5">
          <w:pPr>
            <w:numPr>
              <w:ilvl w:val="1"/>
              <w:numId w:val="1"/>
            </w:numPr>
            <w:spacing w:before="0" w:after="100" w:afterAutospacing="1" w:line="240" w:lineRule="auto"/>
            <w:rPr>
              <w:rFonts w:ascii="Times New Roman" w:hAnsi="Times New Roman"/>
              <w:b/>
              <w:bCs/>
              <w:sz w:val="24"/>
              <w:szCs w:val="24"/>
            </w:rPr>
          </w:pPr>
          <w:r w:rsidRPr="005A64D8">
            <w:rPr>
              <w:rFonts w:ascii="Times New Roman" w:hAnsi="Times New Roman"/>
              <w:b/>
              <w:bCs/>
              <w:sz w:val="24"/>
              <w:szCs w:val="24"/>
            </w:rPr>
            <w:t>SM:</w:t>
          </w:r>
          <w:r>
            <w:rPr>
              <w:rFonts w:ascii="Times New Roman" w:hAnsi="Times New Roman"/>
              <w:b/>
              <w:bCs/>
              <w:sz w:val="24"/>
              <w:szCs w:val="24"/>
            </w:rPr>
            <w:t xml:space="preserve"> </w:t>
          </w:r>
          <w:r w:rsidRPr="005A64D8">
            <w:rPr>
              <w:rFonts w:ascii="Times New Roman" w:hAnsi="Times New Roman"/>
              <w:sz w:val="24"/>
              <w:szCs w:val="24"/>
            </w:rPr>
            <w:t>The OD is using the float</w:t>
          </w:r>
          <w:r>
            <w:rPr>
              <w:rFonts w:ascii="Times New Roman" w:hAnsi="Times New Roman"/>
              <w:sz w:val="24"/>
              <w:szCs w:val="24"/>
            </w:rPr>
            <w:t xml:space="preserve"> list; it may not be accurate when staff mutual.</w:t>
          </w:r>
        </w:p>
        <w:p w14:paraId="00C9B4BE" w14:textId="791FAB05" w:rsidR="005A64D8" w:rsidRPr="005A64D8" w:rsidRDefault="005A64D8" w:rsidP="007208D5">
          <w:pPr>
            <w:numPr>
              <w:ilvl w:val="1"/>
              <w:numId w:val="1"/>
            </w:numPr>
            <w:spacing w:before="0" w:after="100" w:afterAutospacing="1" w:line="240" w:lineRule="auto"/>
            <w:rPr>
              <w:rFonts w:ascii="Times New Roman" w:hAnsi="Times New Roman"/>
              <w:b/>
              <w:bCs/>
              <w:sz w:val="24"/>
              <w:szCs w:val="24"/>
            </w:rPr>
          </w:pPr>
          <w:r>
            <w:rPr>
              <w:rFonts w:ascii="Times New Roman" w:hAnsi="Times New Roman"/>
              <w:sz w:val="24"/>
              <w:szCs w:val="24"/>
            </w:rPr>
            <w:t xml:space="preserve">Can AFSCME leadership </w:t>
          </w:r>
          <w:r w:rsidR="0056216E">
            <w:rPr>
              <w:rFonts w:ascii="Times New Roman" w:hAnsi="Times New Roman"/>
              <w:sz w:val="24"/>
              <w:szCs w:val="24"/>
            </w:rPr>
            <w:t>review the float list for accuracy</w:t>
          </w:r>
          <w:r>
            <w:rPr>
              <w:rFonts w:ascii="Times New Roman" w:hAnsi="Times New Roman"/>
              <w:sz w:val="24"/>
              <w:szCs w:val="24"/>
            </w:rPr>
            <w:t>?</w:t>
          </w:r>
        </w:p>
        <w:p w14:paraId="2A63DCA5" w14:textId="250DCF41" w:rsidR="005A64D8" w:rsidRPr="005A64D8" w:rsidRDefault="005A64D8" w:rsidP="007208D5">
          <w:pPr>
            <w:numPr>
              <w:ilvl w:val="1"/>
              <w:numId w:val="1"/>
            </w:numPr>
            <w:spacing w:before="0" w:after="100" w:afterAutospacing="1" w:line="240" w:lineRule="auto"/>
            <w:rPr>
              <w:rFonts w:ascii="Times New Roman" w:hAnsi="Times New Roman"/>
              <w:b/>
              <w:bCs/>
              <w:sz w:val="24"/>
              <w:szCs w:val="24"/>
            </w:rPr>
          </w:pPr>
          <w:r w:rsidRPr="005A64D8">
            <w:rPr>
              <w:rFonts w:ascii="Times New Roman" w:hAnsi="Times New Roman"/>
              <w:b/>
              <w:bCs/>
              <w:sz w:val="24"/>
              <w:szCs w:val="24"/>
            </w:rPr>
            <w:t>SM:</w:t>
          </w:r>
          <w:r>
            <w:rPr>
              <w:rFonts w:ascii="Times New Roman" w:hAnsi="Times New Roman"/>
              <w:sz w:val="24"/>
              <w:szCs w:val="24"/>
            </w:rPr>
            <w:t xml:space="preserve"> I will see what I can do.</w:t>
          </w:r>
        </w:p>
        <w:p w14:paraId="2AAA0C74" w14:textId="77777777" w:rsidR="007208D5" w:rsidRPr="007D7831" w:rsidRDefault="007208D5" w:rsidP="007208D5">
          <w:pPr>
            <w:spacing w:before="0" w:after="100" w:afterAutospacing="1" w:line="240" w:lineRule="auto"/>
            <w:rPr>
              <w:rFonts w:ascii="Times New Roman" w:hAnsi="Times New Roman"/>
              <w:b/>
              <w:bCs/>
              <w:sz w:val="24"/>
              <w:szCs w:val="24"/>
            </w:rPr>
          </w:pPr>
        </w:p>
        <w:p w14:paraId="18F46799" w14:textId="77777777" w:rsidR="007D7831" w:rsidRPr="00EA615A" w:rsidRDefault="007D7831" w:rsidP="007D7831">
          <w:pPr>
            <w:pStyle w:val="ListParagraph"/>
            <w:numPr>
              <w:ilvl w:val="0"/>
              <w:numId w:val="1"/>
            </w:numPr>
            <w:rPr>
              <w:rFonts w:ascii="Times New Roman" w:hAnsi="Times New Roman" w:cs="Times New Roman"/>
              <w:b/>
              <w:bCs/>
              <w:sz w:val="24"/>
              <w:szCs w:val="24"/>
            </w:rPr>
          </w:pPr>
          <w:r w:rsidRPr="00EA615A">
            <w:rPr>
              <w:rFonts w:ascii="Times New Roman" w:hAnsi="Times New Roman" w:cs="Times New Roman"/>
              <w:b/>
              <w:bCs/>
              <w:sz w:val="24"/>
              <w:szCs w:val="24"/>
            </w:rPr>
            <w:t>Cash Advance Policy:</w:t>
          </w:r>
        </w:p>
        <w:p w14:paraId="7337083C" w14:textId="77777777" w:rsidR="007D7831" w:rsidRDefault="007D7831" w:rsidP="007D783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Was there a change to the policy that requires </w:t>
          </w:r>
          <w:r w:rsidRPr="009E343D">
            <w:rPr>
              <w:rFonts w:ascii="Times New Roman" w:hAnsi="Times New Roman" w:cs="Times New Roman"/>
              <w:sz w:val="24"/>
              <w:szCs w:val="24"/>
            </w:rPr>
            <w:t xml:space="preserve">RPAs </w:t>
          </w:r>
          <w:r>
            <w:rPr>
              <w:rFonts w:ascii="Times New Roman" w:hAnsi="Times New Roman" w:cs="Times New Roman"/>
              <w:sz w:val="24"/>
              <w:szCs w:val="24"/>
            </w:rPr>
            <w:t xml:space="preserve">to </w:t>
          </w:r>
          <w:r w:rsidRPr="009E343D">
            <w:rPr>
              <w:rFonts w:ascii="Times New Roman" w:hAnsi="Times New Roman" w:cs="Times New Roman"/>
              <w:sz w:val="24"/>
              <w:szCs w:val="24"/>
            </w:rPr>
            <w:t>pay for their meals</w:t>
          </w:r>
          <w:r>
            <w:rPr>
              <w:rFonts w:ascii="Times New Roman" w:hAnsi="Times New Roman" w:cs="Times New Roman"/>
              <w:sz w:val="24"/>
              <w:szCs w:val="24"/>
            </w:rPr>
            <w:t xml:space="preserve"> with patients?</w:t>
          </w:r>
        </w:p>
        <w:p w14:paraId="2143D3B8" w14:textId="6ED6377B" w:rsidR="007D7831" w:rsidRPr="007208D5" w:rsidRDefault="007D7831" w:rsidP="007D7831">
          <w:pPr>
            <w:pStyle w:val="ListParagraph"/>
            <w:numPr>
              <w:ilvl w:val="0"/>
              <w:numId w:val="5"/>
            </w:numPr>
            <w:rPr>
              <w:rFonts w:ascii="Times New Roman" w:hAnsi="Times New Roman" w:cs="Times New Roman"/>
              <w:b/>
              <w:bCs/>
              <w:sz w:val="24"/>
              <w:szCs w:val="24"/>
            </w:rPr>
          </w:pPr>
          <w:r w:rsidRPr="004B5F30">
            <w:rPr>
              <w:rFonts w:ascii="Times New Roman" w:hAnsi="Times New Roman" w:cs="Times New Roman"/>
              <w:b/>
              <w:bCs/>
              <w:sz w:val="24"/>
              <w:szCs w:val="24"/>
            </w:rPr>
            <w:t>SM</w:t>
          </w:r>
          <w:r w:rsidR="0029215A">
            <w:rPr>
              <w:rFonts w:ascii="Times New Roman" w:hAnsi="Times New Roman" w:cs="Times New Roman"/>
              <w:b/>
              <w:bCs/>
              <w:sz w:val="24"/>
              <w:szCs w:val="24"/>
            </w:rPr>
            <w:t xml:space="preserve">: </w:t>
          </w:r>
          <w:r w:rsidR="0056216E" w:rsidRPr="0056216E">
            <w:rPr>
              <w:rFonts w:ascii="Times New Roman" w:hAnsi="Times New Roman" w:cs="Times New Roman"/>
              <w:sz w:val="24"/>
              <w:szCs w:val="24"/>
            </w:rPr>
            <w:t>I am not aware of any changes. Send me details, and I will follow up.</w:t>
          </w:r>
        </w:p>
        <w:p w14:paraId="043900C0" w14:textId="77777777" w:rsidR="007208D5" w:rsidRPr="004B5F30" w:rsidRDefault="007208D5" w:rsidP="007208D5">
          <w:pPr>
            <w:pStyle w:val="ListParagraph"/>
            <w:ind w:left="1440"/>
            <w:rPr>
              <w:rFonts w:ascii="Times New Roman" w:hAnsi="Times New Roman" w:cs="Times New Roman"/>
              <w:b/>
              <w:bCs/>
              <w:sz w:val="24"/>
              <w:szCs w:val="24"/>
            </w:rPr>
          </w:pPr>
        </w:p>
        <w:p w14:paraId="18C71641" w14:textId="1BF3086B" w:rsidR="007D7831" w:rsidRPr="007D7831" w:rsidRDefault="007D7831" w:rsidP="00C246C3">
          <w:pPr>
            <w:numPr>
              <w:ilvl w:val="0"/>
              <w:numId w:val="1"/>
            </w:numPr>
            <w:spacing w:beforeAutospacing="1" w:after="0" w:line="240" w:lineRule="auto"/>
            <w:rPr>
              <w:rFonts w:ascii="Times New Roman" w:hAnsi="Times New Roman"/>
              <w:b/>
              <w:bCs/>
              <w:sz w:val="24"/>
              <w:szCs w:val="24"/>
            </w:rPr>
          </w:pPr>
          <w:r w:rsidRPr="007D7831">
            <w:rPr>
              <w:rFonts w:ascii="Times New Roman" w:hAnsi="Times New Roman"/>
              <w:b/>
              <w:bCs/>
              <w:sz w:val="24"/>
              <w:szCs w:val="24"/>
            </w:rPr>
            <w:t>Updated Sick Leave Use Policy</w:t>
          </w:r>
          <w:r w:rsidR="0029215A">
            <w:rPr>
              <w:rFonts w:ascii="Times New Roman" w:hAnsi="Times New Roman"/>
              <w:b/>
              <w:bCs/>
              <w:sz w:val="24"/>
              <w:szCs w:val="24"/>
            </w:rPr>
            <w:t>/Use of Comp Update:</w:t>
          </w:r>
        </w:p>
        <w:p w14:paraId="28AD7E73" w14:textId="77777777" w:rsidR="007D7831" w:rsidRPr="0029215A" w:rsidRDefault="00A8579A" w:rsidP="00C246C3">
          <w:pPr>
            <w:numPr>
              <w:ilvl w:val="0"/>
              <w:numId w:val="10"/>
            </w:numPr>
            <w:spacing w:before="0" w:after="100" w:afterAutospacing="1" w:line="240" w:lineRule="auto"/>
            <w:rPr>
              <w:rStyle w:val="Hyperlink"/>
              <w:rFonts w:ascii="Times New Roman" w:hAnsi="Times New Roman"/>
              <w:b/>
              <w:bCs/>
              <w:color w:val="auto"/>
              <w:sz w:val="24"/>
              <w:szCs w:val="24"/>
              <w:u w:val="none"/>
            </w:rPr>
          </w:pPr>
          <w:hyperlink r:id="rId8" w:history="1">
            <w:r w:rsidR="007D7831" w:rsidRPr="007D7831">
              <w:rPr>
                <w:rStyle w:val="Hyperlink"/>
                <w:rFonts w:ascii="Times New Roman" w:hAnsi="Times New Roman"/>
                <w:b/>
                <w:bCs/>
                <w:sz w:val="24"/>
                <w:szCs w:val="24"/>
              </w:rPr>
              <w:t>MMB update sick leave use policy effective 1/1/25.</w:t>
            </w:r>
          </w:hyperlink>
        </w:p>
        <w:p w14:paraId="0FB5B5CD" w14:textId="23690E2B" w:rsidR="0029215A" w:rsidRPr="0029215A" w:rsidRDefault="0029215A" w:rsidP="00C246C3">
          <w:pPr>
            <w:numPr>
              <w:ilvl w:val="0"/>
              <w:numId w:val="10"/>
            </w:numPr>
            <w:spacing w:before="0" w:after="100" w:afterAutospacing="1" w:line="240" w:lineRule="auto"/>
            <w:rPr>
              <w:rStyle w:val="Hyperlink"/>
              <w:rFonts w:ascii="Times New Roman" w:hAnsi="Times New Roman"/>
              <w:b/>
              <w:bCs/>
              <w:color w:val="auto"/>
              <w:sz w:val="24"/>
              <w:szCs w:val="24"/>
              <w:u w:val="none"/>
            </w:rPr>
          </w:pPr>
          <w:r>
            <w:rPr>
              <w:rStyle w:val="Hyperlink"/>
              <w:rFonts w:ascii="Times New Roman" w:hAnsi="Times New Roman"/>
              <w:b/>
              <w:bCs/>
              <w:color w:val="000000" w:themeColor="text1"/>
              <w:sz w:val="24"/>
              <w:szCs w:val="24"/>
              <w:u w:val="none"/>
            </w:rPr>
            <w:t>JG:</w:t>
          </w:r>
          <w:r>
            <w:rPr>
              <w:rStyle w:val="Hyperlink"/>
              <w:rFonts w:ascii="Times New Roman" w:hAnsi="Times New Roman"/>
              <w:color w:val="000000" w:themeColor="text1"/>
              <w:sz w:val="24"/>
              <w:szCs w:val="24"/>
              <w:u w:val="none"/>
            </w:rPr>
            <w:t xml:space="preserve"> Use of Comp time is not allowed; I will bring this back to management if this changes.</w:t>
          </w:r>
        </w:p>
        <w:p w14:paraId="48564325" w14:textId="0A488238" w:rsidR="0029215A" w:rsidRPr="007D7831" w:rsidRDefault="0029215A" w:rsidP="00C246C3">
          <w:pPr>
            <w:numPr>
              <w:ilvl w:val="0"/>
              <w:numId w:val="10"/>
            </w:numPr>
            <w:spacing w:before="0" w:after="100" w:afterAutospacing="1" w:line="240" w:lineRule="auto"/>
            <w:rPr>
              <w:rFonts w:ascii="Times New Roman" w:hAnsi="Times New Roman"/>
              <w:b/>
              <w:bCs/>
              <w:sz w:val="24"/>
              <w:szCs w:val="24"/>
            </w:rPr>
          </w:pPr>
          <w:r>
            <w:rPr>
              <w:rFonts w:ascii="Times New Roman" w:hAnsi="Times New Roman"/>
              <w:b/>
              <w:bCs/>
              <w:sz w:val="24"/>
              <w:szCs w:val="24"/>
            </w:rPr>
            <w:t xml:space="preserve">SM/BR: </w:t>
          </w:r>
          <w:r w:rsidR="0056216E" w:rsidRPr="0056216E">
            <w:rPr>
              <w:rFonts w:ascii="Times New Roman" w:hAnsi="Times New Roman"/>
              <w:sz w:val="24"/>
              <w:szCs w:val="24"/>
            </w:rPr>
            <w:t>Supervisors will receive a refresher on the updated policy.</w:t>
          </w:r>
        </w:p>
        <w:p w14:paraId="36C22C9F" w14:textId="77777777" w:rsidR="007208D5" w:rsidRDefault="007D7831" w:rsidP="007208D5">
          <w:pPr>
            <w:numPr>
              <w:ilvl w:val="0"/>
              <w:numId w:val="1"/>
            </w:numPr>
            <w:spacing w:beforeAutospacing="1" w:after="0" w:line="240" w:lineRule="auto"/>
            <w:rPr>
              <w:rFonts w:ascii="Times New Roman" w:hAnsi="Times New Roman"/>
              <w:b/>
              <w:bCs/>
              <w:sz w:val="24"/>
              <w:szCs w:val="24"/>
            </w:rPr>
          </w:pPr>
          <w:r w:rsidRPr="007D7831">
            <w:rPr>
              <w:rFonts w:ascii="Times New Roman" w:hAnsi="Times New Roman"/>
              <w:b/>
              <w:bCs/>
              <w:sz w:val="24"/>
              <w:szCs w:val="24"/>
            </w:rPr>
            <w:t>Utility Pool Schedule:</w:t>
          </w:r>
        </w:p>
        <w:p w14:paraId="782C4B0F" w14:textId="729E1CC2" w:rsidR="007D7831" w:rsidRPr="0029215A" w:rsidRDefault="007D7831" w:rsidP="007208D5">
          <w:pPr>
            <w:numPr>
              <w:ilvl w:val="1"/>
              <w:numId w:val="1"/>
            </w:numPr>
            <w:spacing w:beforeAutospacing="1" w:after="0" w:line="240" w:lineRule="auto"/>
            <w:rPr>
              <w:rFonts w:ascii="Times New Roman" w:hAnsi="Times New Roman"/>
              <w:b/>
              <w:bCs/>
              <w:sz w:val="24"/>
              <w:szCs w:val="24"/>
            </w:rPr>
          </w:pPr>
          <w:r w:rsidRPr="007208D5">
            <w:rPr>
              <w:rFonts w:ascii="Times New Roman" w:hAnsi="Times New Roman"/>
              <w:sz w:val="24"/>
              <w:szCs w:val="24"/>
            </w:rPr>
            <w:t>UP staff would like to work 1-9.</w:t>
          </w:r>
        </w:p>
        <w:p w14:paraId="039AA322" w14:textId="10032563" w:rsidR="00C246C3" w:rsidRPr="0056216E" w:rsidRDefault="0029215A" w:rsidP="006B0BD6">
          <w:pPr>
            <w:numPr>
              <w:ilvl w:val="1"/>
              <w:numId w:val="1"/>
            </w:numPr>
            <w:spacing w:beforeAutospacing="1" w:after="0" w:line="240" w:lineRule="auto"/>
            <w:rPr>
              <w:rFonts w:ascii="Times New Roman" w:hAnsi="Times New Roman"/>
              <w:sz w:val="24"/>
              <w:szCs w:val="24"/>
            </w:rPr>
          </w:pPr>
          <w:r w:rsidRPr="0056216E">
            <w:rPr>
              <w:rFonts w:ascii="Times New Roman" w:hAnsi="Times New Roman"/>
              <w:b/>
              <w:bCs/>
              <w:sz w:val="24"/>
              <w:szCs w:val="24"/>
            </w:rPr>
            <w:t xml:space="preserve">BR: </w:t>
          </w:r>
          <w:r w:rsidR="0056216E" w:rsidRPr="0056216E">
            <w:rPr>
              <w:rFonts w:ascii="Times New Roman" w:hAnsi="Times New Roman"/>
              <w:sz w:val="24"/>
              <w:szCs w:val="24"/>
            </w:rPr>
            <w:t>We will maintain the current scheduling structure.</w:t>
          </w:r>
        </w:p>
        <w:p w14:paraId="72FF9314" w14:textId="77777777" w:rsidR="00C246C3" w:rsidRPr="00C246C3" w:rsidRDefault="007D7831" w:rsidP="00C246C3">
          <w:pPr>
            <w:pStyle w:val="ListParagraph"/>
            <w:numPr>
              <w:ilvl w:val="0"/>
              <w:numId w:val="15"/>
            </w:numPr>
            <w:spacing w:beforeAutospacing="1" w:after="0" w:line="240" w:lineRule="auto"/>
            <w:rPr>
              <w:rFonts w:ascii="Times New Roman" w:hAnsi="Times New Roman"/>
              <w:sz w:val="24"/>
              <w:szCs w:val="24"/>
              <w:lang w:bidi="ar-SA"/>
            </w:rPr>
          </w:pPr>
          <w:r w:rsidRPr="007D7831">
            <w:rPr>
              <w:rFonts w:ascii="Times New Roman" w:eastAsia="Times New Roman" w:hAnsi="Times New Roman"/>
              <w:b/>
              <w:bCs/>
              <w:sz w:val="24"/>
              <w:szCs w:val="24"/>
              <w:lang w:bidi="ar-SA"/>
            </w:rPr>
            <w:t>LPN Overtime Procedures:</w:t>
          </w:r>
        </w:p>
        <w:p w14:paraId="6D546EC0" w14:textId="77777777" w:rsidR="000A0D00" w:rsidRDefault="007D7831" w:rsidP="007208D5">
          <w:pPr>
            <w:pStyle w:val="ListParagraph"/>
            <w:numPr>
              <w:ilvl w:val="0"/>
              <w:numId w:val="10"/>
            </w:numPr>
            <w:spacing w:beforeAutospacing="1" w:after="0" w:line="240" w:lineRule="auto"/>
            <w:rPr>
              <w:rFonts w:ascii="Times New Roman" w:hAnsi="Times New Roman"/>
              <w:sz w:val="24"/>
              <w:szCs w:val="24"/>
              <w:lang w:bidi="ar-SA"/>
            </w:rPr>
          </w:pPr>
          <w:r w:rsidRPr="00C246C3">
            <w:rPr>
              <w:rFonts w:ascii="Times New Roman" w:hAnsi="Times New Roman"/>
              <w:sz w:val="24"/>
              <w:szCs w:val="24"/>
              <w:lang w:bidi="ar-SA"/>
            </w:rPr>
            <w:t xml:space="preserve">LPNs are being </w:t>
          </w:r>
          <w:r w:rsidRPr="00C246C3">
            <w:rPr>
              <w:rFonts w:ascii="Times New Roman" w:hAnsi="Times New Roman"/>
              <w:b/>
              <w:bCs/>
              <w:i/>
              <w:iCs/>
              <w:sz w:val="24"/>
              <w:szCs w:val="24"/>
              <w:lang w:bidi="ar-SA"/>
            </w:rPr>
            <w:t>“Emergency Inversed”</w:t>
          </w:r>
          <w:r w:rsidRPr="00C246C3">
            <w:rPr>
              <w:rFonts w:ascii="Times New Roman" w:hAnsi="Times New Roman"/>
              <w:sz w:val="24"/>
              <w:szCs w:val="24"/>
              <w:lang w:bidi="ar-SA"/>
            </w:rPr>
            <w:t xml:space="preserve"> without calling staff from the list. This violates contract and does not constitute an emergency. </w:t>
          </w:r>
        </w:p>
        <w:p w14:paraId="3463DAF6" w14:textId="01F3496C" w:rsidR="007208D5" w:rsidRDefault="000A0D00" w:rsidP="007208D5">
          <w:pPr>
            <w:pStyle w:val="ListParagraph"/>
            <w:numPr>
              <w:ilvl w:val="0"/>
              <w:numId w:val="10"/>
            </w:numPr>
            <w:spacing w:beforeAutospacing="1" w:after="0" w:line="240" w:lineRule="auto"/>
            <w:rPr>
              <w:rFonts w:ascii="Times New Roman" w:hAnsi="Times New Roman"/>
              <w:b/>
              <w:bCs/>
              <w:sz w:val="24"/>
              <w:szCs w:val="24"/>
              <w:lang w:bidi="ar-SA"/>
            </w:rPr>
          </w:pPr>
          <w:r w:rsidRPr="000A0D00">
            <w:rPr>
              <w:rFonts w:ascii="Times New Roman" w:hAnsi="Times New Roman"/>
              <w:b/>
              <w:bCs/>
              <w:sz w:val="24"/>
              <w:szCs w:val="24"/>
            </w:rPr>
            <w:t>Does management consider it an emergency if staff who signed up for overtime were not contacted before the emergency was declared?</w:t>
          </w:r>
        </w:p>
        <w:p w14:paraId="7E7E970A" w14:textId="2278D08E" w:rsidR="0029215A" w:rsidRPr="000A0D00" w:rsidRDefault="0029215A" w:rsidP="007208D5">
          <w:pPr>
            <w:pStyle w:val="ListParagraph"/>
            <w:numPr>
              <w:ilvl w:val="0"/>
              <w:numId w:val="10"/>
            </w:numPr>
            <w:spacing w:beforeAutospacing="1" w:after="0" w:line="240" w:lineRule="auto"/>
            <w:rPr>
              <w:rFonts w:ascii="Times New Roman" w:hAnsi="Times New Roman"/>
              <w:b/>
              <w:bCs/>
              <w:sz w:val="24"/>
              <w:szCs w:val="24"/>
              <w:lang w:bidi="ar-SA"/>
            </w:rPr>
          </w:pPr>
          <w:r>
            <w:rPr>
              <w:rFonts w:ascii="Times New Roman" w:hAnsi="Times New Roman"/>
              <w:b/>
              <w:bCs/>
              <w:sz w:val="24"/>
              <w:szCs w:val="24"/>
            </w:rPr>
            <w:t>SM:</w:t>
          </w:r>
          <w:r>
            <w:rPr>
              <w:rFonts w:ascii="Times New Roman" w:hAnsi="Times New Roman"/>
              <w:sz w:val="24"/>
              <w:szCs w:val="24"/>
            </w:rPr>
            <w:t xml:space="preserve"> </w:t>
          </w:r>
          <w:r w:rsidR="0056216E" w:rsidRPr="0056216E">
            <w:rPr>
              <w:rFonts w:ascii="Times New Roman" w:hAnsi="Times New Roman"/>
              <w:sz w:val="24"/>
              <w:szCs w:val="24"/>
            </w:rPr>
            <w:t>We are doing everything possible to ensure safety while following the contract. Staff may find their own replacement to cover an inverse.</w:t>
          </w:r>
        </w:p>
        <w:p w14:paraId="6A505192" w14:textId="77777777" w:rsidR="000A0D00" w:rsidRPr="000A0D00" w:rsidRDefault="000A0D00" w:rsidP="000A0D00">
          <w:pPr>
            <w:spacing w:beforeAutospacing="1" w:after="0" w:line="240" w:lineRule="auto"/>
            <w:rPr>
              <w:rFonts w:ascii="Times New Roman" w:hAnsi="Times New Roman"/>
              <w:sz w:val="24"/>
              <w:szCs w:val="24"/>
              <w:lang w:bidi="ar-SA"/>
            </w:rPr>
          </w:pPr>
        </w:p>
        <w:p w14:paraId="4DBF9069" w14:textId="65621330" w:rsidR="007D7831" w:rsidRDefault="007D7831" w:rsidP="007D7831">
          <w:pPr>
            <w:pStyle w:val="ListParagraph"/>
            <w:numPr>
              <w:ilvl w:val="0"/>
              <w:numId w:val="15"/>
            </w:numPr>
            <w:spacing w:beforeAutospacing="1" w:after="100" w:afterAutospacing="1" w:line="240" w:lineRule="auto"/>
            <w:rPr>
              <w:rFonts w:ascii="Times New Roman" w:hAnsi="Times New Roman"/>
              <w:b/>
              <w:bCs/>
              <w:sz w:val="24"/>
              <w:szCs w:val="24"/>
            </w:rPr>
          </w:pPr>
          <w:r>
            <w:rPr>
              <w:rFonts w:ascii="Times New Roman" w:hAnsi="Times New Roman"/>
              <w:b/>
              <w:bCs/>
              <w:sz w:val="24"/>
              <w:szCs w:val="24"/>
            </w:rPr>
            <w:t>Card for Medical Trips/Parking:</w:t>
          </w:r>
          <w:r w:rsidR="00C246C3">
            <w:rPr>
              <w:rFonts w:ascii="Times New Roman" w:hAnsi="Times New Roman"/>
              <w:b/>
              <w:bCs/>
              <w:sz w:val="24"/>
              <w:szCs w:val="24"/>
            </w:rPr>
            <w:t xml:space="preserve"> </w:t>
          </w:r>
        </w:p>
        <w:p w14:paraId="1BC40B8D" w14:textId="24276E65" w:rsidR="00C246C3" w:rsidRDefault="00C246C3" w:rsidP="00C246C3">
          <w:pPr>
            <w:pStyle w:val="ListParagraph"/>
            <w:numPr>
              <w:ilvl w:val="0"/>
              <w:numId w:val="18"/>
            </w:numPr>
            <w:spacing w:beforeAutospacing="1" w:after="100" w:afterAutospacing="1" w:line="240" w:lineRule="auto"/>
            <w:rPr>
              <w:rFonts w:ascii="Times New Roman" w:hAnsi="Times New Roman"/>
              <w:sz w:val="24"/>
              <w:szCs w:val="24"/>
            </w:rPr>
          </w:pPr>
          <w:r w:rsidRPr="00C246C3">
            <w:rPr>
              <w:rFonts w:ascii="Times New Roman" w:hAnsi="Times New Roman"/>
              <w:sz w:val="24"/>
              <w:szCs w:val="24"/>
            </w:rPr>
            <w:t>Where are we at with this?</w:t>
          </w:r>
        </w:p>
        <w:p w14:paraId="3C7952AC" w14:textId="7A66EE8B" w:rsidR="0029215A" w:rsidRPr="0029215A" w:rsidRDefault="0029215A" w:rsidP="00C246C3">
          <w:pPr>
            <w:pStyle w:val="ListParagraph"/>
            <w:numPr>
              <w:ilvl w:val="0"/>
              <w:numId w:val="18"/>
            </w:numPr>
            <w:spacing w:beforeAutospacing="1" w:after="100" w:afterAutospacing="1" w:line="240" w:lineRule="auto"/>
            <w:rPr>
              <w:rFonts w:ascii="Times New Roman" w:hAnsi="Times New Roman"/>
              <w:b/>
              <w:bCs/>
              <w:sz w:val="24"/>
              <w:szCs w:val="24"/>
            </w:rPr>
          </w:pPr>
          <w:r w:rsidRPr="0029215A">
            <w:rPr>
              <w:rFonts w:ascii="Times New Roman" w:hAnsi="Times New Roman"/>
              <w:b/>
              <w:bCs/>
              <w:sz w:val="24"/>
              <w:szCs w:val="24"/>
            </w:rPr>
            <w:t>SM:</w:t>
          </w:r>
          <w:r>
            <w:rPr>
              <w:rFonts w:ascii="Times New Roman" w:hAnsi="Times New Roman"/>
              <w:b/>
              <w:bCs/>
              <w:sz w:val="24"/>
              <w:szCs w:val="24"/>
            </w:rPr>
            <w:t xml:space="preserve"> </w:t>
          </w:r>
          <w:r>
            <w:rPr>
              <w:rFonts w:ascii="Times New Roman" w:hAnsi="Times New Roman"/>
              <w:sz w:val="24"/>
              <w:szCs w:val="24"/>
            </w:rPr>
            <w:t xml:space="preserve">I am </w:t>
          </w:r>
          <w:r w:rsidR="0056216E">
            <w:rPr>
              <w:rFonts w:ascii="Times New Roman" w:hAnsi="Times New Roman"/>
              <w:sz w:val="24"/>
              <w:szCs w:val="24"/>
            </w:rPr>
            <w:t>actively working on a solution.</w:t>
          </w:r>
        </w:p>
        <w:p w14:paraId="1F2DD27D" w14:textId="77777777" w:rsidR="007D7831" w:rsidRPr="00CB4658" w:rsidRDefault="007D7831" w:rsidP="007D7831">
          <w:pPr>
            <w:pStyle w:val="ListParagraph"/>
            <w:spacing w:beforeAutospacing="1" w:after="100" w:afterAutospacing="1" w:line="240" w:lineRule="auto"/>
            <w:ind w:left="1440"/>
            <w:rPr>
              <w:rFonts w:ascii="Times New Roman" w:hAnsi="Times New Roman"/>
              <w:b/>
              <w:bCs/>
              <w:sz w:val="24"/>
              <w:szCs w:val="24"/>
              <w:lang w:bidi="ar-SA"/>
            </w:rPr>
          </w:pPr>
        </w:p>
        <w:p w14:paraId="79692612" w14:textId="77777777" w:rsidR="003E0472" w:rsidRPr="003E0472" w:rsidRDefault="00A8579A"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63C7606A">
              <v:rect id="_x0000_i1029" style="width:0;height:1.5pt" o:hralign="center" o:hrstd="t" o:hr="t" fillcolor="#a0a0a0" stroked="f"/>
            </w:pict>
          </w:r>
        </w:p>
        <w:p w14:paraId="51E66DC9"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New Business</w:t>
          </w:r>
        </w:p>
        <w:p w14:paraId="29B8B504" w14:textId="7E3350DE" w:rsidR="00D75F61" w:rsidRPr="00D75F61" w:rsidRDefault="003E0472" w:rsidP="00D75F61">
          <w:pPr>
            <w:spacing w:beforeAutospacing="1" w:after="100" w:afterAutospacing="1" w:line="240" w:lineRule="auto"/>
            <w:outlineLvl w:val="3"/>
            <w:rPr>
              <w:rFonts w:ascii="Times New Roman" w:hAnsi="Times New Roman"/>
              <w:b/>
              <w:bCs/>
              <w:sz w:val="24"/>
              <w:szCs w:val="24"/>
              <w:lang w:bidi="ar-SA"/>
            </w:rPr>
          </w:pPr>
          <w:r w:rsidRPr="003E0472">
            <w:rPr>
              <w:rFonts w:ascii="Times New Roman" w:eastAsia="Times New Roman" w:hAnsi="Times New Roman"/>
              <w:b/>
              <w:bCs/>
              <w:sz w:val="24"/>
              <w:szCs w:val="24"/>
              <w:lang w:bidi="ar-SA"/>
            </w:rPr>
            <w:t>Management Agenda Items</w:t>
          </w:r>
        </w:p>
        <w:p w14:paraId="64F1119F" w14:textId="6DA8D086" w:rsidR="007D7831" w:rsidRPr="007D7831" w:rsidRDefault="007D7831" w:rsidP="007D7831">
          <w:pPr>
            <w:pStyle w:val="ListParagraph"/>
            <w:numPr>
              <w:ilvl w:val="0"/>
              <w:numId w:val="2"/>
            </w:numPr>
            <w:rPr>
              <w:rFonts w:ascii="Times New Roman" w:eastAsia="Times New Roman" w:hAnsi="Times New Roman"/>
              <w:b/>
              <w:bCs/>
              <w:sz w:val="24"/>
              <w:szCs w:val="24"/>
              <w:lang w:bidi="ar-SA"/>
            </w:rPr>
          </w:pPr>
          <w:r w:rsidRPr="007D7831">
            <w:rPr>
              <w:rFonts w:ascii="Times New Roman" w:eastAsia="Times New Roman" w:hAnsi="Times New Roman"/>
              <w:b/>
              <w:bCs/>
              <w:sz w:val="24"/>
              <w:szCs w:val="24"/>
              <w:lang w:bidi="ar-SA"/>
            </w:rPr>
            <w:t xml:space="preserve">Over/Under Payments </w:t>
          </w:r>
          <w:r w:rsidR="00266D36">
            <w:rPr>
              <w:rFonts w:ascii="Times New Roman" w:eastAsia="Times New Roman" w:hAnsi="Times New Roman"/>
              <w:b/>
              <w:bCs/>
              <w:sz w:val="24"/>
              <w:szCs w:val="24"/>
              <w:lang w:bidi="ar-SA"/>
            </w:rPr>
            <w:t>– See #3</w:t>
          </w:r>
        </w:p>
        <w:p w14:paraId="1A2B2098" w14:textId="5073ECBB" w:rsidR="00D75F61" w:rsidRDefault="00D75F61" w:rsidP="007D7831">
          <w:pPr>
            <w:spacing w:before="0" w:after="0" w:line="240" w:lineRule="auto"/>
            <w:ind w:left="360"/>
            <w:rPr>
              <w:rFonts w:ascii="Times New Roman" w:eastAsia="Times New Roman" w:hAnsi="Times New Roman"/>
              <w:b/>
              <w:bCs/>
              <w:sz w:val="24"/>
              <w:szCs w:val="24"/>
              <w:lang w:bidi="ar-SA"/>
            </w:rPr>
          </w:pPr>
        </w:p>
        <w:p w14:paraId="45506076" w14:textId="2CC35C28" w:rsidR="007E5D1D" w:rsidRPr="00126CD7" w:rsidRDefault="007D7831" w:rsidP="00266D36">
          <w:pPr>
            <w:pStyle w:val="ListParagraph"/>
            <w:numPr>
              <w:ilvl w:val="0"/>
              <w:numId w:val="2"/>
            </w:numPr>
            <w:spacing w:before="0" w:after="0" w:line="240" w:lineRule="auto"/>
            <w:rPr>
              <w:rFonts w:ascii="Times New Roman" w:eastAsia="Times New Roman" w:hAnsi="Times New Roman"/>
              <w:b/>
              <w:bCs/>
              <w:sz w:val="24"/>
              <w:szCs w:val="24"/>
              <w:lang w:bidi="ar-SA"/>
            </w:rPr>
          </w:pPr>
          <w:r w:rsidRPr="00126CD7">
            <w:rPr>
              <w:rFonts w:ascii="Times New Roman" w:eastAsia="Times New Roman" w:hAnsi="Times New Roman"/>
              <w:b/>
              <w:bCs/>
              <w:sz w:val="24"/>
              <w:szCs w:val="24"/>
              <w:lang w:bidi="ar-SA"/>
            </w:rPr>
            <w:t>Update on Klein, and the 5 groves (pertaining to the Float pools)</w:t>
          </w:r>
        </w:p>
        <w:p w14:paraId="7F2580B8" w14:textId="77777777" w:rsidR="00266D36" w:rsidRPr="00126CD7" w:rsidRDefault="00266D36" w:rsidP="00266D36">
          <w:pPr>
            <w:pStyle w:val="ListParagraph"/>
            <w:rPr>
              <w:rFonts w:ascii="Times New Roman" w:eastAsia="Times New Roman" w:hAnsi="Times New Roman"/>
              <w:b/>
              <w:bCs/>
              <w:sz w:val="24"/>
              <w:szCs w:val="24"/>
              <w:lang w:bidi="ar-SA"/>
            </w:rPr>
          </w:pPr>
        </w:p>
        <w:p w14:paraId="45F395B7" w14:textId="7BB0D70C" w:rsidR="00266D36" w:rsidRPr="00126CD7" w:rsidRDefault="00266D36" w:rsidP="00266D36">
          <w:pPr>
            <w:pStyle w:val="ListParagraph"/>
            <w:numPr>
              <w:ilvl w:val="1"/>
              <w:numId w:val="25"/>
            </w:numPr>
            <w:spacing w:before="0" w:after="0" w:line="240" w:lineRule="auto"/>
            <w:rPr>
              <w:rFonts w:ascii="Times New Roman" w:eastAsia="Times New Roman" w:hAnsi="Times New Roman"/>
              <w:b/>
              <w:bCs/>
              <w:sz w:val="24"/>
              <w:szCs w:val="24"/>
              <w:lang w:bidi="ar-SA"/>
            </w:rPr>
          </w:pPr>
          <w:r w:rsidRPr="00126CD7">
            <w:rPr>
              <w:rFonts w:ascii="Times New Roman" w:eastAsia="Times New Roman" w:hAnsi="Times New Roman"/>
              <w:b/>
              <w:bCs/>
              <w:sz w:val="24"/>
              <w:szCs w:val="24"/>
              <w:lang w:bidi="ar-SA"/>
            </w:rPr>
            <w:t xml:space="preserve">BR: </w:t>
          </w:r>
          <w:r w:rsidRPr="00126CD7">
            <w:rPr>
              <w:rFonts w:ascii="Times New Roman" w:eastAsia="Times New Roman" w:hAnsi="Times New Roman"/>
              <w:sz w:val="24"/>
              <w:szCs w:val="24"/>
              <w:lang w:bidi="ar-SA"/>
            </w:rPr>
            <w:t>AODs and float pool supervisors have been given the numbers and days off and they were provided to the current float pool staff.</w:t>
          </w:r>
        </w:p>
        <w:p w14:paraId="36432DD6" w14:textId="4F70ABC6" w:rsidR="00266D36" w:rsidRPr="00126CD7" w:rsidRDefault="00266D36" w:rsidP="00266D36">
          <w:pPr>
            <w:pStyle w:val="ListParagraph"/>
            <w:numPr>
              <w:ilvl w:val="1"/>
              <w:numId w:val="25"/>
            </w:numPr>
            <w:spacing w:before="0" w:after="0" w:line="240" w:lineRule="auto"/>
            <w:rPr>
              <w:rFonts w:ascii="Times New Roman" w:eastAsia="Times New Roman" w:hAnsi="Times New Roman"/>
              <w:b/>
              <w:bCs/>
              <w:sz w:val="24"/>
              <w:szCs w:val="24"/>
              <w:lang w:bidi="ar-SA"/>
            </w:rPr>
          </w:pPr>
          <w:r w:rsidRPr="00126CD7">
            <w:rPr>
              <w:rFonts w:ascii="Times New Roman" w:eastAsia="Times New Roman" w:hAnsi="Times New Roman"/>
              <w:b/>
              <w:bCs/>
              <w:sz w:val="24"/>
              <w:szCs w:val="24"/>
              <w:lang w:bidi="ar-SA"/>
            </w:rPr>
            <w:t>What is the process for OASI</w:t>
          </w:r>
          <w:r w:rsidR="00DD5179" w:rsidRPr="00126CD7">
            <w:rPr>
              <w:rFonts w:ascii="Times New Roman" w:eastAsia="Times New Roman" w:hAnsi="Times New Roman"/>
              <w:b/>
              <w:bCs/>
              <w:sz w:val="24"/>
              <w:szCs w:val="24"/>
              <w:lang w:bidi="ar-SA"/>
            </w:rPr>
            <w:t xml:space="preserve">/LPN </w:t>
          </w:r>
          <w:r w:rsidRPr="00126CD7">
            <w:rPr>
              <w:rFonts w:ascii="Times New Roman" w:eastAsia="Times New Roman" w:hAnsi="Times New Roman"/>
              <w:b/>
              <w:bCs/>
              <w:sz w:val="24"/>
              <w:szCs w:val="24"/>
              <w:lang w:bidi="ar-SA"/>
            </w:rPr>
            <w:t>staff being moved Groves?</w:t>
          </w:r>
        </w:p>
        <w:p w14:paraId="7299B6FC" w14:textId="559FFC04" w:rsidR="00266D36" w:rsidRPr="00126CD7" w:rsidRDefault="00266D36" w:rsidP="00266D36">
          <w:pPr>
            <w:pStyle w:val="ListParagraph"/>
            <w:numPr>
              <w:ilvl w:val="1"/>
              <w:numId w:val="25"/>
            </w:numPr>
            <w:spacing w:before="0" w:after="0" w:line="240" w:lineRule="auto"/>
            <w:rPr>
              <w:rFonts w:ascii="Times New Roman" w:eastAsia="Times New Roman" w:hAnsi="Times New Roman"/>
              <w:b/>
              <w:bCs/>
              <w:sz w:val="24"/>
              <w:szCs w:val="24"/>
              <w:lang w:bidi="ar-SA"/>
            </w:rPr>
          </w:pPr>
          <w:r w:rsidRPr="00126CD7">
            <w:rPr>
              <w:rFonts w:ascii="Times New Roman" w:eastAsia="Times New Roman" w:hAnsi="Times New Roman"/>
              <w:b/>
              <w:bCs/>
              <w:sz w:val="24"/>
              <w:szCs w:val="24"/>
              <w:lang w:bidi="ar-SA"/>
            </w:rPr>
            <w:t xml:space="preserve">BR: </w:t>
          </w:r>
          <w:r w:rsidR="00DD5179" w:rsidRPr="00126CD7">
            <w:rPr>
              <w:rFonts w:ascii="Times New Roman" w:eastAsia="Times New Roman" w:hAnsi="Times New Roman"/>
              <w:sz w:val="24"/>
              <w:szCs w:val="24"/>
              <w:lang w:bidi="ar-SA"/>
            </w:rPr>
            <w:t>OASI staff</w:t>
          </w:r>
          <w:r w:rsidRPr="00126CD7">
            <w:rPr>
              <w:rFonts w:ascii="Times New Roman" w:eastAsia="Times New Roman" w:hAnsi="Times New Roman"/>
              <w:sz w:val="24"/>
              <w:szCs w:val="24"/>
              <w:lang w:bidi="ar-SA"/>
            </w:rPr>
            <w:t xml:space="preserve"> were asked for their preference, they are being kept with their supervisors, as there is no defined work area. Grove A LPNs are TBD.</w:t>
          </w:r>
        </w:p>
        <w:p w14:paraId="7D9770DA" w14:textId="77777777" w:rsidR="00D75F61" w:rsidRDefault="00D75F61" w:rsidP="00D75F61">
          <w:pPr>
            <w:spacing w:before="0" w:after="0" w:line="240" w:lineRule="auto"/>
            <w:ind w:left="720"/>
            <w:rPr>
              <w:rFonts w:ascii="Times New Roman" w:eastAsia="Times New Roman" w:hAnsi="Times New Roman"/>
              <w:b/>
              <w:bCs/>
              <w:sz w:val="24"/>
              <w:szCs w:val="24"/>
              <w:lang w:bidi="ar-SA"/>
            </w:rPr>
          </w:pPr>
        </w:p>
        <w:p w14:paraId="38539057" w14:textId="77777777" w:rsidR="00D75F61" w:rsidRPr="00D75F61" w:rsidRDefault="00D75F61" w:rsidP="00D75F61">
          <w:pPr>
            <w:spacing w:before="0" w:after="0" w:line="240" w:lineRule="auto"/>
            <w:ind w:left="720"/>
            <w:rPr>
              <w:rFonts w:ascii="Times New Roman" w:eastAsia="Times New Roman" w:hAnsi="Times New Roman"/>
              <w:b/>
              <w:bCs/>
              <w:sz w:val="24"/>
              <w:szCs w:val="24"/>
              <w:lang w:bidi="ar-SA"/>
            </w:rPr>
          </w:pPr>
        </w:p>
        <w:p w14:paraId="7BB3A3DC" w14:textId="660A736F" w:rsidR="003E0472" w:rsidRPr="003E0472" w:rsidRDefault="00A8579A" w:rsidP="00D75F61">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72CABDB0">
              <v:rect id="_x0000_i1030" style="width:0;height:1.5pt" o:hralign="center" o:hrstd="t" o:hr="t" fillcolor="#a0a0a0" stroked="f"/>
            </w:pict>
          </w:r>
        </w:p>
        <w:p w14:paraId="35A23C50" w14:textId="77777777" w:rsidR="003E0472" w:rsidRPr="003E0472" w:rsidRDefault="003E0472" w:rsidP="000140ED">
          <w:pPr>
            <w:spacing w:beforeAutospacing="1" w:after="100" w:afterAutospacing="1" w:line="240" w:lineRule="auto"/>
            <w:outlineLvl w:val="3"/>
            <w:rPr>
              <w:rFonts w:ascii="Times New Roman" w:hAnsi="Times New Roman"/>
              <w:b/>
              <w:bCs/>
              <w:sz w:val="24"/>
              <w:szCs w:val="24"/>
              <w:lang w:bidi="ar-SA"/>
            </w:rPr>
          </w:pPr>
          <w:r w:rsidRPr="003E0472">
            <w:rPr>
              <w:rFonts w:ascii="Times New Roman" w:eastAsia="Times New Roman" w:hAnsi="Times New Roman"/>
              <w:b/>
              <w:bCs/>
              <w:sz w:val="24"/>
              <w:szCs w:val="24"/>
              <w:lang w:bidi="ar-SA"/>
            </w:rPr>
            <w:t>AFSCME Agenda Items</w:t>
          </w:r>
        </w:p>
        <w:p w14:paraId="5E1923BE" w14:textId="77777777" w:rsidR="00AF3F23" w:rsidRPr="00EA615A" w:rsidRDefault="00AF3F23" w:rsidP="00EA615A">
          <w:pPr>
            <w:pStyle w:val="ListParagraph"/>
            <w:rPr>
              <w:rFonts w:ascii="Times New Roman" w:hAnsi="Times New Roman" w:cs="Times New Roman"/>
              <w:b/>
              <w:bCs/>
              <w:sz w:val="24"/>
              <w:szCs w:val="24"/>
            </w:rPr>
          </w:pPr>
        </w:p>
        <w:p w14:paraId="56C9FA04" w14:textId="685E53A9" w:rsidR="004B5F30" w:rsidRPr="00440B54" w:rsidRDefault="007D7831" w:rsidP="00440B54">
          <w:pPr>
            <w:pStyle w:val="ListParagraph"/>
            <w:numPr>
              <w:ilvl w:val="0"/>
              <w:numId w:val="23"/>
            </w:numPr>
            <w:rPr>
              <w:rFonts w:ascii="Times New Roman" w:hAnsi="Times New Roman" w:cs="Times New Roman"/>
              <w:b/>
              <w:bCs/>
              <w:sz w:val="24"/>
              <w:szCs w:val="24"/>
            </w:rPr>
          </w:pPr>
          <w:r w:rsidRPr="00440B54">
            <w:rPr>
              <w:rFonts w:ascii="Times New Roman" w:hAnsi="Times New Roman" w:cs="Times New Roman"/>
              <w:b/>
              <w:bCs/>
              <w:sz w:val="24"/>
              <w:szCs w:val="24"/>
            </w:rPr>
            <w:t>Security Counselor Vacancies</w:t>
          </w:r>
          <w:r w:rsidR="00EA615A" w:rsidRPr="00440B54">
            <w:rPr>
              <w:rFonts w:ascii="Times New Roman" w:hAnsi="Times New Roman" w:cs="Times New Roman"/>
              <w:b/>
              <w:bCs/>
              <w:sz w:val="24"/>
              <w:szCs w:val="24"/>
            </w:rPr>
            <w:t>:</w:t>
          </w:r>
          <w:r w:rsidR="003E7D1A" w:rsidRPr="00440B54">
            <w:rPr>
              <w:rFonts w:ascii="Times New Roman" w:hAnsi="Times New Roman" w:cs="Times New Roman"/>
              <w:b/>
              <w:bCs/>
              <w:sz w:val="24"/>
              <w:szCs w:val="24"/>
            </w:rPr>
            <w:t xml:space="preserve"> </w:t>
          </w:r>
        </w:p>
        <w:p w14:paraId="198B1385" w14:textId="2C810E88" w:rsidR="00AF3F23" w:rsidRPr="00266D36" w:rsidRDefault="007D7831" w:rsidP="00440B54">
          <w:pPr>
            <w:pStyle w:val="ListParagraph"/>
            <w:numPr>
              <w:ilvl w:val="0"/>
              <w:numId w:val="8"/>
            </w:numPr>
            <w:rPr>
              <w:rFonts w:ascii="Times New Roman" w:hAnsi="Times New Roman" w:cs="Times New Roman"/>
              <w:b/>
              <w:bCs/>
              <w:sz w:val="24"/>
              <w:szCs w:val="24"/>
            </w:rPr>
          </w:pPr>
          <w:r w:rsidRPr="00C246C3">
            <w:rPr>
              <w:rFonts w:ascii="Times New Roman" w:hAnsi="Times New Roman" w:cs="Times New Roman"/>
              <w:sz w:val="24"/>
              <w:szCs w:val="24"/>
            </w:rPr>
            <w:t>How many are there left to fill?</w:t>
          </w:r>
        </w:p>
        <w:p w14:paraId="211F6160" w14:textId="75F148C1" w:rsidR="00266D36" w:rsidRPr="00266D36" w:rsidRDefault="00266D36" w:rsidP="00440B54">
          <w:pPr>
            <w:pStyle w:val="ListParagraph"/>
            <w:numPr>
              <w:ilvl w:val="0"/>
              <w:numId w:val="8"/>
            </w:numPr>
            <w:rPr>
              <w:rFonts w:ascii="Times New Roman" w:hAnsi="Times New Roman" w:cs="Times New Roman"/>
              <w:b/>
              <w:bCs/>
              <w:sz w:val="24"/>
              <w:szCs w:val="24"/>
            </w:rPr>
          </w:pPr>
          <w:r w:rsidRPr="00266D36">
            <w:rPr>
              <w:rFonts w:ascii="Times New Roman" w:hAnsi="Times New Roman" w:cs="Times New Roman"/>
              <w:b/>
              <w:bCs/>
              <w:sz w:val="24"/>
              <w:szCs w:val="24"/>
            </w:rPr>
            <w:t>SM:</w:t>
          </w:r>
          <w:r>
            <w:rPr>
              <w:rFonts w:ascii="Times New Roman" w:hAnsi="Times New Roman" w:cs="Times New Roman"/>
              <w:b/>
              <w:bCs/>
              <w:sz w:val="24"/>
              <w:szCs w:val="24"/>
            </w:rPr>
            <w:t xml:space="preserve"> </w:t>
          </w:r>
          <w:r w:rsidR="0053650B" w:rsidRPr="0053650B">
            <w:rPr>
              <w:rFonts w:ascii="Times New Roman" w:hAnsi="Times New Roman" w:cs="Times New Roman"/>
              <w:sz w:val="24"/>
              <w:szCs w:val="24"/>
            </w:rPr>
            <w:t>As of yesterday, there were 34 vacancies, including Klein.</w:t>
          </w:r>
        </w:p>
        <w:p w14:paraId="542EDF02" w14:textId="77777777" w:rsidR="009E343D" w:rsidRPr="009E343D" w:rsidRDefault="009E343D" w:rsidP="009E343D">
          <w:pPr>
            <w:pStyle w:val="ListParagraph"/>
            <w:ind w:left="1440"/>
            <w:rPr>
              <w:rFonts w:ascii="Times New Roman" w:hAnsi="Times New Roman" w:cs="Times New Roman"/>
              <w:sz w:val="24"/>
              <w:szCs w:val="24"/>
            </w:rPr>
          </w:pPr>
        </w:p>
        <w:p w14:paraId="55F3DB9B" w14:textId="70C1E022" w:rsidR="00EA615A" w:rsidRPr="00440B54" w:rsidRDefault="007D7831" w:rsidP="00440B54">
          <w:pPr>
            <w:pStyle w:val="ListParagraph"/>
            <w:numPr>
              <w:ilvl w:val="0"/>
              <w:numId w:val="23"/>
            </w:numPr>
            <w:rPr>
              <w:rFonts w:ascii="Times New Roman" w:hAnsi="Times New Roman" w:cs="Times New Roman"/>
              <w:b/>
              <w:bCs/>
              <w:sz w:val="24"/>
              <w:szCs w:val="24"/>
            </w:rPr>
          </w:pPr>
          <w:r w:rsidRPr="00440B54">
            <w:rPr>
              <w:rFonts w:ascii="Times New Roman" w:hAnsi="Times New Roman" w:cs="Times New Roman"/>
              <w:b/>
              <w:bCs/>
              <w:sz w:val="24"/>
              <w:szCs w:val="24"/>
            </w:rPr>
            <w:t>Overtime/Release Time</w:t>
          </w:r>
          <w:r w:rsidR="00EA615A" w:rsidRPr="00440B54">
            <w:rPr>
              <w:rFonts w:ascii="Times New Roman" w:hAnsi="Times New Roman" w:cs="Times New Roman"/>
              <w:b/>
              <w:bCs/>
              <w:sz w:val="24"/>
              <w:szCs w:val="24"/>
            </w:rPr>
            <w:t>:</w:t>
          </w:r>
        </w:p>
        <w:p w14:paraId="4B40E56D" w14:textId="109E82EF" w:rsidR="007D7831" w:rsidRDefault="007D7831" w:rsidP="00C246C3">
          <w:pPr>
            <w:pStyle w:val="ListParagraph"/>
            <w:numPr>
              <w:ilvl w:val="0"/>
              <w:numId w:val="8"/>
            </w:numPr>
            <w:rPr>
              <w:rFonts w:ascii="Times New Roman" w:hAnsi="Times New Roman" w:cs="Times New Roman"/>
              <w:sz w:val="24"/>
              <w:szCs w:val="24"/>
            </w:rPr>
          </w:pPr>
          <w:r w:rsidRPr="00C246C3">
            <w:rPr>
              <w:rFonts w:ascii="Times New Roman" w:hAnsi="Times New Roman" w:cs="Times New Roman"/>
              <w:sz w:val="24"/>
              <w:szCs w:val="24"/>
            </w:rPr>
            <w:lastRenderedPageBreak/>
            <w:t>Staff would like the option to leave at 8PM when accepting overtime to fill the late shift part of a 12-hour shift</w:t>
          </w:r>
          <w:r w:rsidR="00C246C3">
            <w:rPr>
              <w:rFonts w:ascii="Times New Roman" w:hAnsi="Times New Roman" w:cs="Times New Roman"/>
              <w:sz w:val="24"/>
              <w:szCs w:val="24"/>
            </w:rPr>
            <w:t>.</w:t>
          </w:r>
        </w:p>
        <w:p w14:paraId="78E8D828" w14:textId="4E0EAF1E" w:rsidR="004A5432" w:rsidRPr="004A5432" w:rsidRDefault="00266D36" w:rsidP="00C246C3">
          <w:pPr>
            <w:pStyle w:val="ListParagraph"/>
            <w:numPr>
              <w:ilvl w:val="0"/>
              <w:numId w:val="8"/>
            </w:numPr>
            <w:rPr>
              <w:rFonts w:ascii="Times New Roman" w:hAnsi="Times New Roman" w:cs="Times New Roman"/>
              <w:b/>
              <w:bCs/>
              <w:sz w:val="24"/>
              <w:szCs w:val="24"/>
            </w:rPr>
          </w:pPr>
          <w:r w:rsidRPr="00266D36">
            <w:rPr>
              <w:rFonts w:ascii="Times New Roman" w:hAnsi="Times New Roman" w:cs="Times New Roman"/>
              <w:b/>
              <w:bCs/>
              <w:sz w:val="24"/>
              <w:szCs w:val="24"/>
            </w:rPr>
            <w:t>SM:</w:t>
          </w:r>
          <w:r>
            <w:rPr>
              <w:rFonts w:ascii="Times New Roman" w:hAnsi="Times New Roman" w:cs="Times New Roman"/>
              <w:sz w:val="24"/>
              <w:szCs w:val="24"/>
            </w:rPr>
            <w:t xml:space="preserve"> </w:t>
          </w:r>
          <w:r w:rsidR="004A5432">
            <w:rPr>
              <w:rFonts w:ascii="Times New Roman" w:hAnsi="Times New Roman" w:cs="Times New Roman"/>
              <w:sz w:val="24"/>
              <w:szCs w:val="24"/>
            </w:rPr>
            <w:t xml:space="preserve">It depends on the need; we release OT when </w:t>
          </w:r>
          <w:r w:rsidR="0053650B">
            <w:rPr>
              <w:rFonts w:ascii="Times New Roman" w:hAnsi="Times New Roman" w:cs="Times New Roman"/>
              <w:sz w:val="24"/>
              <w:szCs w:val="24"/>
            </w:rPr>
            <w:t>it is no longer required</w:t>
          </w:r>
          <w:r w:rsidR="004A5432">
            <w:rPr>
              <w:rFonts w:ascii="Times New Roman" w:hAnsi="Times New Roman" w:cs="Times New Roman"/>
              <w:sz w:val="24"/>
              <w:szCs w:val="24"/>
            </w:rPr>
            <w:t>.</w:t>
          </w:r>
        </w:p>
        <w:p w14:paraId="64C06034" w14:textId="5D8CD83A" w:rsidR="00266D36" w:rsidRPr="00266D36" w:rsidRDefault="004A5432" w:rsidP="00C246C3">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BR:</w:t>
          </w:r>
          <w:r w:rsidR="00266D36" w:rsidRPr="00266D36">
            <w:rPr>
              <w:rFonts w:ascii="Times New Roman" w:hAnsi="Times New Roman" w:cs="Times New Roman"/>
              <w:b/>
              <w:bCs/>
              <w:sz w:val="24"/>
              <w:szCs w:val="24"/>
            </w:rPr>
            <w:t xml:space="preserve"> </w:t>
          </w:r>
          <w:r>
            <w:rPr>
              <w:rFonts w:ascii="Times New Roman" w:hAnsi="Times New Roman" w:cs="Times New Roman"/>
              <w:sz w:val="24"/>
              <w:szCs w:val="24"/>
            </w:rPr>
            <w:t>Inverses are released first.</w:t>
          </w:r>
        </w:p>
        <w:p w14:paraId="144D540B" w14:textId="77777777" w:rsidR="009E343D" w:rsidRPr="00EA615A" w:rsidRDefault="009E343D" w:rsidP="00AF3F23">
          <w:pPr>
            <w:pStyle w:val="ListParagraph"/>
            <w:rPr>
              <w:rFonts w:ascii="Times New Roman" w:hAnsi="Times New Roman" w:cs="Times New Roman"/>
              <w:b/>
              <w:bCs/>
              <w:sz w:val="24"/>
              <w:szCs w:val="24"/>
            </w:rPr>
          </w:pPr>
        </w:p>
        <w:p w14:paraId="02E14954" w14:textId="301EF4F5" w:rsidR="00EA615A" w:rsidRDefault="004A6077" w:rsidP="00440B54">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Key Availability at Master Control</w:t>
          </w:r>
          <w:r w:rsidR="00EA615A" w:rsidRPr="00EA615A">
            <w:rPr>
              <w:rFonts w:ascii="Times New Roman" w:hAnsi="Times New Roman" w:cs="Times New Roman"/>
              <w:b/>
              <w:bCs/>
              <w:sz w:val="24"/>
              <w:szCs w:val="24"/>
            </w:rPr>
            <w:t>:</w:t>
          </w:r>
        </w:p>
        <w:p w14:paraId="4AF6B1E2" w14:textId="7591D0DF" w:rsidR="00EA615A" w:rsidRDefault="004A6077" w:rsidP="00C246C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There are not enough key sets at Master Control.</w:t>
          </w:r>
        </w:p>
        <w:p w14:paraId="3BDCF2B2" w14:textId="772B81FD" w:rsidR="004A5432" w:rsidRPr="004A5432" w:rsidRDefault="004A5432" w:rsidP="00C246C3">
          <w:pPr>
            <w:pStyle w:val="ListParagraph"/>
            <w:numPr>
              <w:ilvl w:val="0"/>
              <w:numId w:val="8"/>
            </w:numPr>
            <w:rPr>
              <w:rFonts w:ascii="Times New Roman" w:hAnsi="Times New Roman" w:cs="Times New Roman"/>
              <w:b/>
              <w:bCs/>
              <w:sz w:val="24"/>
              <w:szCs w:val="24"/>
            </w:rPr>
          </w:pPr>
          <w:r w:rsidRPr="004A5432">
            <w:rPr>
              <w:rFonts w:ascii="Times New Roman" w:hAnsi="Times New Roman" w:cs="Times New Roman"/>
              <w:b/>
              <w:bCs/>
              <w:sz w:val="24"/>
              <w:szCs w:val="24"/>
            </w:rPr>
            <w:t>SM:</w:t>
          </w:r>
          <w:r>
            <w:rPr>
              <w:rFonts w:ascii="Times New Roman" w:hAnsi="Times New Roman" w:cs="Times New Roman"/>
              <w:b/>
              <w:bCs/>
              <w:sz w:val="24"/>
              <w:szCs w:val="24"/>
            </w:rPr>
            <w:t xml:space="preserve"> </w:t>
          </w:r>
          <w:r w:rsidRPr="004A5432">
            <w:rPr>
              <w:rFonts w:ascii="Times New Roman" w:hAnsi="Times New Roman" w:cs="Times New Roman"/>
              <w:sz w:val="24"/>
              <w:szCs w:val="24"/>
            </w:rPr>
            <w:t>We added 20 sets</w:t>
          </w:r>
          <w:r>
            <w:rPr>
              <w:rFonts w:ascii="Times New Roman" w:hAnsi="Times New Roman" w:cs="Times New Roman"/>
              <w:sz w:val="24"/>
              <w:szCs w:val="24"/>
            </w:rPr>
            <w:t xml:space="preserve"> of keys on the 29</w:t>
          </w:r>
          <w:r w:rsidRPr="004A5432">
            <w:rPr>
              <w:rFonts w:ascii="Times New Roman" w:hAnsi="Times New Roman" w:cs="Times New Roman"/>
              <w:sz w:val="24"/>
              <w:szCs w:val="24"/>
              <w:vertAlign w:val="superscript"/>
            </w:rPr>
            <w:t>th</w:t>
          </w:r>
          <w:r>
            <w:rPr>
              <w:rFonts w:ascii="Times New Roman" w:hAnsi="Times New Roman" w:cs="Times New Roman"/>
              <w:sz w:val="24"/>
              <w:szCs w:val="24"/>
            </w:rPr>
            <w:t xml:space="preserve"> and will continue monitoring this.</w:t>
          </w:r>
        </w:p>
        <w:p w14:paraId="4264C320" w14:textId="77777777" w:rsidR="00C246C3" w:rsidRDefault="00C246C3" w:rsidP="00C246C3">
          <w:pPr>
            <w:pStyle w:val="ListParagraph"/>
            <w:ind w:left="1440"/>
            <w:rPr>
              <w:rFonts w:ascii="Times New Roman" w:hAnsi="Times New Roman" w:cs="Times New Roman"/>
              <w:sz w:val="24"/>
              <w:szCs w:val="24"/>
            </w:rPr>
          </w:pPr>
        </w:p>
        <w:p w14:paraId="40DD0924" w14:textId="77777777" w:rsidR="004A6077" w:rsidRDefault="004A6077" w:rsidP="00EA615A">
          <w:pPr>
            <w:pStyle w:val="ListParagraph"/>
          </w:pPr>
        </w:p>
        <w:p w14:paraId="70111A3F" w14:textId="03807947" w:rsidR="004A2867" w:rsidRDefault="004A6077" w:rsidP="00440B54">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 xml:space="preserve">Dead </w:t>
          </w:r>
          <w:r w:rsidR="004A5432">
            <w:rPr>
              <w:rFonts w:ascii="Times New Roman" w:hAnsi="Times New Roman" w:cs="Times New Roman"/>
              <w:b/>
              <w:bCs/>
              <w:sz w:val="24"/>
              <w:szCs w:val="24"/>
            </w:rPr>
            <w:t>12-Hour Bids/Interest Bids</w:t>
          </w:r>
          <w:r w:rsidR="006067ED" w:rsidRPr="00AE6D78">
            <w:rPr>
              <w:rFonts w:ascii="Times New Roman" w:hAnsi="Times New Roman" w:cs="Times New Roman"/>
              <w:b/>
              <w:bCs/>
              <w:sz w:val="24"/>
              <w:szCs w:val="24"/>
            </w:rPr>
            <w:t>:</w:t>
          </w:r>
        </w:p>
        <w:p w14:paraId="7D08EAB8" w14:textId="77777777" w:rsidR="0053650B" w:rsidRPr="0053650B" w:rsidRDefault="0053650B" w:rsidP="00B301C3">
          <w:pPr>
            <w:pStyle w:val="ListParagraph"/>
            <w:numPr>
              <w:ilvl w:val="0"/>
              <w:numId w:val="8"/>
            </w:numPr>
            <w:rPr>
              <w:rFonts w:ascii="Times New Roman" w:hAnsi="Times New Roman" w:cs="Times New Roman"/>
              <w:b/>
              <w:bCs/>
              <w:sz w:val="24"/>
              <w:szCs w:val="24"/>
            </w:rPr>
          </w:pPr>
          <w:r w:rsidRPr="0053650B">
            <w:rPr>
              <w:rFonts w:ascii="Times New Roman" w:hAnsi="Times New Roman" w:cs="Times New Roman"/>
              <w:sz w:val="24"/>
              <w:szCs w:val="24"/>
            </w:rPr>
            <w:t>Are interest bids being considered for 12-hour dead bids before assigning them to new employees?</w:t>
          </w:r>
        </w:p>
        <w:p w14:paraId="45D2F141" w14:textId="317344EB" w:rsidR="006067ED" w:rsidRPr="004A5432" w:rsidRDefault="004A5432" w:rsidP="00B301C3">
          <w:pPr>
            <w:pStyle w:val="ListParagraph"/>
            <w:numPr>
              <w:ilvl w:val="0"/>
              <w:numId w:val="8"/>
            </w:numPr>
            <w:rPr>
              <w:rFonts w:ascii="Times New Roman" w:hAnsi="Times New Roman" w:cs="Times New Roman"/>
              <w:b/>
              <w:bCs/>
              <w:sz w:val="24"/>
              <w:szCs w:val="24"/>
            </w:rPr>
          </w:pPr>
          <w:r w:rsidRPr="004A5432">
            <w:rPr>
              <w:rFonts w:ascii="Times New Roman" w:hAnsi="Times New Roman" w:cs="Times New Roman"/>
              <w:b/>
              <w:bCs/>
              <w:sz w:val="24"/>
              <w:szCs w:val="24"/>
            </w:rPr>
            <w:t>BR:</w:t>
          </w:r>
          <w:r>
            <w:rPr>
              <w:rFonts w:ascii="Times New Roman" w:hAnsi="Times New Roman" w:cs="Times New Roman"/>
              <w:b/>
              <w:bCs/>
              <w:sz w:val="24"/>
              <w:szCs w:val="24"/>
            </w:rPr>
            <w:t xml:space="preserve"> </w:t>
          </w:r>
          <w:r w:rsidR="0053650B" w:rsidRPr="0053650B">
            <w:rPr>
              <w:rFonts w:ascii="Times New Roman" w:hAnsi="Times New Roman" w:cs="Times New Roman"/>
              <w:sz w:val="24"/>
              <w:szCs w:val="24"/>
            </w:rPr>
            <w:t>Probationary employees meeting standards may contact Scheduling or me for consideration.</w:t>
          </w:r>
          <w:r w:rsidR="006067ED" w:rsidRPr="004A5432">
            <w:rPr>
              <w:rFonts w:ascii="Times New Roman" w:hAnsi="Times New Roman" w:cs="Times New Roman"/>
              <w:b/>
              <w:bCs/>
              <w:sz w:val="24"/>
              <w:szCs w:val="24"/>
            </w:rPr>
            <w:br/>
          </w:r>
        </w:p>
        <w:p w14:paraId="0E80AB66" w14:textId="77777777" w:rsidR="00AE6D78" w:rsidRPr="00AE6D78" w:rsidRDefault="00AE6D78" w:rsidP="00AE6D78">
          <w:pPr>
            <w:pStyle w:val="ListParagraph"/>
            <w:rPr>
              <w:rFonts w:ascii="Times New Roman" w:hAnsi="Times New Roman" w:cs="Times New Roman"/>
              <w:b/>
              <w:bCs/>
              <w:sz w:val="24"/>
              <w:szCs w:val="24"/>
            </w:rPr>
          </w:pPr>
        </w:p>
        <w:p w14:paraId="0E833687" w14:textId="77777777" w:rsidR="00B301C3" w:rsidRDefault="00A8579A" w:rsidP="00440B54">
          <w:pPr>
            <w:pStyle w:val="ListParagraph"/>
            <w:numPr>
              <w:ilvl w:val="0"/>
              <w:numId w:val="23"/>
            </w:numPr>
            <w:rPr>
              <w:rFonts w:ascii="Times New Roman" w:hAnsi="Times New Roman" w:cs="Times New Roman"/>
              <w:b/>
              <w:bCs/>
              <w:sz w:val="24"/>
              <w:szCs w:val="24"/>
            </w:rPr>
          </w:pPr>
          <w:hyperlink r:id="rId9" w:anchor="/catalog/section/d9378815-e081-42f7-abd3-cb677a7b88cb" w:history="1">
            <w:r w:rsidR="004A6077" w:rsidRPr="00C246C3">
              <w:rPr>
                <w:rStyle w:val="Hyperlink"/>
                <w:rFonts w:ascii="Times New Roman" w:hAnsi="Times New Roman" w:cs="Times New Roman"/>
                <w:b/>
                <w:bCs/>
                <w:sz w:val="24"/>
                <w:szCs w:val="24"/>
              </w:rPr>
              <w:t>Multifactor Authentication</w:t>
            </w:r>
            <w:r w:rsidR="00AE6D78" w:rsidRPr="00C246C3">
              <w:rPr>
                <w:rStyle w:val="Hyperlink"/>
                <w:rFonts w:ascii="Times New Roman" w:hAnsi="Times New Roman" w:cs="Times New Roman"/>
                <w:b/>
                <w:bCs/>
                <w:sz w:val="24"/>
                <w:szCs w:val="24"/>
              </w:rPr>
              <w:t>:</w:t>
            </w:r>
          </w:hyperlink>
        </w:p>
        <w:p w14:paraId="52E4AC84" w14:textId="547102BF" w:rsidR="004A6077" w:rsidRDefault="00C246C3" w:rsidP="00B301C3">
          <w:pPr>
            <w:pStyle w:val="ListParagraph"/>
            <w:numPr>
              <w:ilvl w:val="0"/>
              <w:numId w:val="8"/>
            </w:numPr>
            <w:rPr>
              <w:rFonts w:ascii="Times New Roman" w:hAnsi="Times New Roman" w:cs="Times New Roman"/>
              <w:b/>
              <w:bCs/>
              <w:sz w:val="24"/>
              <w:szCs w:val="24"/>
            </w:rPr>
          </w:pPr>
          <w:r w:rsidRPr="00B301C3">
            <w:rPr>
              <w:rFonts w:ascii="Times New Roman" w:hAnsi="Times New Roman" w:cs="Times New Roman"/>
              <w:b/>
              <w:bCs/>
              <w:sz w:val="24"/>
              <w:szCs w:val="24"/>
            </w:rPr>
            <w:t>Minnesota Service Hub</w:t>
          </w:r>
        </w:p>
        <w:p w14:paraId="02FE0D8D" w14:textId="3AFD6110" w:rsidR="00C246C3" w:rsidRPr="0053650B" w:rsidRDefault="00600364" w:rsidP="002D1836">
          <w:pPr>
            <w:pStyle w:val="ListParagraph"/>
            <w:numPr>
              <w:ilvl w:val="0"/>
              <w:numId w:val="8"/>
            </w:numPr>
            <w:rPr>
              <w:rFonts w:ascii="Times New Roman" w:hAnsi="Times New Roman" w:cs="Times New Roman"/>
              <w:b/>
              <w:bCs/>
              <w:sz w:val="24"/>
              <w:szCs w:val="24"/>
            </w:rPr>
          </w:pPr>
          <w:r w:rsidRPr="0053650B">
            <w:rPr>
              <w:rFonts w:ascii="Times New Roman" w:hAnsi="Times New Roman" w:cs="Times New Roman"/>
              <w:b/>
              <w:bCs/>
              <w:sz w:val="24"/>
              <w:szCs w:val="24"/>
            </w:rPr>
            <w:t xml:space="preserve">SM: </w:t>
          </w:r>
          <w:r w:rsidR="0053650B" w:rsidRPr="0053650B">
            <w:rPr>
              <w:rFonts w:ascii="Times New Roman" w:hAnsi="Times New Roman" w:cs="Times New Roman"/>
              <w:sz w:val="24"/>
              <w:szCs w:val="24"/>
            </w:rPr>
            <w:t>DCT staff should obtain a YubiKey. There is a process in place to request one.</w:t>
          </w:r>
        </w:p>
        <w:p w14:paraId="70228C2B" w14:textId="77777777" w:rsidR="0053650B" w:rsidRPr="0053650B" w:rsidRDefault="0053650B" w:rsidP="0053650B">
          <w:pPr>
            <w:rPr>
              <w:rFonts w:ascii="Times New Roman" w:hAnsi="Times New Roman" w:cs="Times New Roman"/>
              <w:b/>
              <w:bCs/>
              <w:sz w:val="24"/>
              <w:szCs w:val="24"/>
            </w:rPr>
          </w:pPr>
        </w:p>
        <w:p w14:paraId="6C01909D" w14:textId="087B075C" w:rsidR="00AE6D78" w:rsidRDefault="004A6077" w:rsidP="00440B54">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Patient Log-In for Web X on Computers</w:t>
          </w:r>
          <w:r w:rsidR="00C60541">
            <w:rPr>
              <w:rFonts w:ascii="Times New Roman" w:hAnsi="Times New Roman" w:cs="Times New Roman"/>
              <w:b/>
              <w:bCs/>
              <w:sz w:val="24"/>
              <w:szCs w:val="24"/>
            </w:rPr>
            <w:t>:</w:t>
          </w:r>
        </w:p>
        <w:p w14:paraId="75EC1445" w14:textId="7E106630" w:rsidR="00600364" w:rsidRDefault="00600364" w:rsidP="00600364">
          <w:pPr>
            <w:pStyle w:val="ListParagraph"/>
            <w:numPr>
              <w:ilvl w:val="1"/>
              <w:numId w:val="26"/>
            </w:numPr>
            <w:rPr>
              <w:rFonts w:ascii="Times New Roman" w:hAnsi="Times New Roman" w:cs="Times New Roman"/>
              <w:b/>
              <w:bCs/>
              <w:sz w:val="24"/>
              <w:szCs w:val="24"/>
            </w:rPr>
          </w:pPr>
          <w:r w:rsidRPr="00600364">
            <w:rPr>
              <w:rFonts w:ascii="Times New Roman" w:hAnsi="Times New Roman" w:cs="Times New Roman"/>
              <w:b/>
              <w:bCs/>
              <w:sz w:val="24"/>
              <w:szCs w:val="24"/>
            </w:rPr>
            <w:t>BR:</w:t>
          </w:r>
          <w:r>
            <w:rPr>
              <w:rFonts w:ascii="Times New Roman" w:hAnsi="Times New Roman" w:cs="Times New Roman"/>
              <w:sz w:val="24"/>
              <w:szCs w:val="24"/>
            </w:rPr>
            <w:t xml:space="preserve"> </w:t>
          </w:r>
          <w:r w:rsidR="0053650B" w:rsidRPr="0053650B">
            <w:rPr>
              <w:rFonts w:ascii="Times New Roman" w:hAnsi="Times New Roman" w:cs="Times New Roman"/>
              <w:sz w:val="24"/>
              <w:szCs w:val="24"/>
            </w:rPr>
            <w:t xml:space="preserve">There is no generic login for computers. Patients should use iPads for </w:t>
          </w:r>
          <w:proofErr w:type="spellStart"/>
          <w:r w:rsidR="0053650B" w:rsidRPr="0053650B">
            <w:rPr>
              <w:rFonts w:ascii="Times New Roman" w:hAnsi="Times New Roman" w:cs="Times New Roman"/>
              <w:sz w:val="24"/>
              <w:szCs w:val="24"/>
            </w:rPr>
            <w:t>WebX</w:t>
          </w:r>
          <w:proofErr w:type="spellEnd"/>
          <w:r w:rsidR="0053650B" w:rsidRPr="0053650B">
            <w:rPr>
              <w:rFonts w:ascii="Times New Roman" w:hAnsi="Times New Roman" w:cs="Times New Roman"/>
              <w:sz w:val="24"/>
              <w:szCs w:val="24"/>
            </w:rPr>
            <w:t xml:space="preserve"> meetings.</w:t>
          </w:r>
        </w:p>
        <w:p w14:paraId="227E2566" w14:textId="77777777" w:rsidR="00AE6D78" w:rsidRDefault="00AE6D78" w:rsidP="00AE6D78">
          <w:pPr>
            <w:pStyle w:val="ListParagraph"/>
            <w:rPr>
              <w:rFonts w:ascii="Times New Roman" w:hAnsi="Times New Roman" w:cs="Times New Roman"/>
              <w:sz w:val="24"/>
              <w:szCs w:val="24"/>
            </w:rPr>
          </w:pPr>
        </w:p>
        <w:p w14:paraId="3F1178E3" w14:textId="77777777" w:rsidR="004A6077" w:rsidRPr="00AE6D78" w:rsidRDefault="004A6077" w:rsidP="00AE6D78">
          <w:pPr>
            <w:pStyle w:val="ListParagraph"/>
            <w:rPr>
              <w:rFonts w:ascii="Times New Roman" w:hAnsi="Times New Roman" w:cs="Times New Roman"/>
              <w:b/>
              <w:bCs/>
              <w:sz w:val="24"/>
              <w:szCs w:val="24"/>
            </w:rPr>
          </w:pPr>
        </w:p>
        <w:p w14:paraId="155AF516" w14:textId="77777777" w:rsidR="00B301C3" w:rsidRDefault="004A6077" w:rsidP="00440B54">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Grove A Running Short</w:t>
          </w:r>
          <w:r w:rsidR="00AE6D78" w:rsidRPr="00AE6D78">
            <w:rPr>
              <w:rFonts w:ascii="Times New Roman" w:hAnsi="Times New Roman" w:cs="Times New Roman"/>
              <w:b/>
              <w:bCs/>
              <w:sz w:val="24"/>
              <w:szCs w:val="24"/>
            </w:rPr>
            <w:t>:</w:t>
          </w:r>
        </w:p>
        <w:p w14:paraId="16284A44" w14:textId="77777777" w:rsidR="0053650B" w:rsidRPr="0053650B" w:rsidRDefault="0053650B" w:rsidP="00B301C3">
          <w:pPr>
            <w:pStyle w:val="ListParagraph"/>
            <w:numPr>
              <w:ilvl w:val="0"/>
              <w:numId w:val="19"/>
            </w:numPr>
            <w:rPr>
              <w:rFonts w:ascii="Times New Roman" w:hAnsi="Times New Roman" w:cs="Times New Roman"/>
              <w:b/>
              <w:bCs/>
              <w:sz w:val="24"/>
              <w:szCs w:val="24"/>
            </w:rPr>
          </w:pPr>
          <w:r w:rsidRPr="0053650B">
            <w:rPr>
              <w:rFonts w:ascii="Times New Roman" w:hAnsi="Times New Roman" w:cs="Times New Roman"/>
              <w:sz w:val="24"/>
              <w:szCs w:val="24"/>
            </w:rPr>
            <w:t>When 12-hour shift staff call in, units are left short.</w:t>
          </w:r>
        </w:p>
        <w:p w14:paraId="7393C4E2" w14:textId="7012A3F1" w:rsidR="00600364" w:rsidRPr="00600364" w:rsidRDefault="00600364" w:rsidP="00B301C3">
          <w:pPr>
            <w:pStyle w:val="ListParagraph"/>
            <w:numPr>
              <w:ilvl w:val="0"/>
              <w:numId w:val="19"/>
            </w:numPr>
            <w:rPr>
              <w:rFonts w:ascii="Times New Roman" w:hAnsi="Times New Roman" w:cs="Times New Roman"/>
              <w:b/>
              <w:bCs/>
              <w:sz w:val="24"/>
              <w:szCs w:val="24"/>
            </w:rPr>
          </w:pPr>
          <w:r>
            <w:rPr>
              <w:rFonts w:ascii="Times New Roman" w:hAnsi="Times New Roman" w:cs="Times New Roman"/>
              <w:b/>
              <w:bCs/>
              <w:sz w:val="24"/>
              <w:szCs w:val="24"/>
            </w:rPr>
            <w:t xml:space="preserve">SM: </w:t>
          </w:r>
          <w:r w:rsidR="0053650B" w:rsidRPr="0053650B">
            <w:rPr>
              <w:rFonts w:ascii="Times New Roman" w:hAnsi="Times New Roman" w:cs="Times New Roman"/>
              <w:sz w:val="24"/>
              <w:szCs w:val="24"/>
            </w:rPr>
            <w:t>Call the AOD if short-staffed, and coverage will be arranged.</w:t>
          </w:r>
        </w:p>
        <w:p w14:paraId="6D95DB01" w14:textId="77777777" w:rsidR="004A6077" w:rsidRPr="00AE6D78" w:rsidRDefault="004A6077" w:rsidP="00AE6D78">
          <w:pPr>
            <w:pStyle w:val="ListParagraph"/>
            <w:rPr>
              <w:rFonts w:ascii="Times New Roman" w:hAnsi="Times New Roman" w:cs="Times New Roman"/>
              <w:b/>
              <w:bCs/>
              <w:sz w:val="24"/>
              <w:szCs w:val="24"/>
            </w:rPr>
          </w:pPr>
        </w:p>
        <w:p w14:paraId="4EA6E515" w14:textId="617B5216" w:rsidR="00AE6D78" w:rsidRDefault="004A6077" w:rsidP="00440B54">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Driver Overtime Process</w:t>
          </w:r>
          <w:r w:rsidR="00AE6D78" w:rsidRPr="00AE6D78">
            <w:rPr>
              <w:rFonts w:ascii="Times New Roman" w:hAnsi="Times New Roman" w:cs="Times New Roman"/>
              <w:b/>
              <w:bCs/>
              <w:sz w:val="24"/>
              <w:szCs w:val="24"/>
            </w:rPr>
            <w:t>:</w:t>
          </w:r>
        </w:p>
        <w:p w14:paraId="460FAD4A" w14:textId="78089DD1" w:rsidR="00AE6D78" w:rsidRPr="001F1306" w:rsidRDefault="001F1306" w:rsidP="001F1306">
          <w:pPr>
            <w:pStyle w:val="ListParagraph"/>
            <w:numPr>
              <w:ilvl w:val="1"/>
              <w:numId w:val="26"/>
            </w:numPr>
            <w:rPr>
              <w:rFonts w:ascii="Times New Roman" w:hAnsi="Times New Roman" w:cs="Times New Roman"/>
              <w:b/>
              <w:bCs/>
              <w:sz w:val="24"/>
              <w:szCs w:val="24"/>
            </w:rPr>
          </w:pPr>
          <w:r>
            <w:rPr>
              <w:rFonts w:ascii="Times New Roman" w:hAnsi="Times New Roman" w:cs="Times New Roman"/>
              <w:b/>
              <w:bCs/>
              <w:sz w:val="24"/>
              <w:szCs w:val="24"/>
            </w:rPr>
            <w:t>SM:</w:t>
          </w:r>
          <w:r>
            <w:rPr>
              <w:rFonts w:ascii="Times New Roman" w:hAnsi="Times New Roman" w:cs="Times New Roman"/>
              <w:sz w:val="24"/>
              <w:szCs w:val="24"/>
            </w:rPr>
            <w:t xml:space="preserve"> Overtime is </w:t>
          </w:r>
          <w:r w:rsidR="00D33FD1">
            <w:rPr>
              <w:rFonts w:ascii="Times New Roman" w:hAnsi="Times New Roman" w:cs="Times New Roman"/>
              <w:sz w:val="24"/>
              <w:szCs w:val="24"/>
            </w:rPr>
            <w:t>assigned</w:t>
          </w:r>
          <w:r>
            <w:rPr>
              <w:rFonts w:ascii="Times New Roman" w:hAnsi="Times New Roman" w:cs="Times New Roman"/>
              <w:sz w:val="24"/>
              <w:szCs w:val="24"/>
            </w:rPr>
            <w:t xml:space="preserve"> by state seniority capable and qualified in the work area. There are 2 classes that can drive BGW/GRW. We can look at doing this different in the future.</w:t>
          </w:r>
        </w:p>
        <w:p w14:paraId="03806678" w14:textId="77777777" w:rsidR="004A6077" w:rsidRPr="00AE6D78" w:rsidRDefault="004A6077" w:rsidP="00AE6D78">
          <w:pPr>
            <w:pStyle w:val="ListParagraph"/>
            <w:rPr>
              <w:rFonts w:ascii="Times New Roman" w:hAnsi="Times New Roman" w:cs="Times New Roman"/>
              <w:b/>
              <w:bCs/>
              <w:sz w:val="24"/>
              <w:szCs w:val="24"/>
            </w:rPr>
          </w:pPr>
        </w:p>
        <w:p w14:paraId="5BC595C6" w14:textId="3C1443FD" w:rsidR="00AE6D78" w:rsidRDefault="004A6077" w:rsidP="00440B54">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Grievance Process</w:t>
          </w:r>
          <w:r w:rsidR="00C246C3">
            <w:rPr>
              <w:rFonts w:ascii="Times New Roman" w:hAnsi="Times New Roman" w:cs="Times New Roman"/>
              <w:b/>
              <w:bCs/>
              <w:sz w:val="24"/>
              <w:szCs w:val="24"/>
            </w:rPr>
            <w:t>/Broken</w:t>
          </w:r>
          <w:r w:rsidR="0056216E">
            <w:rPr>
              <w:rFonts w:ascii="Times New Roman" w:hAnsi="Times New Roman" w:cs="Times New Roman"/>
              <w:b/>
              <w:bCs/>
              <w:sz w:val="24"/>
              <w:szCs w:val="24"/>
            </w:rPr>
            <w:t>/98% Denial Rate/2 Yrs:</w:t>
          </w:r>
        </w:p>
        <w:p w14:paraId="410E77EE" w14:textId="5CE7748B" w:rsidR="00AE6D78" w:rsidRDefault="004A6077" w:rsidP="004A6077">
          <w:pPr>
            <w:pStyle w:val="ListParagraph"/>
            <w:numPr>
              <w:ilvl w:val="0"/>
              <w:numId w:val="16"/>
            </w:numPr>
            <w:rPr>
              <w:rFonts w:ascii="Times New Roman" w:hAnsi="Times New Roman" w:cs="Times New Roman"/>
              <w:sz w:val="24"/>
              <w:szCs w:val="24"/>
            </w:rPr>
          </w:pPr>
          <w:r w:rsidRPr="004A6077">
            <w:rPr>
              <w:rFonts w:ascii="Times New Roman" w:hAnsi="Times New Roman" w:cs="Times New Roman"/>
              <w:sz w:val="24"/>
              <w:szCs w:val="24"/>
            </w:rPr>
            <w:t>HR’s unilateral control over all three steps of the grievance process directly contradicts the intent and structure of the contract. The grievance procedure is structured to ensure different managerial layers review grievances at each step, preventing bias and ensuring fairness.</w:t>
          </w:r>
        </w:p>
        <w:p w14:paraId="34DA6DE2" w14:textId="54CCB3BE" w:rsidR="001F1306" w:rsidRDefault="001F1306" w:rsidP="004A607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We did not have this problem when Denise Considine or Melissa </w:t>
          </w:r>
          <w:r w:rsidR="00CD3FED">
            <w:rPr>
              <w:rFonts w:ascii="Times New Roman" w:hAnsi="Times New Roman" w:cs="Times New Roman"/>
              <w:sz w:val="24"/>
              <w:szCs w:val="24"/>
            </w:rPr>
            <w:t>Gresczyk</w:t>
          </w:r>
          <w:r>
            <w:rPr>
              <w:rFonts w:ascii="Times New Roman" w:hAnsi="Times New Roman" w:cs="Times New Roman"/>
              <w:sz w:val="24"/>
              <w:szCs w:val="24"/>
            </w:rPr>
            <w:t xml:space="preserve"> </w:t>
          </w:r>
          <w:r w:rsidR="00CD3FED">
            <w:rPr>
              <w:rFonts w:ascii="Times New Roman" w:hAnsi="Times New Roman" w:cs="Times New Roman"/>
              <w:sz w:val="24"/>
              <w:szCs w:val="24"/>
            </w:rPr>
            <w:t>oversaw</w:t>
          </w:r>
          <w:r>
            <w:rPr>
              <w:rFonts w:ascii="Times New Roman" w:hAnsi="Times New Roman" w:cs="Times New Roman"/>
              <w:sz w:val="24"/>
              <w:szCs w:val="24"/>
            </w:rPr>
            <w:t xml:space="preserve"> HR, this has all started when Teri Hable came in. We are requesting BMS to moderate/review the process in forensics.</w:t>
          </w:r>
        </w:p>
        <w:p w14:paraId="606CA03A" w14:textId="1FD85880" w:rsidR="00CD3FED" w:rsidRDefault="00CD3FED" w:rsidP="004A6077">
          <w:pPr>
            <w:pStyle w:val="ListParagraph"/>
            <w:numPr>
              <w:ilvl w:val="0"/>
              <w:numId w:val="16"/>
            </w:numPr>
            <w:rPr>
              <w:rFonts w:ascii="Times New Roman" w:hAnsi="Times New Roman" w:cs="Times New Roman"/>
              <w:sz w:val="24"/>
              <w:szCs w:val="24"/>
            </w:rPr>
          </w:pPr>
          <w:r w:rsidRPr="00D33FD1">
            <w:rPr>
              <w:rFonts w:ascii="Times New Roman" w:hAnsi="Times New Roman" w:cs="Times New Roman"/>
              <w:b/>
              <w:bCs/>
              <w:sz w:val="24"/>
              <w:szCs w:val="24"/>
            </w:rPr>
            <w:t>BR:</w:t>
          </w:r>
          <w:r>
            <w:rPr>
              <w:rFonts w:ascii="Times New Roman" w:hAnsi="Times New Roman" w:cs="Times New Roman"/>
              <w:sz w:val="24"/>
              <w:szCs w:val="24"/>
            </w:rPr>
            <w:t xml:space="preserve"> We will think on this.</w:t>
          </w:r>
        </w:p>
        <w:p w14:paraId="53EFCBA8" w14:textId="34F8D3BF" w:rsidR="00CD3FED" w:rsidRPr="004A6077" w:rsidRDefault="00CD3FED" w:rsidP="00CD3FED">
          <w:pPr>
            <w:pStyle w:val="ListParagraph"/>
            <w:ind w:left="1080"/>
            <w:rPr>
              <w:rFonts w:ascii="Times New Roman" w:hAnsi="Times New Roman" w:cs="Times New Roman"/>
              <w:sz w:val="24"/>
              <w:szCs w:val="24"/>
            </w:rPr>
          </w:pPr>
        </w:p>
        <w:p w14:paraId="1E150A9A" w14:textId="77777777" w:rsidR="00BC3C7C" w:rsidRDefault="00A8579A" w:rsidP="00095DAB">
          <w:pPr>
            <w:pBdr>
              <w:bottom w:val="single" w:sz="4" w:space="1" w:color="auto"/>
            </w:pBdr>
          </w:pPr>
        </w:p>
      </w:sdtContent>
    </w:sdt>
    <w:p w14:paraId="2E511192" w14:textId="2F8DCC13" w:rsidR="00095DAB" w:rsidRPr="00095DAB" w:rsidRDefault="00095DAB" w:rsidP="00095DAB">
      <w:pPr>
        <w:rPr>
          <w:rFonts w:ascii="Times New Roman" w:hAnsi="Times New Roman" w:cs="Times New Roman"/>
          <w:b/>
          <w:bCs/>
          <w:sz w:val="27"/>
          <w:szCs w:val="27"/>
        </w:rPr>
      </w:pPr>
      <w:r w:rsidRPr="00095DAB">
        <w:rPr>
          <w:rFonts w:ascii="Times New Roman" w:hAnsi="Times New Roman" w:cs="Times New Roman"/>
          <w:b/>
          <w:bCs/>
          <w:sz w:val="27"/>
          <w:szCs w:val="27"/>
        </w:rPr>
        <w:t>ADD ON</w:t>
      </w:r>
    </w:p>
    <w:p w14:paraId="7CDB8779" w14:textId="53D92706" w:rsidR="00095DAB" w:rsidRDefault="00095DAB" w:rsidP="00CD3FED">
      <w:pPr>
        <w:pBdr>
          <w:bottom w:val="single" w:sz="4" w:space="1" w:color="auto"/>
        </w:pBdr>
        <w:rPr>
          <w:rFonts w:ascii="Times New Roman" w:hAnsi="Times New Roman" w:cs="Times New Roman"/>
          <w:b/>
          <w:bCs/>
          <w:sz w:val="24"/>
          <w:szCs w:val="24"/>
        </w:rPr>
      </w:pPr>
      <w:r>
        <w:rPr>
          <w:rFonts w:ascii="Times New Roman" w:hAnsi="Times New Roman" w:cs="Times New Roman"/>
          <w:b/>
          <w:bCs/>
          <w:sz w:val="24"/>
          <w:szCs w:val="24"/>
        </w:rPr>
        <w:lastRenderedPageBreak/>
        <w:t>Management</w:t>
      </w:r>
    </w:p>
    <w:p w14:paraId="31E2AF3E" w14:textId="77777777" w:rsidR="00095DAB" w:rsidRDefault="00095DAB" w:rsidP="007208D5">
      <w:pPr>
        <w:ind w:firstLine="720"/>
        <w:rPr>
          <w:rFonts w:ascii="Times New Roman" w:hAnsi="Times New Roman" w:cs="Times New Roman"/>
          <w:b/>
          <w:bCs/>
          <w:sz w:val="24"/>
          <w:szCs w:val="24"/>
        </w:rPr>
      </w:pPr>
    </w:p>
    <w:p w14:paraId="40F46D89" w14:textId="7AF6A865" w:rsidR="00095DAB" w:rsidRDefault="00CD3FED" w:rsidP="00095DAB">
      <w:pPr>
        <w:rPr>
          <w:rFonts w:ascii="Times New Roman" w:hAnsi="Times New Roman" w:cs="Times New Roman"/>
          <w:b/>
          <w:bCs/>
          <w:sz w:val="24"/>
          <w:szCs w:val="24"/>
        </w:rPr>
      </w:pPr>
      <w:r>
        <w:rPr>
          <w:rFonts w:ascii="Times New Roman" w:hAnsi="Times New Roman" w:cs="Times New Roman"/>
          <w:b/>
          <w:bCs/>
          <w:sz w:val="24"/>
          <w:szCs w:val="24"/>
        </w:rPr>
        <w:t>AFSCME</w:t>
      </w:r>
    </w:p>
    <w:p w14:paraId="210E0EF4" w14:textId="41260D1E" w:rsidR="00CD3FED" w:rsidRPr="00CD3FED" w:rsidRDefault="00CD3FED" w:rsidP="00CD3FED">
      <w:pPr>
        <w:pStyle w:val="ListParagraph"/>
        <w:numPr>
          <w:ilvl w:val="0"/>
          <w:numId w:val="28"/>
        </w:numPr>
        <w:rPr>
          <w:rFonts w:ascii="Times New Roman" w:hAnsi="Times New Roman" w:cs="Times New Roman"/>
          <w:b/>
          <w:bCs/>
          <w:sz w:val="24"/>
          <w:szCs w:val="24"/>
        </w:rPr>
      </w:pPr>
      <w:r w:rsidRPr="00CD3FED">
        <w:rPr>
          <w:rFonts w:ascii="Times New Roman" w:hAnsi="Times New Roman" w:cs="Times New Roman"/>
          <w:b/>
          <w:bCs/>
          <w:sz w:val="24"/>
          <w:szCs w:val="24"/>
        </w:rPr>
        <w:t>SIP Nocs:</w:t>
      </w:r>
    </w:p>
    <w:p w14:paraId="7213F2F4" w14:textId="132CCF83" w:rsidR="00CD3FED" w:rsidRDefault="00CD3FED" w:rsidP="00CD3FED">
      <w:pPr>
        <w:pStyle w:val="ListParagraph"/>
        <w:numPr>
          <w:ilvl w:val="0"/>
          <w:numId w:val="27"/>
        </w:numPr>
        <w:rPr>
          <w:rFonts w:ascii="Times New Roman" w:hAnsi="Times New Roman" w:cs="Times New Roman"/>
          <w:sz w:val="24"/>
          <w:szCs w:val="24"/>
        </w:rPr>
      </w:pPr>
      <w:r w:rsidRPr="00CD3FED">
        <w:rPr>
          <w:rFonts w:ascii="Times New Roman" w:hAnsi="Times New Roman" w:cs="Times New Roman"/>
          <w:sz w:val="24"/>
          <w:szCs w:val="24"/>
        </w:rPr>
        <w:t>SIP for Nocs has not started yet.</w:t>
      </w:r>
    </w:p>
    <w:p w14:paraId="57C0F696" w14:textId="0F07E939" w:rsidR="00CD3FED" w:rsidRPr="002E469B" w:rsidRDefault="00CD3FED" w:rsidP="00CD3FED">
      <w:pPr>
        <w:pStyle w:val="ListParagraph"/>
        <w:numPr>
          <w:ilvl w:val="0"/>
          <w:numId w:val="27"/>
        </w:numPr>
        <w:rPr>
          <w:rFonts w:ascii="Times New Roman" w:hAnsi="Times New Roman" w:cs="Times New Roman"/>
          <w:b/>
          <w:bCs/>
          <w:sz w:val="24"/>
          <w:szCs w:val="24"/>
        </w:rPr>
      </w:pPr>
      <w:r w:rsidRPr="00CD3FED">
        <w:rPr>
          <w:rFonts w:ascii="Times New Roman" w:hAnsi="Times New Roman" w:cs="Times New Roman"/>
          <w:b/>
          <w:bCs/>
          <w:sz w:val="24"/>
          <w:szCs w:val="24"/>
        </w:rPr>
        <w:t>BR:</w:t>
      </w:r>
      <w:r>
        <w:rPr>
          <w:rFonts w:ascii="Times New Roman" w:hAnsi="Times New Roman" w:cs="Times New Roman"/>
          <w:sz w:val="24"/>
          <w:szCs w:val="24"/>
        </w:rPr>
        <w:t xml:space="preserve"> we will implement this ASAP, watch for a communication about the roll out.</w:t>
      </w:r>
    </w:p>
    <w:p w14:paraId="39993D23" w14:textId="73BA1288" w:rsidR="002E469B" w:rsidRDefault="002E469B" w:rsidP="002E469B">
      <w:pPr>
        <w:rPr>
          <w:rFonts w:ascii="Times New Roman" w:hAnsi="Times New Roman" w:cs="Times New Roman"/>
          <w:b/>
          <w:bCs/>
          <w:sz w:val="24"/>
          <w:szCs w:val="24"/>
        </w:rPr>
      </w:pPr>
    </w:p>
    <w:p w14:paraId="04216988" w14:textId="6F247A33" w:rsidR="002E469B" w:rsidRDefault="002E469B" w:rsidP="002E469B">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OSHA/OT/Vacancy Rates:</w:t>
      </w:r>
    </w:p>
    <w:p w14:paraId="50EAB754" w14:textId="77777777" w:rsidR="00D33FD1" w:rsidRPr="00D33FD1" w:rsidRDefault="00D33FD1" w:rsidP="002E469B">
      <w:pPr>
        <w:pStyle w:val="ListParagraph"/>
        <w:numPr>
          <w:ilvl w:val="0"/>
          <w:numId w:val="30"/>
        </w:numPr>
        <w:rPr>
          <w:rFonts w:ascii="Times New Roman" w:hAnsi="Times New Roman" w:cs="Times New Roman"/>
          <w:b/>
          <w:bCs/>
          <w:sz w:val="24"/>
          <w:szCs w:val="24"/>
        </w:rPr>
      </w:pPr>
      <w:r w:rsidRPr="00D33FD1">
        <w:rPr>
          <w:rFonts w:ascii="Times New Roman" w:hAnsi="Times New Roman" w:cs="Times New Roman"/>
          <w:sz w:val="24"/>
          <w:szCs w:val="24"/>
        </w:rPr>
        <w:t>These reports should be provided before monthly meetings.</w:t>
      </w:r>
    </w:p>
    <w:p w14:paraId="74E8C824" w14:textId="25AF4B5B" w:rsidR="002E469B" w:rsidRPr="002E469B" w:rsidRDefault="002E469B" w:rsidP="002E469B">
      <w:pPr>
        <w:pStyle w:val="ListParagraph"/>
        <w:numPr>
          <w:ilvl w:val="0"/>
          <w:numId w:val="30"/>
        </w:numPr>
        <w:rPr>
          <w:rFonts w:ascii="Times New Roman" w:hAnsi="Times New Roman" w:cs="Times New Roman"/>
          <w:b/>
          <w:bCs/>
          <w:sz w:val="24"/>
          <w:szCs w:val="24"/>
        </w:rPr>
      </w:pPr>
      <w:r w:rsidRPr="002E469B">
        <w:rPr>
          <w:rFonts w:ascii="Times New Roman" w:hAnsi="Times New Roman" w:cs="Times New Roman"/>
          <w:b/>
          <w:bCs/>
          <w:sz w:val="24"/>
          <w:szCs w:val="24"/>
        </w:rPr>
        <w:t>JG:</w:t>
      </w:r>
      <w:r>
        <w:rPr>
          <w:rFonts w:ascii="Times New Roman" w:hAnsi="Times New Roman" w:cs="Times New Roman"/>
          <w:sz w:val="24"/>
          <w:szCs w:val="24"/>
        </w:rPr>
        <w:t xml:space="preserve"> I will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this; we have new HR staff.</w:t>
      </w:r>
    </w:p>
    <w:p w14:paraId="142ED444" w14:textId="77777777" w:rsidR="00CD3FED" w:rsidRDefault="00CD3FED" w:rsidP="00CD3FED">
      <w:pPr>
        <w:pStyle w:val="ListParagraph"/>
        <w:rPr>
          <w:rFonts w:ascii="Times New Roman" w:hAnsi="Times New Roman" w:cs="Times New Roman"/>
          <w:b/>
          <w:bCs/>
          <w:sz w:val="24"/>
          <w:szCs w:val="24"/>
        </w:rPr>
      </w:pPr>
    </w:p>
    <w:p w14:paraId="48F6C2D3" w14:textId="0FB1EDE6" w:rsidR="00CD3FED" w:rsidRDefault="00CD3FED" w:rsidP="00CD3FED">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IOD/</w:t>
      </w:r>
      <w:r w:rsidR="002E469B">
        <w:rPr>
          <w:rFonts w:ascii="Times New Roman" w:hAnsi="Times New Roman" w:cs="Times New Roman"/>
          <w:b/>
          <w:bCs/>
          <w:sz w:val="24"/>
          <w:szCs w:val="24"/>
        </w:rPr>
        <w:t>Light Duty:</w:t>
      </w:r>
    </w:p>
    <w:p w14:paraId="7BDA489C" w14:textId="7592F1E2" w:rsidR="002E469B" w:rsidRPr="002E469B" w:rsidRDefault="002E469B" w:rsidP="002E469B">
      <w:pPr>
        <w:pStyle w:val="ListParagraph"/>
        <w:numPr>
          <w:ilvl w:val="0"/>
          <w:numId w:val="29"/>
        </w:numPr>
        <w:rPr>
          <w:rFonts w:ascii="Times New Roman" w:hAnsi="Times New Roman" w:cs="Times New Roman"/>
          <w:b/>
          <w:bCs/>
          <w:sz w:val="24"/>
          <w:szCs w:val="24"/>
        </w:rPr>
      </w:pPr>
      <w:r>
        <w:rPr>
          <w:rFonts w:ascii="Times New Roman" w:hAnsi="Times New Roman" w:cs="Times New Roman"/>
          <w:sz w:val="24"/>
          <w:szCs w:val="24"/>
        </w:rPr>
        <w:t>Can a staff be forced to a new shift for light duty?</w:t>
      </w:r>
    </w:p>
    <w:p w14:paraId="0732B58E" w14:textId="3C254C46" w:rsidR="002E469B" w:rsidRPr="002E469B" w:rsidRDefault="002E469B" w:rsidP="002E469B">
      <w:pPr>
        <w:pStyle w:val="ListParagraph"/>
        <w:numPr>
          <w:ilvl w:val="0"/>
          <w:numId w:val="29"/>
        </w:numPr>
        <w:rPr>
          <w:rFonts w:ascii="Times New Roman" w:hAnsi="Times New Roman" w:cs="Times New Roman"/>
          <w:b/>
          <w:bCs/>
          <w:sz w:val="24"/>
          <w:szCs w:val="24"/>
        </w:rPr>
      </w:pPr>
      <w:r w:rsidRPr="002E469B">
        <w:rPr>
          <w:rFonts w:ascii="Times New Roman" w:hAnsi="Times New Roman" w:cs="Times New Roman"/>
          <w:b/>
          <w:bCs/>
          <w:sz w:val="24"/>
          <w:szCs w:val="24"/>
        </w:rPr>
        <w:t>JG:</w:t>
      </w:r>
      <w:r>
        <w:rPr>
          <w:rFonts w:ascii="Times New Roman" w:hAnsi="Times New Roman" w:cs="Times New Roman"/>
          <w:b/>
          <w:bCs/>
          <w:sz w:val="24"/>
          <w:szCs w:val="24"/>
        </w:rPr>
        <w:t xml:space="preserve"> </w:t>
      </w:r>
      <w:r w:rsidR="00D33FD1" w:rsidRPr="00D33FD1">
        <w:rPr>
          <w:rFonts w:ascii="Times New Roman" w:hAnsi="Times New Roman" w:cs="Times New Roman"/>
          <w:sz w:val="24"/>
          <w:szCs w:val="24"/>
        </w:rPr>
        <w:t>Staff may be reassigned to a different shift upon returning from a work comp injury.</w:t>
      </w:r>
    </w:p>
    <w:p w14:paraId="65D970F7" w14:textId="77777777" w:rsidR="002E469B" w:rsidRPr="002E469B" w:rsidRDefault="002E469B" w:rsidP="002E469B">
      <w:pPr>
        <w:pStyle w:val="ListParagraph"/>
        <w:ind w:left="1080"/>
        <w:rPr>
          <w:rFonts w:ascii="Times New Roman" w:hAnsi="Times New Roman" w:cs="Times New Roman"/>
          <w:b/>
          <w:bCs/>
          <w:sz w:val="24"/>
          <w:szCs w:val="24"/>
        </w:rPr>
      </w:pPr>
    </w:p>
    <w:p w14:paraId="09965593" w14:textId="032271C6" w:rsidR="002E469B" w:rsidRDefault="002E469B" w:rsidP="002E469B">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rPr>
        <w:t>Human Resources on Campus:</w:t>
      </w:r>
    </w:p>
    <w:p w14:paraId="78546975" w14:textId="4187118B" w:rsidR="002E469B" w:rsidRPr="002E469B" w:rsidRDefault="002E469B" w:rsidP="002E469B">
      <w:pPr>
        <w:pStyle w:val="ListParagraph"/>
        <w:numPr>
          <w:ilvl w:val="0"/>
          <w:numId w:val="31"/>
        </w:numPr>
        <w:rPr>
          <w:rFonts w:ascii="Times New Roman" w:hAnsi="Times New Roman" w:cs="Times New Roman"/>
          <w:b/>
          <w:bCs/>
          <w:sz w:val="24"/>
          <w:szCs w:val="24"/>
        </w:rPr>
      </w:pPr>
      <w:r>
        <w:rPr>
          <w:rFonts w:ascii="Times New Roman" w:hAnsi="Times New Roman" w:cs="Times New Roman"/>
          <w:sz w:val="24"/>
          <w:szCs w:val="24"/>
        </w:rPr>
        <w:t>Can we have a dedicated HR person on campus? We cannot get any answers from HR.</w:t>
      </w:r>
    </w:p>
    <w:p w14:paraId="4DB81B73" w14:textId="3A480B4E" w:rsidR="002E469B" w:rsidRPr="002E469B" w:rsidRDefault="002E469B" w:rsidP="002E469B">
      <w:pPr>
        <w:pStyle w:val="ListParagraph"/>
        <w:numPr>
          <w:ilvl w:val="0"/>
          <w:numId w:val="31"/>
        </w:numPr>
        <w:rPr>
          <w:rFonts w:ascii="Times New Roman" w:hAnsi="Times New Roman" w:cs="Times New Roman"/>
          <w:b/>
          <w:bCs/>
          <w:sz w:val="24"/>
          <w:szCs w:val="24"/>
        </w:rPr>
      </w:pPr>
      <w:r w:rsidRPr="002E469B">
        <w:rPr>
          <w:rFonts w:ascii="Times New Roman" w:hAnsi="Times New Roman" w:cs="Times New Roman"/>
          <w:b/>
          <w:bCs/>
          <w:sz w:val="24"/>
          <w:szCs w:val="24"/>
        </w:rPr>
        <w:t>JG:</w:t>
      </w:r>
      <w:r>
        <w:rPr>
          <w:rFonts w:ascii="Times New Roman" w:hAnsi="Times New Roman" w:cs="Times New Roman"/>
          <w:b/>
          <w:bCs/>
          <w:sz w:val="24"/>
          <w:szCs w:val="24"/>
        </w:rPr>
        <w:t xml:space="preserve"> </w:t>
      </w:r>
      <w:r w:rsidR="00A8579A" w:rsidRPr="00A8579A">
        <w:rPr>
          <w:rFonts w:ascii="Times New Roman" w:hAnsi="Times New Roman" w:cs="Times New Roman"/>
          <w:sz w:val="24"/>
          <w:szCs w:val="24"/>
        </w:rPr>
        <w:t>Local</w:t>
      </w:r>
      <w:r w:rsidR="00A8579A">
        <w:rPr>
          <w:rFonts w:ascii="Times New Roman" w:hAnsi="Times New Roman" w:cs="Times New Roman"/>
          <w:b/>
          <w:bCs/>
          <w:sz w:val="24"/>
          <w:szCs w:val="24"/>
        </w:rPr>
        <w:t xml:space="preserve"> </w:t>
      </w:r>
      <w:r>
        <w:rPr>
          <w:rFonts w:ascii="Times New Roman" w:hAnsi="Times New Roman" w:cs="Times New Roman"/>
          <w:sz w:val="24"/>
          <w:szCs w:val="24"/>
        </w:rPr>
        <w:t xml:space="preserve">HR is short staffed right now. </w:t>
      </w:r>
      <w:r w:rsidR="00A8579A">
        <w:rPr>
          <w:rFonts w:ascii="Times New Roman" w:hAnsi="Times New Roman" w:cs="Times New Roman"/>
          <w:sz w:val="24"/>
          <w:szCs w:val="24"/>
        </w:rPr>
        <w:t xml:space="preserve">We have one HR staff on campus for New Employee Orientation. </w:t>
      </w:r>
      <w:r>
        <w:rPr>
          <w:rFonts w:ascii="Times New Roman" w:hAnsi="Times New Roman" w:cs="Times New Roman"/>
          <w:sz w:val="24"/>
          <w:szCs w:val="24"/>
        </w:rPr>
        <w:t>There is the HR call Que</w:t>
      </w:r>
      <w:r w:rsidR="00942901">
        <w:rPr>
          <w:rFonts w:ascii="Times New Roman" w:hAnsi="Times New Roman" w:cs="Times New Roman"/>
          <w:sz w:val="24"/>
          <w:szCs w:val="24"/>
        </w:rPr>
        <w:t>.</w:t>
      </w:r>
    </w:p>
    <w:p w14:paraId="63D51F58" w14:textId="77777777" w:rsidR="00095DAB" w:rsidRPr="00095DAB" w:rsidRDefault="00095DAB" w:rsidP="00095DAB">
      <w:pPr>
        <w:rPr>
          <w:rFonts w:ascii="Times New Roman" w:hAnsi="Times New Roman" w:cs="Times New Roman"/>
          <w:b/>
          <w:bCs/>
          <w:sz w:val="24"/>
          <w:szCs w:val="24"/>
        </w:rPr>
      </w:pPr>
    </w:p>
    <w:sectPr w:rsidR="00095DAB" w:rsidRPr="00095DAB" w:rsidSect="00C7380F">
      <w:footerReference w:type="default" r:id="rId10"/>
      <w:footerReference w:type="first" r:id="rId11"/>
      <w:type w:val="continuous"/>
      <w:pgSz w:w="12240" w:h="15840" w:code="1"/>
      <w:pgMar w:top="245" w:right="1080" w:bottom="245"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8A97" w14:textId="77777777" w:rsidR="003E0472" w:rsidRDefault="003E0472" w:rsidP="00D91FF4">
      <w:r>
        <w:separator/>
      </w:r>
    </w:p>
  </w:endnote>
  <w:endnote w:type="continuationSeparator" w:id="0">
    <w:p w14:paraId="365A0E3C" w14:textId="77777777" w:rsidR="003E0472" w:rsidRDefault="003E047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E0A0" w14:textId="1DAE1455" w:rsidR="007857F7" w:rsidRDefault="00A8579A">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724503">
          <w:t xml:space="preserve">FMHP </w:t>
        </w:r>
        <w:r w:rsidR="009E343D">
          <w:t>0</w:t>
        </w:r>
        <w:r w:rsidR="007208D5">
          <w:t>2/20/25</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2A362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87E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66BA" w14:textId="77777777" w:rsidR="003E0472" w:rsidRDefault="003E0472" w:rsidP="00D91FF4">
      <w:r>
        <w:separator/>
      </w:r>
    </w:p>
  </w:footnote>
  <w:footnote w:type="continuationSeparator" w:id="0">
    <w:p w14:paraId="370D2A9C" w14:textId="77777777" w:rsidR="003E0472" w:rsidRDefault="003E0472"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DAA"/>
    <w:multiLevelType w:val="multilevel"/>
    <w:tmpl w:val="0D4EB7F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30A39"/>
    <w:multiLevelType w:val="hybridMultilevel"/>
    <w:tmpl w:val="561C098E"/>
    <w:lvl w:ilvl="0" w:tplc="92E01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6E01"/>
    <w:multiLevelType w:val="hybridMultilevel"/>
    <w:tmpl w:val="B6F8C7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06FB8"/>
    <w:multiLevelType w:val="hybridMultilevel"/>
    <w:tmpl w:val="47027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D77D9D"/>
    <w:multiLevelType w:val="hybridMultilevel"/>
    <w:tmpl w:val="AC2A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B2E3F"/>
    <w:multiLevelType w:val="hybridMultilevel"/>
    <w:tmpl w:val="C1768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4A02FE"/>
    <w:multiLevelType w:val="multilevel"/>
    <w:tmpl w:val="0D4EB7F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87E8D"/>
    <w:multiLevelType w:val="hybridMultilevel"/>
    <w:tmpl w:val="6EBEF280"/>
    <w:lvl w:ilvl="0" w:tplc="DBFAA318">
      <w:start w:val="9"/>
      <w:numFmt w:val="decimal"/>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3621E2"/>
    <w:multiLevelType w:val="multilevel"/>
    <w:tmpl w:val="0D4EB7F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72ABF"/>
    <w:multiLevelType w:val="hybridMultilevel"/>
    <w:tmpl w:val="C302D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54BBB"/>
    <w:multiLevelType w:val="hybridMultilevel"/>
    <w:tmpl w:val="367EDC92"/>
    <w:lvl w:ilvl="0" w:tplc="90BAB7FA">
      <w:start w:val="1"/>
      <w:numFmt w:val="decimal"/>
      <w:lvlText w:val="%1."/>
      <w:lvlJc w:val="left"/>
      <w:pPr>
        <w:ind w:left="720" w:hanging="360"/>
      </w:pPr>
      <w:rPr>
        <w:rFonts w:ascii="Times New Roman" w:eastAsia="Times New Roman" w:hAnsi="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660B7"/>
    <w:multiLevelType w:val="hybridMultilevel"/>
    <w:tmpl w:val="8398DD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D2401A"/>
    <w:multiLevelType w:val="multilevel"/>
    <w:tmpl w:val="0D4EB7F0"/>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BA01F0"/>
    <w:multiLevelType w:val="hybridMultilevel"/>
    <w:tmpl w:val="61264C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6C577B"/>
    <w:multiLevelType w:val="multilevel"/>
    <w:tmpl w:val="4F303DEC"/>
    <w:lvl w:ilvl="0">
      <w:start w:val="1"/>
      <w:numFmt w:val="bullet"/>
      <w:lvlText w:val="o"/>
      <w:lvlJc w:val="left"/>
      <w:pPr>
        <w:tabs>
          <w:tab w:val="num" w:pos="1080"/>
        </w:tabs>
        <w:ind w:left="1080" w:hanging="360"/>
      </w:pPr>
      <w:rPr>
        <w:rFonts w:ascii="Courier New" w:hAnsi="Courier New" w:cs="Courier New" w:hint="default"/>
        <w:b w:val="0"/>
        <w:bCs w:val="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5E22FA7"/>
    <w:multiLevelType w:val="multilevel"/>
    <w:tmpl w:val="4F303DEC"/>
    <w:lvl w:ilvl="0">
      <w:start w:val="1"/>
      <w:numFmt w:val="bullet"/>
      <w:lvlText w:val="o"/>
      <w:lvlJc w:val="left"/>
      <w:pPr>
        <w:tabs>
          <w:tab w:val="num" w:pos="1080"/>
        </w:tabs>
        <w:ind w:left="1080" w:hanging="360"/>
      </w:pPr>
      <w:rPr>
        <w:rFonts w:ascii="Courier New" w:hAnsi="Courier New" w:cs="Courier New" w:hint="default"/>
        <w:b w:val="0"/>
        <w:bCs w:val="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4F3C762C"/>
    <w:multiLevelType w:val="multilevel"/>
    <w:tmpl w:val="4F303DEC"/>
    <w:lvl w:ilvl="0">
      <w:start w:val="1"/>
      <w:numFmt w:val="bullet"/>
      <w:lvlText w:val="o"/>
      <w:lvlJc w:val="left"/>
      <w:pPr>
        <w:tabs>
          <w:tab w:val="num" w:pos="1080"/>
        </w:tabs>
        <w:ind w:left="1080" w:hanging="360"/>
      </w:pPr>
      <w:rPr>
        <w:rFonts w:ascii="Courier New" w:hAnsi="Courier New" w:cs="Courier New" w:hint="default"/>
        <w:b w:val="0"/>
        <w:bCs w:val="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4F3F5783"/>
    <w:multiLevelType w:val="hybridMultilevel"/>
    <w:tmpl w:val="3C3E78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CC5DE9"/>
    <w:multiLevelType w:val="hybridMultilevel"/>
    <w:tmpl w:val="5934987C"/>
    <w:lvl w:ilvl="0" w:tplc="63C638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A90E53"/>
    <w:multiLevelType w:val="hybridMultilevel"/>
    <w:tmpl w:val="966C3D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DB6A3C"/>
    <w:multiLevelType w:val="hybridMultilevel"/>
    <w:tmpl w:val="A25401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E379EE"/>
    <w:multiLevelType w:val="hybridMultilevel"/>
    <w:tmpl w:val="628AD1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1A145A"/>
    <w:multiLevelType w:val="hybridMultilevel"/>
    <w:tmpl w:val="F6F6EB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E76A6E"/>
    <w:multiLevelType w:val="multilevel"/>
    <w:tmpl w:val="4F303DEC"/>
    <w:lvl w:ilvl="0">
      <w:start w:val="1"/>
      <w:numFmt w:val="bullet"/>
      <w:lvlText w:val="o"/>
      <w:lvlJc w:val="left"/>
      <w:pPr>
        <w:tabs>
          <w:tab w:val="num" w:pos="1080"/>
        </w:tabs>
        <w:ind w:left="1080" w:hanging="360"/>
      </w:pPr>
      <w:rPr>
        <w:rFonts w:ascii="Courier New" w:hAnsi="Courier New" w:cs="Courier New" w:hint="default"/>
        <w:b w:val="0"/>
        <w:bCs w:val="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DA1067D"/>
    <w:multiLevelType w:val="hybridMultilevel"/>
    <w:tmpl w:val="AF82B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D834BD"/>
    <w:multiLevelType w:val="hybridMultilevel"/>
    <w:tmpl w:val="EE80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C409E"/>
    <w:multiLevelType w:val="hybridMultilevel"/>
    <w:tmpl w:val="5C6E66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1715389"/>
    <w:multiLevelType w:val="hybridMultilevel"/>
    <w:tmpl w:val="D72AEB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F77C59"/>
    <w:multiLevelType w:val="hybridMultilevel"/>
    <w:tmpl w:val="216EC8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9A0021"/>
    <w:multiLevelType w:val="hybridMultilevel"/>
    <w:tmpl w:val="9CF4B3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E7778F"/>
    <w:multiLevelType w:val="hybridMultilevel"/>
    <w:tmpl w:val="0C822D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8898387">
    <w:abstractNumId w:val="12"/>
  </w:num>
  <w:num w:numId="2" w16cid:durableId="636571224">
    <w:abstractNumId w:val="1"/>
  </w:num>
  <w:num w:numId="3" w16cid:durableId="277027126">
    <w:abstractNumId w:val="10"/>
  </w:num>
  <w:num w:numId="4" w16cid:durableId="416172686">
    <w:abstractNumId w:val="29"/>
  </w:num>
  <w:num w:numId="5" w16cid:durableId="526482292">
    <w:abstractNumId w:val="28"/>
  </w:num>
  <w:num w:numId="6" w16cid:durableId="1323393059">
    <w:abstractNumId w:val="25"/>
  </w:num>
  <w:num w:numId="7" w16cid:durableId="1043596463">
    <w:abstractNumId w:val="26"/>
  </w:num>
  <w:num w:numId="8" w16cid:durableId="949432034">
    <w:abstractNumId w:val="21"/>
  </w:num>
  <w:num w:numId="9" w16cid:durableId="1387141066">
    <w:abstractNumId w:val="19"/>
  </w:num>
  <w:num w:numId="10" w16cid:durableId="1286042968">
    <w:abstractNumId w:val="5"/>
  </w:num>
  <w:num w:numId="11" w16cid:durableId="229312487">
    <w:abstractNumId w:val="22"/>
  </w:num>
  <w:num w:numId="12" w16cid:durableId="861044318">
    <w:abstractNumId w:val="13"/>
  </w:num>
  <w:num w:numId="13" w16cid:durableId="969938812">
    <w:abstractNumId w:val="11"/>
  </w:num>
  <w:num w:numId="14" w16cid:durableId="788284800">
    <w:abstractNumId w:val="3"/>
  </w:num>
  <w:num w:numId="15" w16cid:durableId="115680030">
    <w:abstractNumId w:val="7"/>
  </w:num>
  <w:num w:numId="16" w16cid:durableId="844322891">
    <w:abstractNumId w:val="24"/>
  </w:num>
  <w:num w:numId="17" w16cid:durableId="379595598">
    <w:abstractNumId w:val="2"/>
  </w:num>
  <w:num w:numId="18" w16cid:durableId="1357074509">
    <w:abstractNumId w:val="20"/>
  </w:num>
  <w:num w:numId="19" w16cid:durableId="675616128">
    <w:abstractNumId w:val="27"/>
  </w:num>
  <w:num w:numId="20" w16cid:durableId="1488937266">
    <w:abstractNumId w:val="4"/>
  </w:num>
  <w:num w:numId="21" w16cid:durableId="2021617407">
    <w:abstractNumId w:val="30"/>
  </w:num>
  <w:num w:numId="22" w16cid:durableId="217283903">
    <w:abstractNumId w:val="17"/>
  </w:num>
  <w:num w:numId="23" w16cid:durableId="508636755">
    <w:abstractNumId w:val="18"/>
  </w:num>
  <w:num w:numId="24" w16cid:durableId="977224588">
    <w:abstractNumId w:val="6"/>
  </w:num>
  <w:num w:numId="25" w16cid:durableId="126439716">
    <w:abstractNumId w:val="8"/>
  </w:num>
  <w:num w:numId="26" w16cid:durableId="2053845949">
    <w:abstractNumId w:val="0"/>
  </w:num>
  <w:num w:numId="27" w16cid:durableId="1113789184">
    <w:abstractNumId w:val="15"/>
  </w:num>
  <w:num w:numId="28" w16cid:durableId="1127503481">
    <w:abstractNumId w:val="9"/>
  </w:num>
  <w:num w:numId="29" w16cid:durableId="1233588460">
    <w:abstractNumId w:val="23"/>
  </w:num>
  <w:num w:numId="30" w16cid:durableId="1363166264">
    <w:abstractNumId w:val="16"/>
  </w:num>
  <w:num w:numId="31" w16cid:durableId="89293480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IwMzczMTA0tzBW0lEKTi0uzszPAykwrAUAh1po5iwAAAA="/>
  </w:docVars>
  <w:rsids>
    <w:rsidRoot w:val="003E0472"/>
    <w:rsid w:val="00002DEC"/>
    <w:rsid w:val="000065AC"/>
    <w:rsid w:val="00006A0A"/>
    <w:rsid w:val="000140ED"/>
    <w:rsid w:val="00021F9D"/>
    <w:rsid w:val="00040C79"/>
    <w:rsid w:val="00064B90"/>
    <w:rsid w:val="000722DA"/>
    <w:rsid w:val="0007374A"/>
    <w:rsid w:val="00077A06"/>
    <w:rsid w:val="00080404"/>
    <w:rsid w:val="00084742"/>
    <w:rsid w:val="00095DAB"/>
    <w:rsid w:val="000A0D00"/>
    <w:rsid w:val="000B0A75"/>
    <w:rsid w:val="000B2E68"/>
    <w:rsid w:val="000C3708"/>
    <w:rsid w:val="000C3761"/>
    <w:rsid w:val="000C7373"/>
    <w:rsid w:val="000E313B"/>
    <w:rsid w:val="000E3E9D"/>
    <w:rsid w:val="000F4BB1"/>
    <w:rsid w:val="00126CD7"/>
    <w:rsid w:val="00135082"/>
    <w:rsid w:val="00135DC7"/>
    <w:rsid w:val="00147ED1"/>
    <w:rsid w:val="001500D6"/>
    <w:rsid w:val="00157C41"/>
    <w:rsid w:val="0016451B"/>
    <w:rsid w:val="001661D9"/>
    <w:rsid w:val="001708EC"/>
    <w:rsid w:val="001925A8"/>
    <w:rsid w:val="0019673D"/>
    <w:rsid w:val="00197518"/>
    <w:rsid w:val="00197F44"/>
    <w:rsid w:val="001A46BB"/>
    <w:rsid w:val="001B1F1E"/>
    <w:rsid w:val="001B5253"/>
    <w:rsid w:val="001B6FD0"/>
    <w:rsid w:val="001B7D48"/>
    <w:rsid w:val="001C3208"/>
    <w:rsid w:val="001C55E0"/>
    <w:rsid w:val="001E5573"/>
    <w:rsid w:val="001E5ECF"/>
    <w:rsid w:val="001F1306"/>
    <w:rsid w:val="00211CA3"/>
    <w:rsid w:val="00222A49"/>
    <w:rsid w:val="0022552E"/>
    <w:rsid w:val="00227E68"/>
    <w:rsid w:val="00232F7C"/>
    <w:rsid w:val="00236CB0"/>
    <w:rsid w:val="00250E25"/>
    <w:rsid w:val="00261247"/>
    <w:rsid w:val="00264652"/>
    <w:rsid w:val="0026674F"/>
    <w:rsid w:val="00266D36"/>
    <w:rsid w:val="00280071"/>
    <w:rsid w:val="00282084"/>
    <w:rsid w:val="00291052"/>
    <w:rsid w:val="0029215A"/>
    <w:rsid w:val="002A03F7"/>
    <w:rsid w:val="002A12EA"/>
    <w:rsid w:val="002A362A"/>
    <w:rsid w:val="002B57CC"/>
    <w:rsid w:val="002B5E79"/>
    <w:rsid w:val="002C0859"/>
    <w:rsid w:val="002C4D0D"/>
    <w:rsid w:val="002D0C99"/>
    <w:rsid w:val="002E469B"/>
    <w:rsid w:val="002E7098"/>
    <w:rsid w:val="002F1947"/>
    <w:rsid w:val="00306D94"/>
    <w:rsid w:val="003125DF"/>
    <w:rsid w:val="003306BB"/>
    <w:rsid w:val="00330A0B"/>
    <w:rsid w:val="00335736"/>
    <w:rsid w:val="00343AFC"/>
    <w:rsid w:val="003563D2"/>
    <w:rsid w:val="00367CD6"/>
    <w:rsid w:val="00376FA5"/>
    <w:rsid w:val="003A1479"/>
    <w:rsid w:val="003A1813"/>
    <w:rsid w:val="003B7D82"/>
    <w:rsid w:val="003C4644"/>
    <w:rsid w:val="003C5BE3"/>
    <w:rsid w:val="003D7664"/>
    <w:rsid w:val="003E0472"/>
    <w:rsid w:val="003E7D1A"/>
    <w:rsid w:val="004040E2"/>
    <w:rsid w:val="00413A7C"/>
    <w:rsid w:val="004141DD"/>
    <w:rsid w:val="00440B54"/>
    <w:rsid w:val="00443DC4"/>
    <w:rsid w:val="0044651B"/>
    <w:rsid w:val="00461804"/>
    <w:rsid w:val="004643F7"/>
    <w:rsid w:val="00466810"/>
    <w:rsid w:val="0047706A"/>
    <w:rsid w:val="004816B5"/>
    <w:rsid w:val="00483DD2"/>
    <w:rsid w:val="00484B44"/>
    <w:rsid w:val="00494E6F"/>
    <w:rsid w:val="004A1B4D"/>
    <w:rsid w:val="004A2867"/>
    <w:rsid w:val="004A5432"/>
    <w:rsid w:val="004A58DD"/>
    <w:rsid w:val="004A6077"/>
    <w:rsid w:val="004A6119"/>
    <w:rsid w:val="004B47DC"/>
    <w:rsid w:val="004B5F30"/>
    <w:rsid w:val="004D7788"/>
    <w:rsid w:val="004E3DF6"/>
    <w:rsid w:val="004E75B3"/>
    <w:rsid w:val="004F04BA"/>
    <w:rsid w:val="004F0EFF"/>
    <w:rsid w:val="0050093F"/>
    <w:rsid w:val="00514788"/>
    <w:rsid w:val="00521FAD"/>
    <w:rsid w:val="0053650B"/>
    <w:rsid w:val="0054371B"/>
    <w:rsid w:val="0056216E"/>
    <w:rsid w:val="0056615E"/>
    <w:rsid w:val="005666F2"/>
    <w:rsid w:val="0057515F"/>
    <w:rsid w:val="0058227B"/>
    <w:rsid w:val="005921AF"/>
    <w:rsid w:val="005A64D8"/>
    <w:rsid w:val="005B2DDF"/>
    <w:rsid w:val="005B4AE7"/>
    <w:rsid w:val="005B53B0"/>
    <w:rsid w:val="005C16D8"/>
    <w:rsid w:val="005D4207"/>
    <w:rsid w:val="005D4525"/>
    <w:rsid w:val="005D45B3"/>
    <w:rsid w:val="005E3FC1"/>
    <w:rsid w:val="005F4D12"/>
    <w:rsid w:val="005F6005"/>
    <w:rsid w:val="00600364"/>
    <w:rsid w:val="00601B3F"/>
    <w:rsid w:val="006064AB"/>
    <w:rsid w:val="006067ED"/>
    <w:rsid w:val="00621BD2"/>
    <w:rsid w:val="00622BB5"/>
    <w:rsid w:val="00652D74"/>
    <w:rsid w:val="00655345"/>
    <w:rsid w:val="0065683E"/>
    <w:rsid w:val="006575CB"/>
    <w:rsid w:val="00671A9D"/>
    <w:rsid w:val="00672536"/>
    <w:rsid w:val="00681EDC"/>
    <w:rsid w:val="00682722"/>
    <w:rsid w:val="00683D66"/>
    <w:rsid w:val="0068649F"/>
    <w:rsid w:val="00687189"/>
    <w:rsid w:val="00697CCC"/>
    <w:rsid w:val="006B13B7"/>
    <w:rsid w:val="006B2942"/>
    <w:rsid w:val="006B3994"/>
    <w:rsid w:val="006C0E45"/>
    <w:rsid w:val="006D4829"/>
    <w:rsid w:val="006E18EC"/>
    <w:rsid w:val="006F3B38"/>
    <w:rsid w:val="006F46B1"/>
    <w:rsid w:val="00703FD5"/>
    <w:rsid w:val="007137A4"/>
    <w:rsid w:val="007208D5"/>
    <w:rsid w:val="00724503"/>
    <w:rsid w:val="00745A18"/>
    <w:rsid w:val="0074778B"/>
    <w:rsid w:val="00766857"/>
    <w:rsid w:val="0077225E"/>
    <w:rsid w:val="007857F7"/>
    <w:rsid w:val="00793F48"/>
    <w:rsid w:val="007B35B2"/>
    <w:rsid w:val="007C35FF"/>
    <w:rsid w:val="007D1FFF"/>
    <w:rsid w:val="007D42A0"/>
    <w:rsid w:val="007D7831"/>
    <w:rsid w:val="007E5D1D"/>
    <w:rsid w:val="007E685C"/>
    <w:rsid w:val="007F6108"/>
    <w:rsid w:val="007F7097"/>
    <w:rsid w:val="00806678"/>
    <w:rsid w:val="008067A6"/>
    <w:rsid w:val="008140CC"/>
    <w:rsid w:val="008251B3"/>
    <w:rsid w:val="00844F1D"/>
    <w:rsid w:val="0084749F"/>
    <w:rsid w:val="008624A6"/>
    <w:rsid w:val="00864202"/>
    <w:rsid w:val="00870DA0"/>
    <w:rsid w:val="008B5443"/>
    <w:rsid w:val="008B7A1E"/>
    <w:rsid w:val="008C7EEB"/>
    <w:rsid w:val="008D0DEF"/>
    <w:rsid w:val="008D2256"/>
    <w:rsid w:val="008D5E3D"/>
    <w:rsid w:val="008E09D4"/>
    <w:rsid w:val="008F7133"/>
    <w:rsid w:val="0090489D"/>
    <w:rsid w:val="00905BC6"/>
    <w:rsid w:val="0090737A"/>
    <w:rsid w:val="009158ED"/>
    <w:rsid w:val="00942901"/>
    <w:rsid w:val="0094786F"/>
    <w:rsid w:val="0096108C"/>
    <w:rsid w:val="00963BA0"/>
    <w:rsid w:val="00967764"/>
    <w:rsid w:val="009810EE"/>
    <w:rsid w:val="009837DB"/>
    <w:rsid w:val="00984CC9"/>
    <w:rsid w:val="00990E51"/>
    <w:rsid w:val="0099233F"/>
    <w:rsid w:val="009A1A5C"/>
    <w:rsid w:val="009A71CB"/>
    <w:rsid w:val="009B54A0"/>
    <w:rsid w:val="009C6405"/>
    <w:rsid w:val="009C6633"/>
    <w:rsid w:val="009E343D"/>
    <w:rsid w:val="009F6B2C"/>
    <w:rsid w:val="00A30799"/>
    <w:rsid w:val="00A476C1"/>
    <w:rsid w:val="00A571C3"/>
    <w:rsid w:val="00A57FE8"/>
    <w:rsid w:val="00A636E3"/>
    <w:rsid w:val="00A64ECE"/>
    <w:rsid w:val="00A66185"/>
    <w:rsid w:val="00A71CAD"/>
    <w:rsid w:val="00A731A2"/>
    <w:rsid w:val="00A827B0"/>
    <w:rsid w:val="00A827C1"/>
    <w:rsid w:val="00A835DA"/>
    <w:rsid w:val="00A8579A"/>
    <w:rsid w:val="00A92AFF"/>
    <w:rsid w:val="00A93F40"/>
    <w:rsid w:val="00A96F93"/>
    <w:rsid w:val="00AB1F46"/>
    <w:rsid w:val="00AB65FF"/>
    <w:rsid w:val="00AD122F"/>
    <w:rsid w:val="00AD39DA"/>
    <w:rsid w:val="00AD5DFE"/>
    <w:rsid w:val="00AE5772"/>
    <w:rsid w:val="00AE6D78"/>
    <w:rsid w:val="00AF1556"/>
    <w:rsid w:val="00AF22AD"/>
    <w:rsid w:val="00AF3F23"/>
    <w:rsid w:val="00AF5107"/>
    <w:rsid w:val="00B06264"/>
    <w:rsid w:val="00B07C8F"/>
    <w:rsid w:val="00B275D4"/>
    <w:rsid w:val="00B301C3"/>
    <w:rsid w:val="00B3371D"/>
    <w:rsid w:val="00B437C8"/>
    <w:rsid w:val="00B75051"/>
    <w:rsid w:val="00B77CC5"/>
    <w:rsid w:val="00B81BAF"/>
    <w:rsid w:val="00B859DE"/>
    <w:rsid w:val="00BC3C7C"/>
    <w:rsid w:val="00BD0E59"/>
    <w:rsid w:val="00BE0288"/>
    <w:rsid w:val="00BE3444"/>
    <w:rsid w:val="00C05A8E"/>
    <w:rsid w:val="00C12D2F"/>
    <w:rsid w:val="00C246C3"/>
    <w:rsid w:val="00C277A8"/>
    <w:rsid w:val="00C309AE"/>
    <w:rsid w:val="00C33E89"/>
    <w:rsid w:val="00C365CE"/>
    <w:rsid w:val="00C37A47"/>
    <w:rsid w:val="00C417EB"/>
    <w:rsid w:val="00C528AE"/>
    <w:rsid w:val="00C60541"/>
    <w:rsid w:val="00C6643E"/>
    <w:rsid w:val="00C7380F"/>
    <w:rsid w:val="00C87E0E"/>
    <w:rsid w:val="00C90830"/>
    <w:rsid w:val="00CA5D23"/>
    <w:rsid w:val="00CB4658"/>
    <w:rsid w:val="00CD3FED"/>
    <w:rsid w:val="00CE0FEE"/>
    <w:rsid w:val="00CE45B0"/>
    <w:rsid w:val="00CF1393"/>
    <w:rsid w:val="00CF4F3A"/>
    <w:rsid w:val="00D0014D"/>
    <w:rsid w:val="00D22819"/>
    <w:rsid w:val="00D33929"/>
    <w:rsid w:val="00D33FD1"/>
    <w:rsid w:val="00D511F0"/>
    <w:rsid w:val="00D54EE5"/>
    <w:rsid w:val="00D63F82"/>
    <w:rsid w:val="00D640FC"/>
    <w:rsid w:val="00D70F7D"/>
    <w:rsid w:val="00D75F61"/>
    <w:rsid w:val="00D761F7"/>
    <w:rsid w:val="00D91FF4"/>
    <w:rsid w:val="00D92929"/>
    <w:rsid w:val="00D93C2E"/>
    <w:rsid w:val="00D970A5"/>
    <w:rsid w:val="00DB4967"/>
    <w:rsid w:val="00DC1A1C"/>
    <w:rsid w:val="00DC22CF"/>
    <w:rsid w:val="00DD5179"/>
    <w:rsid w:val="00DE50CB"/>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A615A"/>
    <w:rsid w:val="00EC579D"/>
    <w:rsid w:val="00ED5BDC"/>
    <w:rsid w:val="00ED7DAC"/>
    <w:rsid w:val="00F067A6"/>
    <w:rsid w:val="00F11016"/>
    <w:rsid w:val="00F20B25"/>
    <w:rsid w:val="00F212F3"/>
    <w:rsid w:val="00F278C3"/>
    <w:rsid w:val="00F70573"/>
    <w:rsid w:val="00F70C03"/>
    <w:rsid w:val="00F9084A"/>
    <w:rsid w:val="00FB6E40"/>
    <w:rsid w:val="00FC6021"/>
    <w:rsid w:val="00FD1CCB"/>
    <w:rsid w:val="00FD5BF8"/>
    <w:rsid w:val="00FE270A"/>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8EF31FF"/>
  <w15:chartTrackingRefBased/>
  <w15:docId w15:val="{C307E2B7-234B-4B0C-A3DC-268894F5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15A"/>
  </w:style>
  <w:style w:type="paragraph" w:styleId="Heading1">
    <w:name w:val="heading 1"/>
    <w:basedOn w:val="Normal"/>
    <w:next w:val="Normal"/>
    <w:link w:val="Heading1Char"/>
    <w:uiPriority w:val="9"/>
    <w:qFormat/>
    <w:rsid w:val="007C35FF"/>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35FF"/>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C35FF"/>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7C35FF"/>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7C35FF"/>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unhideWhenUsed/>
    <w:qFormat/>
    <w:rsid w:val="007C35FF"/>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7C35FF"/>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7C35F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35F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FF"/>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7C35FF"/>
    <w:rPr>
      <w:caps/>
      <w:spacing w:val="15"/>
      <w:shd w:val="clear" w:color="auto" w:fill="D4EAF3" w:themeFill="accent1" w:themeFillTint="33"/>
    </w:rPr>
  </w:style>
  <w:style w:type="character" w:customStyle="1" w:styleId="Heading3Char">
    <w:name w:val="Heading 3 Char"/>
    <w:basedOn w:val="DefaultParagraphFont"/>
    <w:link w:val="Heading3"/>
    <w:uiPriority w:val="9"/>
    <w:rsid w:val="007C35FF"/>
    <w:rPr>
      <w:caps/>
      <w:color w:val="1A495C" w:themeColor="accent1" w:themeShade="7F"/>
      <w:spacing w:val="15"/>
    </w:rPr>
  </w:style>
  <w:style w:type="character" w:customStyle="1" w:styleId="Heading4Char">
    <w:name w:val="Heading 4 Char"/>
    <w:basedOn w:val="DefaultParagraphFont"/>
    <w:link w:val="Heading4"/>
    <w:uiPriority w:val="9"/>
    <w:rsid w:val="007C35FF"/>
    <w:rPr>
      <w:caps/>
      <w:color w:val="276E8B" w:themeColor="accent1" w:themeShade="BF"/>
      <w:spacing w:val="10"/>
    </w:rPr>
  </w:style>
  <w:style w:type="character" w:customStyle="1" w:styleId="Heading5Char">
    <w:name w:val="Heading 5 Char"/>
    <w:basedOn w:val="DefaultParagraphFont"/>
    <w:link w:val="Heading5"/>
    <w:uiPriority w:val="9"/>
    <w:rsid w:val="007C35FF"/>
    <w:rPr>
      <w:caps/>
      <w:color w:val="276E8B" w:themeColor="accent1" w:themeShade="BF"/>
      <w:spacing w:val="10"/>
    </w:rPr>
  </w:style>
  <w:style w:type="character" w:customStyle="1" w:styleId="Heading6Char">
    <w:name w:val="Heading 6 Char"/>
    <w:basedOn w:val="DefaultParagraphFont"/>
    <w:link w:val="Heading6"/>
    <w:uiPriority w:val="9"/>
    <w:rsid w:val="007C35FF"/>
    <w:rPr>
      <w:caps/>
      <w:color w:val="276E8B" w:themeColor="accent1" w:themeShade="BF"/>
      <w:spacing w:val="10"/>
    </w:rPr>
  </w:style>
  <w:style w:type="character" w:customStyle="1" w:styleId="Heading7Char">
    <w:name w:val="Heading 7 Char"/>
    <w:basedOn w:val="DefaultParagraphFont"/>
    <w:link w:val="Heading7"/>
    <w:uiPriority w:val="9"/>
    <w:semiHidden/>
    <w:rsid w:val="007C35FF"/>
    <w:rPr>
      <w:caps/>
      <w:color w:val="276E8B" w:themeColor="accent1" w:themeShade="BF"/>
      <w:spacing w:val="10"/>
    </w:rPr>
  </w:style>
  <w:style w:type="character" w:customStyle="1" w:styleId="Heading8Char">
    <w:name w:val="Heading 8 Char"/>
    <w:basedOn w:val="DefaultParagraphFont"/>
    <w:link w:val="Heading8"/>
    <w:uiPriority w:val="9"/>
    <w:semiHidden/>
    <w:rsid w:val="007C35FF"/>
    <w:rPr>
      <w:caps/>
      <w:spacing w:val="10"/>
      <w:sz w:val="18"/>
      <w:szCs w:val="18"/>
    </w:rPr>
  </w:style>
  <w:style w:type="character" w:customStyle="1" w:styleId="Heading9Char">
    <w:name w:val="Heading 9 Char"/>
    <w:basedOn w:val="DefaultParagraphFont"/>
    <w:link w:val="Heading9"/>
    <w:uiPriority w:val="9"/>
    <w:semiHidden/>
    <w:rsid w:val="007C35FF"/>
    <w:rPr>
      <w:i/>
      <w:iCs/>
      <w:caps/>
      <w:spacing w:val="10"/>
      <w:sz w:val="18"/>
      <w:szCs w:val="18"/>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rsid w:val="00CF1393"/>
    <w:pPr>
      <w:spacing w:before="1080" w:after="240"/>
      <w:contextualSpacing/>
    </w:pPr>
  </w:style>
  <w:style w:type="paragraph" w:customStyle="1" w:styleId="BodytextDate">
    <w:name w:val="Body text Date"/>
    <w:basedOn w:val="Normal"/>
    <w:semiHidden/>
    <w:rsid w:val="00CF1393"/>
    <w:pPr>
      <w:spacing w:before="0" w:after="480"/>
      <w:contextualSpacing/>
    </w:pPr>
  </w:style>
  <w:style w:type="character" w:styleId="Hyperlink">
    <w:name w:val="Hyperlink"/>
    <w:basedOn w:val="DefaultParagraphFont"/>
    <w:uiPriority w:val="99"/>
    <w:semiHidden/>
    <w:rsid w:val="001E5ECF"/>
    <w:rPr>
      <w:color w:val="6B9F25" w:themeColor="hyperlink"/>
      <w:u w:val="single"/>
    </w:rPr>
  </w:style>
  <w:style w:type="paragraph" w:customStyle="1" w:styleId="BodytextSalutation">
    <w:name w:val="Body text Salutation"/>
    <w:basedOn w:val="Normal"/>
    <w:semiHidden/>
    <w:rsid w:val="00CF1393"/>
    <w:pPr>
      <w:spacing w:before="480" w:after="240"/>
      <w:contextualSpacing/>
    </w:pPr>
  </w:style>
  <w:style w:type="paragraph" w:styleId="Closing">
    <w:name w:val="Closing"/>
    <w:basedOn w:val="Normal"/>
    <w:link w:val="ClosingChar"/>
    <w:semiHidden/>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7C35F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uiPriority w:val="39"/>
    <w:semiHidden/>
    <w:unhideWhenUsed/>
    <w:qFormat/>
    <w:rsid w:val="007C35FF"/>
    <w:pPr>
      <w:outlineLvl w:val="9"/>
    </w:pPr>
  </w:style>
  <w:style w:type="paragraph" w:styleId="BodyText3">
    <w:name w:val="Body Text 3"/>
    <w:link w:val="BodyText3Char"/>
    <w:semiHidden/>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ind w:left="720"/>
      <w:contextualSpacing/>
    </w:pPr>
  </w:style>
  <w:style w:type="character" w:styleId="Emphasis">
    <w:name w:val="Emphasis"/>
    <w:uiPriority w:val="20"/>
    <w:qFormat/>
    <w:rsid w:val="007C35FF"/>
    <w:rPr>
      <w:caps/>
      <w:color w:val="1A495C" w:themeColor="accent1" w:themeShade="7F"/>
      <w:spacing w:val="5"/>
    </w:rPr>
  </w:style>
  <w:style w:type="paragraph" w:styleId="Quote">
    <w:name w:val="Quote"/>
    <w:basedOn w:val="Normal"/>
    <w:next w:val="Normal"/>
    <w:link w:val="QuoteChar"/>
    <w:uiPriority w:val="29"/>
    <w:qFormat/>
    <w:rsid w:val="007C35FF"/>
    <w:rPr>
      <w:i/>
      <w:iCs/>
      <w:sz w:val="24"/>
      <w:szCs w:val="24"/>
    </w:rPr>
  </w:style>
  <w:style w:type="character" w:customStyle="1" w:styleId="QuoteChar">
    <w:name w:val="Quote Char"/>
    <w:basedOn w:val="DefaultParagraphFont"/>
    <w:link w:val="Quote"/>
    <w:uiPriority w:val="29"/>
    <w:rsid w:val="007C35FF"/>
    <w:rPr>
      <w:i/>
      <w:iCs/>
      <w:sz w:val="24"/>
      <w:szCs w:val="24"/>
    </w:rPr>
  </w:style>
  <w:style w:type="paragraph" w:styleId="IntenseQuote">
    <w:name w:val="Intense Quote"/>
    <w:basedOn w:val="Normal"/>
    <w:next w:val="Normal"/>
    <w:link w:val="IntenseQuoteChar"/>
    <w:uiPriority w:val="30"/>
    <w:qFormat/>
    <w:rsid w:val="007C35FF"/>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7C35FF"/>
    <w:rPr>
      <w:color w:val="3494BA" w:themeColor="accent1"/>
      <w:sz w:val="24"/>
      <w:szCs w:val="24"/>
    </w:rPr>
  </w:style>
  <w:style w:type="character" w:styleId="IntenseEmphasis">
    <w:name w:val="Intense Emphasis"/>
    <w:uiPriority w:val="21"/>
    <w:qFormat/>
    <w:rsid w:val="007C35FF"/>
    <w:rPr>
      <w:b/>
      <w:bCs/>
      <w:caps/>
      <w:color w:val="1A495C" w:themeColor="accent1" w:themeShade="7F"/>
      <w:spacing w:val="10"/>
    </w:rPr>
  </w:style>
  <w:style w:type="paragraph" w:styleId="Caption">
    <w:name w:val="caption"/>
    <w:basedOn w:val="Normal"/>
    <w:next w:val="Normal"/>
    <w:uiPriority w:val="35"/>
    <w:unhideWhenUsed/>
    <w:qFormat/>
    <w:rsid w:val="007C35FF"/>
    <w:rPr>
      <w:b/>
      <w:bCs/>
      <w:color w:val="276E8B" w:themeColor="accent1" w:themeShade="BF"/>
      <w:sz w:val="16"/>
      <w:szCs w:val="16"/>
    </w:rPr>
  </w:style>
  <w:style w:type="character" w:styleId="PlaceholderText">
    <w:name w:val="Placeholder Text"/>
    <w:basedOn w:val="DefaultParagraphFont"/>
    <w:uiPriority w:val="99"/>
    <w:semiHidden/>
    <w:rsid w:val="00601B3F"/>
    <w:rPr>
      <w:color w:val="808080"/>
    </w:rPr>
  </w:style>
  <w:style w:type="paragraph" w:styleId="NormalWeb">
    <w:name w:val="Normal (Web)"/>
    <w:basedOn w:val="Normal"/>
    <w:uiPriority w:val="99"/>
    <w:semiHidden/>
    <w:unhideWhenUsed/>
    <w:rsid w:val="003E0472"/>
    <w:rPr>
      <w:rFonts w:ascii="Times New Roman" w:hAnsi="Times New Roman"/>
      <w:sz w:val="24"/>
      <w:szCs w:val="24"/>
    </w:rPr>
  </w:style>
  <w:style w:type="paragraph" w:styleId="Header">
    <w:name w:val="header"/>
    <w:basedOn w:val="Normal"/>
    <w:link w:val="HeaderChar"/>
    <w:uiPriority w:val="99"/>
    <w:unhideWhenUsed/>
    <w:rsid w:val="003E04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0472"/>
  </w:style>
  <w:style w:type="paragraph" w:styleId="Title">
    <w:name w:val="Title"/>
    <w:basedOn w:val="Normal"/>
    <w:next w:val="Normal"/>
    <w:link w:val="TitleChar"/>
    <w:uiPriority w:val="10"/>
    <w:qFormat/>
    <w:rsid w:val="007C35FF"/>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7C35FF"/>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7C35F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35FF"/>
    <w:rPr>
      <w:caps/>
      <w:color w:val="595959" w:themeColor="text1" w:themeTint="A6"/>
      <w:spacing w:val="10"/>
      <w:sz w:val="21"/>
      <w:szCs w:val="21"/>
    </w:rPr>
  </w:style>
  <w:style w:type="paragraph" w:styleId="NoSpacing">
    <w:name w:val="No Spacing"/>
    <w:uiPriority w:val="1"/>
    <w:qFormat/>
    <w:rsid w:val="007C35FF"/>
    <w:pPr>
      <w:spacing w:after="0" w:line="240" w:lineRule="auto"/>
    </w:pPr>
  </w:style>
  <w:style w:type="character" w:styleId="SubtleEmphasis">
    <w:name w:val="Subtle Emphasis"/>
    <w:uiPriority w:val="19"/>
    <w:qFormat/>
    <w:rsid w:val="007C35FF"/>
    <w:rPr>
      <w:i/>
      <w:iCs/>
      <w:color w:val="1A495C" w:themeColor="accent1" w:themeShade="7F"/>
    </w:rPr>
  </w:style>
  <w:style w:type="character" w:styleId="SubtleReference">
    <w:name w:val="Subtle Reference"/>
    <w:uiPriority w:val="31"/>
    <w:qFormat/>
    <w:rsid w:val="007C35FF"/>
    <w:rPr>
      <w:b/>
      <w:bCs/>
      <w:color w:val="3494BA" w:themeColor="accent1"/>
    </w:rPr>
  </w:style>
  <w:style w:type="character" w:styleId="IntenseReference">
    <w:name w:val="Intense Reference"/>
    <w:uiPriority w:val="32"/>
    <w:qFormat/>
    <w:rsid w:val="007C35FF"/>
    <w:rPr>
      <w:b/>
      <w:bCs/>
      <w:i/>
      <w:iCs/>
      <w:caps/>
      <w:color w:val="3494BA" w:themeColor="accent1"/>
    </w:rPr>
  </w:style>
  <w:style w:type="character" w:styleId="BookTitle">
    <w:name w:val="Book Title"/>
    <w:uiPriority w:val="33"/>
    <w:qFormat/>
    <w:rsid w:val="007C35FF"/>
    <w:rPr>
      <w:b/>
      <w:bCs/>
      <w:i/>
      <w:iCs/>
      <w:spacing w:val="0"/>
    </w:rPr>
  </w:style>
  <w:style w:type="character" w:styleId="UnresolvedMention">
    <w:name w:val="Unresolved Mention"/>
    <w:basedOn w:val="DefaultParagraphFont"/>
    <w:uiPriority w:val="99"/>
    <w:semiHidden/>
    <w:unhideWhenUsed/>
    <w:rsid w:val="00C3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1949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stat/policies/1337-sickleave-effective-1-1-202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n-itservices-myit.us.onbmc.com/dwp/app/" TargetMode="External"/></Relationships>
</file>

<file path=word/theme/theme1.xml><?xml version="1.0" encoding="utf-8"?>
<a:theme xmlns:a="http://schemas.openxmlformats.org/drawingml/2006/main" name="State of Minnesota">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8BD3-1322-41BE-BE15-9F272A6D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FMHP 02/20/25</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FMHP 02/20/25</dc:title>
  <dc:subject/>
  <dc:creator>Doehring, Steaed</dc:creator>
  <cp:keywords/>
  <dc:description/>
  <cp:lastModifiedBy>Doehring, Steaed D (DHS)</cp:lastModifiedBy>
  <cp:revision>2</cp:revision>
  <dcterms:created xsi:type="dcterms:W3CDTF">2025-03-17T17:28:00Z</dcterms:created>
  <dcterms:modified xsi:type="dcterms:W3CDTF">2025-03-17T17:28:00Z</dcterms:modified>
</cp:coreProperties>
</file>