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6785AC86" w:rsidR="002375C5" w:rsidRPr="002E11D4" w:rsidRDefault="0008588C" w:rsidP="00F54E81">
      <w:pPr>
        <w:spacing w:line="240" w:lineRule="auto"/>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Ryan Cates</w:t>
      </w:r>
      <w:r w:rsidR="007337A6">
        <w:rPr>
          <w:rFonts w:asciiTheme="majorHAnsi" w:hAnsiTheme="majorHAnsi" w:cstheme="majorHAnsi"/>
          <w:b/>
          <w:bCs/>
        </w:rPr>
        <w:t xml:space="preserve">; </w:t>
      </w:r>
      <w:r w:rsidR="009A31AA" w:rsidRPr="002E11D4">
        <w:rPr>
          <w:rFonts w:asciiTheme="majorHAnsi" w:hAnsiTheme="majorHAnsi" w:cstheme="majorHAnsi"/>
          <w:b/>
          <w:bCs/>
        </w:rPr>
        <w:t>Steaed Doehring</w:t>
      </w:r>
      <w:r w:rsidRPr="002E11D4">
        <w:rPr>
          <w:rFonts w:asciiTheme="majorHAnsi" w:hAnsiTheme="majorHAnsi" w:cstheme="majorHAnsi"/>
          <w:b/>
          <w:bCs/>
        </w:rPr>
        <w:t xml:space="preserve">; Roxanne Portner; </w:t>
      </w:r>
      <w:r w:rsidR="007337A6">
        <w:rPr>
          <w:rFonts w:asciiTheme="majorHAnsi" w:hAnsiTheme="majorHAnsi" w:cstheme="majorHAnsi"/>
          <w:b/>
          <w:bCs/>
        </w:rPr>
        <w:t xml:space="preserve">Jonelle Gressman; </w:t>
      </w:r>
      <w:r w:rsidR="009A6F31">
        <w:rPr>
          <w:rFonts w:asciiTheme="majorHAnsi" w:hAnsiTheme="majorHAnsi" w:cstheme="majorHAnsi"/>
          <w:b/>
          <w:bCs/>
        </w:rPr>
        <w:t xml:space="preserve">Kyle Heinze; </w:t>
      </w:r>
      <w:r w:rsidR="00195F0D">
        <w:rPr>
          <w:rFonts w:asciiTheme="majorHAnsi" w:hAnsiTheme="majorHAnsi" w:cstheme="majorHAnsi"/>
          <w:b/>
          <w:bCs/>
        </w:rPr>
        <w:t>Scott Melby; Suzanne Kocurek</w:t>
      </w:r>
      <w:r w:rsidR="005A158D">
        <w:rPr>
          <w:rFonts w:asciiTheme="majorHAnsi" w:hAnsiTheme="majorHAnsi" w:cstheme="majorHAnsi"/>
          <w:b/>
          <w:bCs/>
        </w:rPr>
        <w:t xml:space="preserve">; </w:t>
      </w:r>
      <w:r w:rsidR="00A24A16">
        <w:rPr>
          <w:rFonts w:asciiTheme="majorHAnsi" w:hAnsiTheme="majorHAnsi" w:cstheme="majorHAnsi"/>
          <w:b/>
          <w:bCs/>
        </w:rPr>
        <w:t>Eric Manriquez; Richard Pitts; Cory Moon; Cassy Rydell; Michelle Chalin</w:t>
      </w:r>
      <w:r w:rsidR="00603D0A">
        <w:rPr>
          <w:rFonts w:asciiTheme="majorHAnsi" w:hAnsiTheme="majorHAnsi" w:cstheme="majorHAnsi"/>
          <w:b/>
          <w:bCs/>
        </w:rPr>
        <w:t>; Sara</w:t>
      </w:r>
      <w:r w:rsidR="0092637E">
        <w:rPr>
          <w:rFonts w:asciiTheme="majorHAnsi" w:hAnsiTheme="majorHAnsi" w:cstheme="majorHAnsi"/>
          <w:b/>
          <w:bCs/>
        </w:rPr>
        <w:t>h</w:t>
      </w:r>
      <w:r w:rsidR="00603D0A">
        <w:rPr>
          <w:rFonts w:asciiTheme="majorHAnsi" w:hAnsiTheme="majorHAnsi" w:cstheme="majorHAnsi"/>
          <w:b/>
          <w:bCs/>
        </w:rPr>
        <w:t xml:space="preserve"> Aili; </w:t>
      </w:r>
      <w:r w:rsidR="00FA735F">
        <w:rPr>
          <w:rFonts w:asciiTheme="majorHAnsi" w:hAnsiTheme="majorHAnsi" w:cstheme="majorHAnsi"/>
          <w:b/>
          <w:bCs/>
        </w:rPr>
        <w:t>Becky Robinson; Brian Wills; Max Arroyo</w:t>
      </w:r>
      <w:r w:rsidR="00603D0A">
        <w:rPr>
          <w:rFonts w:asciiTheme="majorHAnsi" w:hAnsiTheme="majorHAnsi" w:cstheme="majorHAnsi"/>
          <w:b/>
          <w:bCs/>
        </w:rPr>
        <w:t xml:space="preserve"> </w:t>
      </w:r>
    </w:p>
    <w:p w14:paraId="45A35902" w14:textId="77777777" w:rsidR="002375C5" w:rsidRPr="002E11D4" w:rsidRDefault="002375C5" w:rsidP="00F54E81">
      <w:pPr>
        <w:spacing w:line="240" w:lineRule="auto"/>
        <w:rPr>
          <w:rFonts w:asciiTheme="majorHAnsi" w:hAnsiTheme="majorHAnsi" w:cstheme="majorHAnsi"/>
          <w:b/>
          <w:bCs/>
        </w:rPr>
      </w:pPr>
    </w:p>
    <w:p w14:paraId="269A78F2" w14:textId="77777777"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F54E81">
      <w:pPr>
        <w:spacing w:line="240" w:lineRule="auto"/>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0EEFF5C" w14:textId="77BE769E" w:rsidR="00932D6D" w:rsidRPr="00932D6D" w:rsidRDefault="00932D6D" w:rsidP="00F54E81">
      <w:pPr>
        <w:numPr>
          <w:ilvl w:val="0"/>
          <w:numId w:val="1"/>
        </w:numPr>
        <w:spacing w:line="240" w:lineRule="auto"/>
        <w:rPr>
          <w:rFonts w:asciiTheme="minorHAnsi" w:hAnsiTheme="minorHAnsi" w:cstheme="minorHAnsi"/>
        </w:rPr>
      </w:pPr>
      <w:r w:rsidRPr="00932D6D">
        <w:rPr>
          <w:rFonts w:asciiTheme="minorHAnsi" w:hAnsiTheme="minorHAnsi" w:cstheme="minorHAnsi"/>
          <w:b/>
          <w:bCs/>
        </w:rPr>
        <w:t>Vacancy Rates:</w:t>
      </w:r>
      <w:r w:rsidRPr="00932D6D">
        <w:rPr>
          <w:rFonts w:asciiTheme="minorHAnsi" w:hAnsiTheme="minorHAnsi" w:cstheme="minorHAnsi"/>
        </w:rPr>
        <w:br/>
        <w:t xml:space="preserve">Vacancy rates </w:t>
      </w:r>
      <w:r w:rsidR="00A24A16">
        <w:rPr>
          <w:rFonts w:asciiTheme="minorHAnsi" w:hAnsiTheme="minorHAnsi" w:cstheme="minorHAnsi"/>
        </w:rPr>
        <w:t xml:space="preserve">continue to decrease </w:t>
      </w:r>
      <w:r w:rsidR="00AE25C1">
        <w:rPr>
          <w:rFonts w:asciiTheme="minorHAnsi" w:hAnsiTheme="minorHAnsi" w:cstheme="minorHAnsi"/>
        </w:rPr>
        <w:t>due to</w:t>
      </w:r>
      <w:r w:rsidR="00A24A16">
        <w:rPr>
          <w:rFonts w:asciiTheme="minorHAnsi" w:hAnsiTheme="minorHAnsi" w:cstheme="minorHAnsi"/>
        </w:rPr>
        <w:t xml:space="preserve"> successful recruiting</w:t>
      </w:r>
      <w:r w:rsidR="00AE25C1">
        <w:rPr>
          <w:rFonts w:asciiTheme="minorHAnsi" w:hAnsiTheme="minorHAnsi" w:cstheme="minorHAnsi"/>
        </w:rPr>
        <w:t xml:space="preserve"> efforts</w:t>
      </w:r>
      <w:r w:rsidRPr="00932D6D">
        <w:rPr>
          <w:rFonts w:asciiTheme="minorHAnsi" w:hAnsiTheme="minorHAnsi" w:cstheme="minorHAnsi"/>
        </w:rPr>
        <w:t>.</w:t>
      </w:r>
    </w:p>
    <w:p w14:paraId="3F0A6B1A" w14:textId="0C0DB882" w:rsidR="00FA735F" w:rsidRPr="005A43BD" w:rsidRDefault="00FA735F" w:rsidP="005A43BD">
      <w:pPr>
        <w:numPr>
          <w:ilvl w:val="0"/>
          <w:numId w:val="1"/>
        </w:numPr>
        <w:spacing w:after="0" w:line="240" w:lineRule="auto"/>
        <w:rPr>
          <w:rFonts w:asciiTheme="majorHAnsi" w:hAnsiTheme="majorHAnsi" w:cstheme="majorHAnsi"/>
          <w:u w:val="single"/>
        </w:rPr>
      </w:pPr>
      <w:r>
        <w:rPr>
          <w:rFonts w:asciiTheme="minorHAnsi" w:hAnsiTheme="minorHAnsi" w:cstheme="minorHAnsi"/>
          <w:b/>
          <w:bCs/>
        </w:rPr>
        <w:t>PEN Evaluator Visit</w:t>
      </w:r>
      <w:r w:rsidR="00932D6D" w:rsidRPr="000327A9">
        <w:rPr>
          <w:rFonts w:asciiTheme="minorHAnsi" w:hAnsiTheme="minorHAnsi" w:cstheme="minorHAnsi"/>
          <w:b/>
          <w:bCs/>
        </w:rPr>
        <w:t>:</w:t>
      </w:r>
      <w:r w:rsidR="00932D6D" w:rsidRPr="005A43BD">
        <w:rPr>
          <w:rFonts w:asciiTheme="minorHAnsi" w:hAnsiTheme="minorHAnsi" w:cstheme="minorHAnsi"/>
        </w:rPr>
        <w:br/>
      </w:r>
      <w:r w:rsidR="005A43BD" w:rsidRPr="005A43BD">
        <w:rPr>
          <w:rFonts w:asciiTheme="minorHAnsi" w:hAnsiTheme="minorHAnsi" w:cstheme="minorHAnsi"/>
        </w:rPr>
        <w:t xml:space="preserve">The </w:t>
      </w:r>
      <w:r w:rsidR="00706E65">
        <w:rPr>
          <w:rFonts w:asciiTheme="minorHAnsi" w:hAnsiTheme="minorHAnsi" w:cstheme="minorHAnsi"/>
        </w:rPr>
        <w:t>evaluators met with some of the staff on the units and the visit went well.</w:t>
      </w:r>
    </w:p>
    <w:p w14:paraId="1D482112" w14:textId="77777777" w:rsidR="005A43BD" w:rsidRDefault="005A43BD" w:rsidP="00FA735F">
      <w:pPr>
        <w:spacing w:after="0" w:line="240" w:lineRule="auto"/>
        <w:ind w:left="1080"/>
        <w:rPr>
          <w:rFonts w:asciiTheme="majorHAnsi" w:hAnsiTheme="majorHAnsi" w:cstheme="majorHAnsi"/>
          <w:b/>
          <w:bCs/>
          <w:u w:val="single"/>
        </w:rPr>
      </w:pPr>
    </w:p>
    <w:p w14:paraId="065E0C30" w14:textId="3DB32967" w:rsidR="00E757A1" w:rsidRDefault="002B4544" w:rsidP="005A43BD">
      <w:pPr>
        <w:spacing w:after="0" w:line="240" w:lineRule="auto"/>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1FA1F456" w14:textId="77777777" w:rsidR="000327A9" w:rsidRPr="002E11D4" w:rsidRDefault="000327A9" w:rsidP="00F54E81">
      <w:pPr>
        <w:spacing w:line="240" w:lineRule="auto"/>
        <w:rPr>
          <w:rFonts w:asciiTheme="majorHAnsi" w:hAnsiTheme="majorHAnsi" w:cstheme="majorHAnsi"/>
          <w:b/>
          <w:bCs/>
          <w:u w:val="single"/>
        </w:rPr>
      </w:pPr>
    </w:p>
    <w:p w14:paraId="75D71C14" w14:textId="20D8B6C9" w:rsidR="001F5E90" w:rsidRPr="002E11D4" w:rsidRDefault="001F5E90"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MANAGEMENT</w:t>
      </w:r>
    </w:p>
    <w:p w14:paraId="18644906" w14:textId="1E9029AC" w:rsidR="000327A9" w:rsidRDefault="000327A9" w:rsidP="00F54E81">
      <w:pPr>
        <w:spacing w:line="240" w:lineRule="auto"/>
        <w:rPr>
          <w:rFonts w:asciiTheme="majorHAnsi" w:hAnsiTheme="majorHAnsi" w:cstheme="majorHAnsi"/>
          <w:b/>
          <w:bCs/>
          <w:u w:val="single"/>
        </w:rPr>
      </w:pPr>
    </w:p>
    <w:p w14:paraId="1A9F75C4" w14:textId="150906F2" w:rsidR="006909E2" w:rsidRPr="00FA735F" w:rsidRDefault="001F5E90" w:rsidP="00FA735F">
      <w:pPr>
        <w:spacing w:line="240" w:lineRule="auto"/>
        <w:rPr>
          <w:rFonts w:asciiTheme="majorHAnsi" w:hAnsiTheme="majorHAnsi" w:cstheme="majorHAnsi"/>
          <w:b/>
          <w:bCs/>
          <w:u w:val="single"/>
        </w:rPr>
      </w:pPr>
      <w:r w:rsidRPr="002E11D4">
        <w:rPr>
          <w:rFonts w:asciiTheme="majorHAnsi" w:hAnsiTheme="majorHAnsi" w:cstheme="majorHAnsi"/>
          <w:b/>
          <w:bCs/>
          <w:u w:val="single"/>
        </w:rPr>
        <w:t>AFSCME:</w:t>
      </w:r>
      <w:r w:rsidR="002B4544" w:rsidRPr="00FA735F">
        <w:rPr>
          <w:rFonts w:asciiTheme="majorHAnsi" w:hAnsiTheme="majorHAnsi" w:cstheme="majorHAnsi"/>
          <w:b/>
          <w:bCs/>
        </w:rPr>
        <w:tab/>
      </w:r>
    </w:p>
    <w:p w14:paraId="515BFB47" w14:textId="77777777" w:rsidR="0021233B" w:rsidRDefault="0021233B" w:rsidP="00F54E81">
      <w:pPr>
        <w:pStyle w:val="ListParagraph"/>
        <w:numPr>
          <w:ilvl w:val="0"/>
          <w:numId w:val="0"/>
        </w:numPr>
        <w:spacing w:before="0" w:after="0" w:line="240" w:lineRule="auto"/>
        <w:ind w:left="720"/>
        <w:rPr>
          <w:rFonts w:asciiTheme="minorHAnsi" w:hAnsiTheme="minorHAnsi" w:cstheme="minorHAnsi"/>
        </w:rPr>
      </w:pPr>
    </w:p>
    <w:p w14:paraId="7CA60153" w14:textId="3601F684" w:rsidR="0021233B" w:rsidRPr="001D5D86" w:rsidRDefault="0021233B" w:rsidP="00A77D67">
      <w:pPr>
        <w:pStyle w:val="ListParagraph"/>
        <w:numPr>
          <w:ilvl w:val="0"/>
          <w:numId w:val="2"/>
        </w:numPr>
        <w:spacing w:before="0" w:after="0" w:line="240" w:lineRule="auto"/>
        <w:rPr>
          <w:rFonts w:asciiTheme="minorHAnsi" w:hAnsiTheme="minorHAnsi" w:cstheme="minorHAnsi"/>
        </w:rPr>
      </w:pPr>
      <w:r>
        <w:rPr>
          <w:rFonts w:asciiTheme="majorHAnsi" w:hAnsiTheme="majorHAnsi" w:cstheme="majorHAnsi"/>
          <w:b/>
          <w:bCs/>
        </w:rPr>
        <w:t>Hospital Coverage Check Box on ATLAS:</w:t>
      </w:r>
    </w:p>
    <w:p w14:paraId="6BE772E6" w14:textId="72889640" w:rsidR="00FA735F" w:rsidRDefault="00467A78" w:rsidP="00F54E81">
      <w:pPr>
        <w:pStyle w:val="ListParagraph"/>
        <w:numPr>
          <w:ilvl w:val="0"/>
          <w:numId w:val="0"/>
        </w:numPr>
        <w:spacing w:before="0" w:after="0" w:line="240" w:lineRule="auto"/>
        <w:ind w:left="720"/>
        <w:rPr>
          <w:rFonts w:asciiTheme="minorHAnsi" w:hAnsiTheme="minorHAnsi" w:cstheme="minorHAnsi"/>
        </w:rPr>
      </w:pPr>
      <w:r w:rsidRPr="00467A78">
        <w:rPr>
          <w:rFonts w:asciiTheme="minorHAnsi" w:hAnsiTheme="minorHAnsi" w:cstheme="minorHAnsi"/>
        </w:rPr>
        <w:t>The need for a hospital coverage checkbox on Atlas was reiterated, with the task still pending with the vendor.</w:t>
      </w:r>
    </w:p>
    <w:p w14:paraId="0D155B51" w14:textId="77777777" w:rsidR="00467A78" w:rsidRDefault="00467A78" w:rsidP="00F54E81">
      <w:pPr>
        <w:pStyle w:val="ListParagraph"/>
        <w:numPr>
          <w:ilvl w:val="0"/>
          <w:numId w:val="0"/>
        </w:numPr>
        <w:spacing w:before="0" w:after="0" w:line="240" w:lineRule="auto"/>
        <w:ind w:left="720"/>
        <w:rPr>
          <w:rFonts w:asciiTheme="minorHAnsi" w:hAnsiTheme="minorHAnsi" w:cstheme="minorHAnsi"/>
        </w:rPr>
      </w:pPr>
    </w:p>
    <w:p w14:paraId="2942EBD9" w14:textId="4380F914" w:rsidR="00FA735F" w:rsidRPr="00467A78" w:rsidRDefault="00FA735F" w:rsidP="00A77D67">
      <w:pPr>
        <w:pStyle w:val="ListParagraph"/>
        <w:numPr>
          <w:ilvl w:val="0"/>
          <w:numId w:val="2"/>
        </w:numPr>
        <w:spacing w:before="0" w:after="0" w:line="240" w:lineRule="auto"/>
        <w:rPr>
          <w:rFonts w:asciiTheme="minorHAnsi" w:hAnsiTheme="minorHAnsi" w:cstheme="minorHAnsi"/>
        </w:rPr>
      </w:pPr>
      <w:r w:rsidRPr="00467A78">
        <w:rPr>
          <w:rFonts w:asciiTheme="minorHAnsi" w:hAnsiTheme="minorHAnsi" w:cstheme="minorHAnsi"/>
          <w:b/>
          <w:bCs/>
        </w:rPr>
        <w:t>OASI Overtime:</w:t>
      </w:r>
    </w:p>
    <w:p w14:paraId="77B95757" w14:textId="76A249CC" w:rsidR="00467A78" w:rsidRPr="007B1111" w:rsidRDefault="00467A78" w:rsidP="00467A78">
      <w:pPr>
        <w:pStyle w:val="ListParagraph"/>
        <w:numPr>
          <w:ilvl w:val="0"/>
          <w:numId w:val="0"/>
        </w:numPr>
        <w:spacing w:before="0" w:after="0" w:line="240" w:lineRule="auto"/>
        <w:ind w:left="720"/>
        <w:rPr>
          <w:rFonts w:asciiTheme="minorHAnsi" w:hAnsiTheme="minorHAnsi" w:cstheme="minorHAnsi"/>
          <w:color w:val="24292E"/>
          <w:shd w:val="clear" w:color="auto" w:fill="FFFFFF"/>
        </w:rPr>
      </w:pPr>
      <w:r w:rsidRPr="007B1111">
        <w:rPr>
          <w:rFonts w:asciiTheme="minorHAnsi" w:hAnsiTheme="minorHAnsi" w:cstheme="minorHAnsi"/>
          <w:color w:val="24292E"/>
          <w:shd w:val="clear" w:color="auto" w:fill="FFFFFF"/>
        </w:rPr>
        <w:t>Clarification was sought on OASI overtime, with no current reports of overtime being granted.</w:t>
      </w:r>
    </w:p>
    <w:p w14:paraId="09905C2B" w14:textId="77777777" w:rsidR="00A34A19" w:rsidRPr="00FA735F" w:rsidRDefault="00A34A19" w:rsidP="00467A78">
      <w:pPr>
        <w:pStyle w:val="ListParagraph"/>
        <w:numPr>
          <w:ilvl w:val="0"/>
          <w:numId w:val="0"/>
        </w:numPr>
        <w:spacing w:before="0" w:after="0" w:line="240" w:lineRule="auto"/>
        <w:ind w:left="720"/>
        <w:rPr>
          <w:rFonts w:asciiTheme="minorHAnsi" w:hAnsiTheme="minorHAnsi" w:cstheme="minorHAnsi"/>
        </w:rPr>
      </w:pPr>
    </w:p>
    <w:p w14:paraId="02211EE9" w14:textId="1D7F709C" w:rsidR="00467A78" w:rsidRPr="00A34A19" w:rsidRDefault="00FA735F" w:rsidP="00A77D67">
      <w:pPr>
        <w:pStyle w:val="ListParagraph"/>
        <w:numPr>
          <w:ilvl w:val="0"/>
          <w:numId w:val="2"/>
        </w:numPr>
        <w:rPr>
          <w:rFonts w:asciiTheme="minorHAnsi" w:hAnsiTheme="minorHAnsi" w:cstheme="minorHAnsi"/>
          <w:b/>
          <w:bCs/>
        </w:rPr>
      </w:pPr>
      <w:r w:rsidRPr="00A34A19">
        <w:rPr>
          <w:rFonts w:asciiTheme="minorHAnsi" w:hAnsiTheme="minorHAnsi" w:cstheme="minorHAnsi"/>
          <w:b/>
          <w:bCs/>
        </w:rPr>
        <w:t>Rescinding Vacation inside of 28 days for Training</w:t>
      </w:r>
      <w:r w:rsidR="00467A78" w:rsidRPr="00A34A19">
        <w:rPr>
          <w:rFonts w:asciiTheme="minorHAnsi" w:hAnsiTheme="minorHAnsi" w:cstheme="minorHAnsi"/>
          <w:b/>
          <w:bCs/>
        </w:rPr>
        <w:t>:</w:t>
      </w:r>
    </w:p>
    <w:p w14:paraId="7378F377" w14:textId="7B598FD3" w:rsidR="00467A78" w:rsidRDefault="00467A78" w:rsidP="00467A78">
      <w:pPr>
        <w:pStyle w:val="ListParagraph"/>
        <w:numPr>
          <w:ilvl w:val="0"/>
          <w:numId w:val="0"/>
        </w:numPr>
        <w:ind w:left="720"/>
        <w:rPr>
          <w:rFonts w:asciiTheme="minorHAnsi" w:hAnsiTheme="minorHAnsi" w:cstheme="minorHAnsi"/>
        </w:rPr>
      </w:pPr>
      <w:r w:rsidRPr="00467A78">
        <w:rPr>
          <w:rFonts w:asciiTheme="minorHAnsi" w:hAnsiTheme="minorHAnsi" w:cstheme="minorHAnsi"/>
        </w:rPr>
        <w:t>The issue of rescinding vacation for training was raised again, with management stating they will follow the contract.</w:t>
      </w:r>
    </w:p>
    <w:p w14:paraId="0D3235A3" w14:textId="77777777" w:rsidR="007B1111" w:rsidRPr="00FA735F" w:rsidRDefault="007B1111" w:rsidP="00467A78">
      <w:pPr>
        <w:pStyle w:val="ListParagraph"/>
        <w:numPr>
          <w:ilvl w:val="0"/>
          <w:numId w:val="0"/>
        </w:numPr>
        <w:ind w:left="720"/>
        <w:rPr>
          <w:rFonts w:asciiTheme="minorHAnsi" w:hAnsiTheme="minorHAnsi" w:cstheme="minorHAnsi"/>
        </w:rPr>
      </w:pPr>
    </w:p>
    <w:p w14:paraId="23C1B680" w14:textId="022C80D7" w:rsidR="00467A78" w:rsidRPr="00A34A19" w:rsidRDefault="00FA735F" w:rsidP="00A77D67">
      <w:pPr>
        <w:pStyle w:val="ListParagraph"/>
        <w:numPr>
          <w:ilvl w:val="0"/>
          <w:numId w:val="2"/>
        </w:numPr>
        <w:rPr>
          <w:rFonts w:asciiTheme="minorHAnsi" w:hAnsiTheme="minorHAnsi" w:cstheme="minorHAnsi"/>
          <w:b/>
          <w:bCs/>
        </w:rPr>
      </w:pPr>
      <w:r w:rsidRPr="00A34A19">
        <w:rPr>
          <w:rFonts w:asciiTheme="minorHAnsi" w:hAnsiTheme="minorHAnsi" w:cstheme="minorHAnsi"/>
          <w:b/>
          <w:bCs/>
        </w:rPr>
        <w:t>Staffing of the bus for North Campus</w:t>
      </w:r>
      <w:r w:rsidR="00A34A19" w:rsidRPr="00A34A19">
        <w:rPr>
          <w:rFonts w:asciiTheme="minorHAnsi" w:hAnsiTheme="minorHAnsi" w:cstheme="minorHAnsi"/>
          <w:b/>
          <w:bCs/>
        </w:rPr>
        <w:t>:</w:t>
      </w:r>
    </w:p>
    <w:p w14:paraId="74D899CC" w14:textId="6546BCB1" w:rsidR="00467A78" w:rsidRDefault="00467A78" w:rsidP="00467A78">
      <w:pPr>
        <w:pStyle w:val="ListParagraph"/>
        <w:numPr>
          <w:ilvl w:val="0"/>
          <w:numId w:val="0"/>
        </w:numPr>
        <w:ind w:left="720"/>
        <w:rPr>
          <w:rFonts w:asciiTheme="minorHAnsi" w:hAnsiTheme="minorHAnsi" w:cstheme="minorHAnsi"/>
        </w:rPr>
      </w:pPr>
      <w:r w:rsidRPr="00467A78">
        <w:rPr>
          <w:rFonts w:asciiTheme="minorHAnsi" w:hAnsiTheme="minorHAnsi" w:cstheme="minorHAnsi"/>
        </w:rPr>
        <w:t>Discussion on staffing and safety features for the North Campus bus, with no specific MnDOT requirements found.</w:t>
      </w:r>
    </w:p>
    <w:p w14:paraId="71EA3C32" w14:textId="77777777" w:rsidR="00DE566C" w:rsidRDefault="00DE566C" w:rsidP="00467A78">
      <w:pPr>
        <w:pStyle w:val="ListParagraph"/>
        <w:numPr>
          <w:ilvl w:val="0"/>
          <w:numId w:val="0"/>
        </w:numPr>
        <w:ind w:left="720"/>
        <w:rPr>
          <w:rFonts w:asciiTheme="minorHAnsi" w:hAnsiTheme="minorHAnsi" w:cstheme="minorHAnsi"/>
        </w:rPr>
      </w:pPr>
    </w:p>
    <w:p w14:paraId="36E92C3B" w14:textId="26FCC19C" w:rsidR="00A34A19" w:rsidRDefault="00A34A19" w:rsidP="00467A78">
      <w:pPr>
        <w:pStyle w:val="ListParagraph"/>
        <w:numPr>
          <w:ilvl w:val="0"/>
          <w:numId w:val="0"/>
        </w:numPr>
        <w:ind w:left="720"/>
        <w:rPr>
          <w:rFonts w:asciiTheme="minorHAnsi" w:hAnsiTheme="minorHAnsi" w:cstheme="minorHAnsi"/>
        </w:rPr>
      </w:pPr>
      <w:r w:rsidRPr="007B1111">
        <w:rPr>
          <w:rFonts w:asciiTheme="minorHAnsi" w:hAnsiTheme="minorHAnsi" w:cstheme="minorHAnsi"/>
          <w:b/>
          <w:bCs/>
        </w:rPr>
        <w:t>BR</w:t>
      </w:r>
      <w:r w:rsidR="007B1111">
        <w:rPr>
          <w:rFonts w:asciiTheme="minorHAnsi" w:hAnsiTheme="minorHAnsi" w:cstheme="minorHAnsi"/>
          <w:b/>
          <w:bCs/>
        </w:rPr>
        <w:t>:</w:t>
      </w:r>
      <w:r>
        <w:rPr>
          <w:rFonts w:asciiTheme="minorHAnsi" w:hAnsiTheme="minorHAnsi" w:cstheme="minorHAnsi"/>
        </w:rPr>
        <w:t xml:space="preserve"> Will check with fleet management regarding the projected timeline</w:t>
      </w:r>
      <w:r w:rsidR="009570F8">
        <w:rPr>
          <w:rFonts w:asciiTheme="minorHAnsi" w:hAnsiTheme="minorHAnsi" w:cstheme="minorHAnsi"/>
        </w:rPr>
        <w:t xml:space="preserve"> for the new bus</w:t>
      </w:r>
      <w:r>
        <w:rPr>
          <w:rFonts w:asciiTheme="minorHAnsi" w:hAnsiTheme="minorHAnsi" w:cstheme="minorHAnsi"/>
        </w:rPr>
        <w:t>.</w:t>
      </w:r>
    </w:p>
    <w:p w14:paraId="6D3B1184" w14:textId="77777777" w:rsidR="00A34A19" w:rsidRPr="00467A78" w:rsidRDefault="00A34A19" w:rsidP="00467A78">
      <w:pPr>
        <w:pStyle w:val="ListParagraph"/>
        <w:numPr>
          <w:ilvl w:val="0"/>
          <w:numId w:val="0"/>
        </w:numPr>
        <w:ind w:left="720"/>
        <w:rPr>
          <w:rFonts w:asciiTheme="minorHAnsi" w:hAnsiTheme="minorHAnsi" w:cstheme="minorHAnsi"/>
        </w:rPr>
      </w:pPr>
    </w:p>
    <w:p w14:paraId="4F43A0B4" w14:textId="18AFCDF7" w:rsidR="00FA735F" w:rsidRPr="00A34A19" w:rsidRDefault="00FA735F" w:rsidP="00A77D67">
      <w:pPr>
        <w:pStyle w:val="ListParagraph"/>
        <w:numPr>
          <w:ilvl w:val="0"/>
          <w:numId w:val="2"/>
        </w:numPr>
        <w:spacing w:before="0" w:after="0" w:line="240" w:lineRule="auto"/>
        <w:rPr>
          <w:rFonts w:asciiTheme="minorHAnsi" w:hAnsiTheme="minorHAnsi" w:cstheme="minorHAnsi"/>
          <w:b/>
          <w:bCs/>
        </w:rPr>
      </w:pPr>
      <w:r w:rsidRPr="00A34A19">
        <w:rPr>
          <w:rFonts w:cs="Calibri"/>
          <w:b/>
          <w:bCs/>
          <w:color w:val="000000"/>
        </w:rPr>
        <w:t xml:space="preserve">Number of </w:t>
      </w:r>
      <w:r w:rsidR="007B1111">
        <w:rPr>
          <w:rFonts w:cs="Calibri"/>
          <w:b/>
          <w:bCs/>
          <w:color w:val="000000"/>
        </w:rPr>
        <w:t>V</w:t>
      </w:r>
      <w:r w:rsidRPr="00A34A19">
        <w:rPr>
          <w:rFonts w:cs="Calibri"/>
          <w:b/>
          <w:bCs/>
          <w:color w:val="000000"/>
        </w:rPr>
        <w:t xml:space="preserve">acation </w:t>
      </w:r>
      <w:r w:rsidR="007B1111">
        <w:rPr>
          <w:rFonts w:cs="Calibri"/>
          <w:b/>
          <w:bCs/>
          <w:color w:val="000000"/>
        </w:rPr>
        <w:t>S</w:t>
      </w:r>
      <w:r w:rsidRPr="00A34A19">
        <w:rPr>
          <w:rFonts w:cs="Calibri"/>
          <w:b/>
          <w:bCs/>
          <w:color w:val="000000"/>
        </w:rPr>
        <w:t xml:space="preserve">pots for </w:t>
      </w:r>
      <w:r w:rsidR="007B1111">
        <w:rPr>
          <w:rFonts w:cs="Calibri"/>
          <w:b/>
          <w:bCs/>
          <w:color w:val="000000"/>
        </w:rPr>
        <w:t>D</w:t>
      </w:r>
      <w:r w:rsidRPr="00A34A19">
        <w:rPr>
          <w:rFonts w:cs="Calibri"/>
          <w:b/>
          <w:bCs/>
          <w:color w:val="000000"/>
        </w:rPr>
        <w:t>ay/</w:t>
      </w:r>
      <w:r w:rsidR="007B1111">
        <w:rPr>
          <w:rFonts w:cs="Calibri"/>
          <w:b/>
          <w:bCs/>
          <w:color w:val="000000"/>
        </w:rPr>
        <w:t>E</w:t>
      </w:r>
      <w:r w:rsidRPr="00A34A19">
        <w:rPr>
          <w:rFonts w:cs="Calibri"/>
          <w:b/>
          <w:bCs/>
          <w:color w:val="000000"/>
        </w:rPr>
        <w:t>vening SC/SCL’s</w:t>
      </w:r>
      <w:r w:rsidR="00A34A19" w:rsidRPr="00A34A19">
        <w:rPr>
          <w:rFonts w:cs="Calibri"/>
          <w:b/>
          <w:bCs/>
          <w:color w:val="000000"/>
        </w:rPr>
        <w:t>:</w:t>
      </w:r>
    </w:p>
    <w:p w14:paraId="56F4D933" w14:textId="71E46F8B" w:rsidR="00467A78" w:rsidRDefault="00467A78" w:rsidP="00467A78">
      <w:pPr>
        <w:pStyle w:val="ListParagraph"/>
        <w:numPr>
          <w:ilvl w:val="0"/>
          <w:numId w:val="0"/>
        </w:numPr>
        <w:spacing w:before="0" w:after="0" w:line="240" w:lineRule="auto"/>
        <w:ind w:left="720"/>
        <w:rPr>
          <w:rFonts w:asciiTheme="minorHAnsi" w:hAnsiTheme="minorHAnsi" w:cstheme="minorHAnsi"/>
        </w:rPr>
      </w:pPr>
      <w:r w:rsidRPr="00467A78">
        <w:rPr>
          <w:rFonts w:asciiTheme="minorHAnsi" w:hAnsiTheme="minorHAnsi" w:cstheme="minorHAnsi"/>
        </w:rPr>
        <w:t xml:space="preserve">The number of vacation spots for </w:t>
      </w:r>
      <w:r>
        <w:rPr>
          <w:rFonts w:asciiTheme="minorHAnsi" w:hAnsiTheme="minorHAnsi" w:cstheme="minorHAnsi"/>
        </w:rPr>
        <w:t>Security Counselors</w:t>
      </w:r>
      <w:r w:rsidRPr="00467A78">
        <w:rPr>
          <w:rFonts w:asciiTheme="minorHAnsi" w:hAnsiTheme="minorHAnsi" w:cstheme="minorHAnsi"/>
        </w:rPr>
        <w:t xml:space="preserve"> was discussed</w:t>
      </w:r>
      <w:r w:rsidR="00A34A19">
        <w:rPr>
          <w:rFonts w:asciiTheme="minorHAnsi" w:hAnsiTheme="minorHAnsi" w:cstheme="minorHAnsi"/>
        </w:rPr>
        <w:t>.</w:t>
      </w:r>
    </w:p>
    <w:p w14:paraId="0B871E40" w14:textId="77777777" w:rsidR="00DE566C" w:rsidRDefault="00DE566C" w:rsidP="00467A78">
      <w:pPr>
        <w:pStyle w:val="ListParagraph"/>
        <w:numPr>
          <w:ilvl w:val="0"/>
          <w:numId w:val="0"/>
        </w:numPr>
        <w:spacing w:before="0" w:after="0" w:line="240" w:lineRule="auto"/>
        <w:ind w:left="720"/>
        <w:rPr>
          <w:rFonts w:asciiTheme="minorHAnsi" w:hAnsiTheme="minorHAnsi" w:cstheme="minorHAnsi"/>
        </w:rPr>
      </w:pPr>
    </w:p>
    <w:p w14:paraId="5B49BD09" w14:textId="17817D81" w:rsidR="00A34A19" w:rsidRPr="000327A9" w:rsidRDefault="00A34A19" w:rsidP="00467A78">
      <w:pPr>
        <w:pStyle w:val="ListParagraph"/>
        <w:numPr>
          <w:ilvl w:val="0"/>
          <w:numId w:val="0"/>
        </w:numPr>
        <w:spacing w:before="0" w:after="0" w:line="240" w:lineRule="auto"/>
        <w:ind w:left="720"/>
        <w:rPr>
          <w:rFonts w:asciiTheme="minorHAnsi" w:hAnsiTheme="minorHAnsi" w:cstheme="minorHAnsi"/>
        </w:rPr>
      </w:pPr>
      <w:r w:rsidRPr="007B1111">
        <w:rPr>
          <w:rFonts w:asciiTheme="minorHAnsi" w:hAnsiTheme="minorHAnsi" w:cstheme="minorHAnsi"/>
          <w:b/>
          <w:bCs/>
        </w:rPr>
        <w:t>SM</w:t>
      </w:r>
      <w:r w:rsidR="007B1111" w:rsidRPr="007B1111">
        <w:rPr>
          <w:rFonts w:asciiTheme="minorHAnsi" w:hAnsiTheme="minorHAnsi" w:cstheme="minorHAnsi"/>
          <w:b/>
          <w:bCs/>
        </w:rPr>
        <w:t>:</w:t>
      </w:r>
      <w:r>
        <w:rPr>
          <w:rFonts w:asciiTheme="minorHAnsi" w:hAnsiTheme="minorHAnsi" w:cstheme="minorHAnsi"/>
        </w:rPr>
        <w:t xml:space="preserve"> We are looking at it, there are no changes </w:t>
      </w:r>
      <w:r w:rsidR="00DE566C">
        <w:rPr>
          <w:rFonts w:asciiTheme="minorHAnsi" w:hAnsiTheme="minorHAnsi" w:cstheme="minorHAnsi"/>
        </w:rPr>
        <w:t xml:space="preserve">planned </w:t>
      </w:r>
      <w:r>
        <w:rPr>
          <w:rFonts w:asciiTheme="minorHAnsi" w:hAnsiTheme="minorHAnsi" w:cstheme="minorHAnsi"/>
        </w:rPr>
        <w:t>at this time.</w:t>
      </w:r>
    </w:p>
    <w:p w14:paraId="2A09ADAA" w14:textId="77777777" w:rsidR="006D4076" w:rsidRPr="00174E38" w:rsidRDefault="006D4076" w:rsidP="00F54E81">
      <w:pPr>
        <w:pStyle w:val="ListParagraph"/>
        <w:numPr>
          <w:ilvl w:val="0"/>
          <w:numId w:val="0"/>
        </w:numPr>
        <w:spacing w:before="0" w:after="0" w:line="240" w:lineRule="auto"/>
        <w:ind w:left="720"/>
        <w:rPr>
          <w:rFonts w:asciiTheme="minorHAnsi" w:hAnsiTheme="minorHAnsi" w:cstheme="minorHAnsi"/>
        </w:rPr>
      </w:pPr>
    </w:p>
    <w:p w14:paraId="3C302772" w14:textId="77777777" w:rsidR="00460C1E" w:rsidRPr="00460C1E" w:rsidRDefault="00460C1E" w:rsidP="00F54E81">
      <w:pPr>
        <w:pStyle w:val="ListParagraph"/>
        <w:numPr>
          <w:ilvl w:val="0"/>
          <w:numId w:val="0"/>
        </w:numPr>
        <w:spacing w:before="0" w:after="0" w:line="240" w:lineRule="auto"/>
        <w:ind w:left="1080"/>
        <w:rPr>
          <w:rFonts w:asciiTheme="minorHAnsi" w:hAnsiTheme="minorHAnsi" w:cstheme="minorHAnsi"/>
        </w:rPr>
      </w:pPr>
    </w:p>
    <w:p w14:paraId="5DD64C0E" w14:textId="6E46E4C4" w:rsidR="001F5E90" w:rsidRPr="002E11D4" w:rsidRDefault="001F5E90"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F54E81">
      <w:pPr>
        <w:spacing w:line="240" w:lineRule="auto"/>
        <w:rPr>
          <w:rFonts w:asciiTheme="majorHAnsi" w:hAnsiTheme="majorHAnsi" w:cstheme="majorHAnsi"/>
          <w:b/>
          <w:bCs/>
          <w:u w:val="single"/>
        </w:rPr>
      </w:pPr>
    </w:p>
    <w:p w14:paraId="6E1A6F93" w14:textId="36A7C8FC" w:rsidR="006831C9"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MANAGEMENT AGENDA ITEMS:</w:t>
      </w:r>
    </w:p>
    <w:p w14:paraId="24782EF1" w14:textId="44830479" w:rsidR="00FA735F" w:rsidRPr="009570F8" w:rsidRDefault="009570F8" w:rsidP="00A77D67">
      <w:pPr>
        <w:numPr>
          <w:ilvl w:val="0"/>
          <w:numId w:val="3"/>
        </w:numPr>
        <w:spacing w:before="0" w:after="0" w:line="240" w:lineRule="auto"/>
        <w:rPr>
          <w:rFonts w:eastAsia="Calibri" w:cs="Calibri"/>
          <w:b/>
          <w:bCs/>
          <w:lang w:bidi="ar-SA"/>
        </w:rPr>
      </w:pPr>
      <w:r w:rsidRPr="009570F8">
        <w:rPr>
          <w:rFonts w:eastAsia="Calibri" w:cs="Calibri"/>
          <w:b/>
          <w:bCs/>
          <w:lang w:bidi="ar-SA"/>
        </w:rPr>
        <w:t>Staff Leaving Early Without Authorization</w:t>
      </w:r>
      <w:r w:rsidR="00467A78" w:rsidRPr="009570F8">
        <w:rPr>
          <w:rFonts w:eastAsia="Calibri" w:cs="Calibri"/>
          <w:b/>
          <w:bCs/>
          <w:lang w:bidi="ar-SA"/>
        </w:rPr>
        <w:t>:</w:t>
      </w:r>
    </w:p>
    <w:p w14:paraId="2237A8EE" w14:textId="0541B151" w:rsidR="009570F8" w:rsidRDefault="00467A78" w:rsidP="00467A78">
      <w:pPr>
        <w:spacing w:before="0" w:after="0" w:line="240" w:lineRule="auto"/>
        <w:ind w:left="720"/>
        <w:rPr>
          <w:rFonts w:eastAsia="Calibri" w:cs="Calibri"/>
          <w:lang w:bidi="ar-SA"/>
        </w:rPr>
      </w:pPr>
      <w:r w:rsidRPr="00467A78">
        <w:rPr>
          <w:rFonts w:eastAsia="Calibri" w:cs="Calibri"/>
          <w:lang w:bidi="ar-SA"/>
        </w:rPr>
        <w:t>Reports of staff leaving early without authorization were discussed, with management seeking to ensure safe staffing and proper shift changes</w:t>
      </w:r>
      <w:r>
        <w:rPr>
          <w:rFonts w:eastAsia="Calibri" w:cs="Calibri"/>
          <w:lang w:bidi="ar-SA"/>
        </w:rPr>
        <w:t>.</w:t>
      </w:r>
      <w:r w:rsidR="009570F8">
        <w:rPr>
          <w:rFonts w:eastAsia="Calibri" w:cs="Calibri"/>
          <w:lang w:bidi="ar-SA"/>
        </w:rPr>
        <w:t xml:space="preserve"> </w:t>
      </w:r>
      <w:r w:rsidR="005A43BD">
        <w:rPr>
          <w:rFonts w:eastAsia="Calibri" w:cs="Calibri"/>
          <w:lang w:bidi="ar-SA"/>
        </w:rPr>
        <w:t>This is a concern for all classifications, not just Security Counselors.</w:t>
      </w:r>
    </w:p>
    <w:p w14:paraId="796A80F8" w14:textId="493C1D2A" w:rsidR="00467A78" w:rsidRDefault="009570F8" w:rsidP="00467A78">
      <w:pPr>
        <w:spacing w:before="0" w:after="0" w:line="240" w:lineRule="auto"/>
        <w:ind w:left="720"/>
        <w:rPr>
          <w:rFonts w:eastAsia="Calibri" w:cs="Calibri"/>
          <w:lang w:bidi="ar-SA"/>
        </w:rPr>
      </w:pPr>
      <w:r w:rsidRPr="009570F8">
        <w:rPr>
          <w:rFonts w:eastAsia="Calibri" w:cs="Calibri"/>
          <w:b/>
          <w:bCs/>
          <w:lang w:bidi="ar-SA"/>
        </w:rPr>
        <w:t>Please work your scheduled shifts.</w:t>
      </w:r>
      <w:r>
        <w:rPr>
          <w:rFonts w:eastAsia="Calibri" w:cs="Calibri"/>
          <w:lang w:bidi="ar-SA"/>
        </w:rPr>
        <w:t xml:space="preserve"> Staff will be followed up with on an individual basis.</w:t>
      </w:r>
    </w:p>
    <w:p w14:paraId="0D8E876F" w14:textId="77777777" w:rsidR="00467A78" w:rsidRPr="00FA735F" w:rsidRDefault="00467A78" w:rsidP="00467A78">
      <w:pPr>
        <w:spacing w:before="0" w:after="0" w:line="240" w:lineRule="auto"/>
        <w:ind w:left="720"/>
        <w:rPr>
          <w:rFonts w:eastAsia="Calibri" w:cs="Calibri"/>
          <w:lang w:bidi="ar-SA"/>
        </w:rPr>
      </w:pPr>
    </w:p>
    <w:p w14:paraId="31AD8F6B" w14:textId="714F8227" w:rsidR="00FA735F" w:rsidRPr="009570F8" w:rsidRDefault="00FA735F" w:rsidP="00A77D67">
      <w:pPr>
        <w:numPr>
          <w:ilvl w:val="0"/>
          <w:numId w:val="3"/>
        </w:numPr>
        <w:spacing w:before="0" w:after="0" w:line="240" w:lineRule="auto"/>
        <w:rPr>
          <w:rFonts w:eastAsia="Calibri" w:cs="Calibri"/>
          <w:b/>
          <w:bCs/>
          <w:lang w:bidi="ar-SA"/>
        </w:rPr>
      </w:pPr>
      <w:r w:rsidRPr="009570F8">
        <w:rPr>
          <w:rFonts w:eastAsia="Calibri" w:cs="Calibri"/>
          <w:b/>
          <w:bCs/>
          <w:lang w:bidi="ar-SA"/>
        </w:rPr>
        <w:t>Holiday – LPN Schedules</w:t>
      </w:r>
      <w:r w:rsidR="00467A78" w:rsidRPr="009570F8">
        <w:rPr>
          <w:rFonts w:eastAsia="Calibri" w:cs="Calibri"/>
          <w:b/>
          <w:bCs/>
          <w:lang w:bidi="ar-SA"/>
        </w:rPr>
        <w:t>:</w:t>
      </w:r>
    </w:p>
    <w:p w14:paraId="04BB5157" w14:textId="55E99689" w:rsidR="00467A78" w:rsidRDefault="007B1111" w:rsidP="00467A78">
      <w:pPr>
        <w:spacing w:before="0" w:after="0" w:line="240" w:lineRule="auto"/>
        <w:ind w:left="720"/>
        <w:rPr>
          <w:rFonts w:eastAsia="Calibri" w:cs="Calibri"/>
          <w:lang w:bidi="ar-SA"/>
        </w:rPr>
      </w:pPr>
      <w:r w:rsidRPr="007B1111">
        <w:rPr>
          <w:rFonts w:eastAsia="Calibri" w:cs="Calibri"/>
          <w:b/>
          <w:bCs/>
          <w:lang w:bidi="ar-SA"/>
        </w:rPr>
        <w:t>RP:</w:t>
      </w:r>
      <w:r>
        <w:rPr>
          <w:rFonts w:eastAsia="Calibri" w:cs="Calibri"/>
          <w:lang w:bidi="ar-SA"/>
        </w:rPr>
        <w:t xml:space="preserve"> </w:t>
      </w:r>
      <w:r w:rsidR="00772884" w:rsidRPr="00772884">
        <w:rPr>
          <w:rFonts w:eastAsia="Calibri" w:cs="Calibri"/>
          <w:lang w:bidi="ar-SA"/>
        </w:rPr>
        <w:t>LPNs with set schedules will maintain their days off during holidays</w:t>
      </w:r>
      <w:r w:rsidR="00772884">
        <w:rPr>
          <w:rFonts w:eastAsia="Calibri" w:cs="Calibri"/>
          <w:lang w:bidi="ar-SA"/>
        </w:rPr>
        <w:t>.</w:t>
      </w:r>
    </w:p>
    <w:p w14:paraId="064FFD8C" w14:textId="77777777" w:rsidR="00772884" w:rsidRPr="00FA735F" w:rsidRDefault="00772884" w:rsidP="00467A78">
      <w:pPr>
        <w:spacing w:before="0" w:after="0" w:line="240" w:lineRule="auto"/>
        <w:ind w:left="720"/>
        <w:rPr>
          <w:rFonts w:eastAsia="Calibri" w:cs="Calibri"/>
          <w:lang w:bidi="ar-SA"/>
        </w:rPr>
      </w:pPr>
    </w:p>
    <w:p w14:paraId="6A63DABA" w14:textId="45BE8D72" w:rsidR="00FA735F" w:rsidRPr="009570F8" w:rsidRDefault="00FA735F" w:rsidP="00A77D67">
      <w:pPr>
        <w:numPr>
          <w:ilvl w:val="0"/>
          <w:numId w:val="3"/>
        </w:numPr>
        <w:spacing w:before="0" w:after="0" w:line="240" w:lineRule="auto"/>
        <w:rPr>
          <w:rFonts w:eastAsia="Calibri" w:cs="Calibri"/>
          <w:b/>
          <w:bCs/>
          <w:lang w:bidi="ar-SA"/>
        </w:rPr>
      </w:pPr>
      <w:r w:rsidRPr="009570F8">
        <w:rPr>
          <w:rFonts w:eastAsia="Calibri" w:cs="Calibri"/>
          <w:b/>
          <w:bCs/>
          <w:lang w:bidi="ar-SA"/>
        </w:rPr>
        <w:t>Discussion re: Security Services/FSS-Residential Work Areas</w:t>
      </w:r>
      <w:r w:rsidR="00772884" w:rsidRPr="009570F8">
        <w:rPr>
          <w:rFonts w:eastAsia="Calibri" w:cs="Calibri"/>
          <w:b/>
          <w:bCs/>
          <w:lang w:bidi="ar-SA"/>
        </w:rPr>
        <w:t>:</w:t>
      </w:r>
    </w:p>
    <w:p w14:paraId="090F43D5" w14:textId="4FE815CD" w:rsidR="00772884" w:rsidRPr="00706E65" w:rsidRDefault="007B1111" w:rsidP="00772884">
      <w:pPr>
        <w:spacing w:before="0" w:after="0" w:line="240" w:lineRule="auto"/>
        <w:ind w:left="720"/>
        <w:rPr>
          <w:rFonts w:asciiTheme="minorHAnsi" w:eastAsia="Calibri" w:hAnsiTheme="minorHAnsi" w:cstheme="minorHAnsi"/>
          <w:lang w:bidi="ar-SA"/>
        </w:rPr>
      </w:pPr>
      <w:r w:rsidRPr="00706E65">
        <w:rPr>
          <w:rFonts w:asciiTheme="minorHAnsi" w:eastAsia="Calibri" w:hAnsiTheme="minorHAnsi" w:cstheme="minorHAnsi"/>
          <w:b/>
          <w:bCs/>
          <w:lang w:bidi="ar-SA"/>
        </w:rPr>
        <w:t>BR:</w:t>
      </w:r>
      <w:r w:rsidRPr="00706E65">
        <w:rPr>
          <w:rFonts w:asciiTheme="minorHAnsi" w:eastAsia="Calibri" w:hAnsiTheme="minorHAnsi" w:cstheme="minorHAnsi"/>
          <w:lang w:bidi="ar-SA"/>
        </w:rPr>
        <w:t xml:space="preserve"> The</w:t>
      </w:r>
      <w:r w:rsidR="00772884" w:rsidRPr="00706E65">
        <w:rPr>
          <w:rFonts w:asciiTheme="minorHAnsi" w:eastAsia="Calibri" w:hAnsiTheme="minorHAnsi" w:cstheme="minorHAnsi"/>
          <w:lang w:bidi="ar-SA"/>
        </w:rPr>
        <w:t xml:space="preserve"> proposed MOU to consolidate security services and FSS residential work areas will not be pursued at this time.</w:t>
      </w:r>
    </w:p>
    <w:p w14:paraId="6459D847" w14:textId="77777777" w:rsidR="00772884" w:rsidRPr="00FA735F" w:rsidRDefault="00772884" w:rsidP="00772884">
      <w:pPr>
        <w:spacing w:before="0" w:after="0" w:line="240" w:lineRule="auto"/>
        <w:ind w:left="720"/>
        <w:rPr>
          <w:rFonts w:eastAsia="Calibri" w:cs="Calibri"/>
          <w:lang w:bidi="ar-SA"/>
        </w:rPr>
      </w:pPr>
    </w:p>
    <w:p w14:paraId="1F448ABD" w14:textId="6620A666" w:rsidR="00921D28" w:rsidRPr="009570F8" w:rsidRDefault="00FA735F" w:rsidP="00A77D67">
      <w:pPr>
        <w:pStyle w:val="ListParagraph"/>
        <w:numPr>
          <w:ilvl w:val="0"/>
          <w:numId w:val="3"/>
        </w:numPr>
        <w:spacing w:before="0" w:after="0" w:line="240" w:lineRule="auto"/>
        <w:rPr>
          <w:rFonts w:asciiTheme="minorHAnsi" w:hAnsiTheme="minorHAnsi" w:cstheme="minorHAnsi"/>
          <w:b/>
          <w:bCs/>
        </w:rPr>
      </w:pPr>
      <w:r w:rsidRPr="009570F8">
        <w:rPr>
          <w:rFonts w:eastAsia="Calibri" w:cs="Calibri"/>
          <w:b/>
          <w:bCs/>
          <w:lang w:bidi="ar-SA"/>
        </w:rPr>
        <w:t>Employee Bidding</w:t>
      </w:r>
      <w:r w:rsidR="00772884" w:rsidRPr="009570F8">
        <w:rPr>
          <w:rFonts w:ascii="Arial" w:eastAsia="Calibri" w:hAnsi="Arial"/>
          <w:b/>
          <w:bCs/>
          <w:sz w:val="20"/>
          <w:szCs w:val="24"/>
          <w:lang w:bidi="ar-SA"/>
        </w:rPr>
        <w:t>:</w:t>
      </w:r>
    </w:p>
    <w:p w14:paraId="5E1F19EA" w14:textId="0253E7AC" w:rsidR="003F710F" w:rsidRPr="00706E65" w:rsidRDefault="00772884" w:rsidP="00F54E81">
      <w:pPr>
        <w:pStyle w:val="ListParagraph"/>
        <w:numPr>
          <w:ilvl w:val="0"/>
          <w:numId w:val="0"/>
        </w:numPr>
        <w:spacing w:before="0" w:after="0" w:line="240" w:lineRule="auto"/>
        <w:ind w:left="720"/>
        <w:rPr>
          <w:rFonts w:asciiTheme="minorHAnsi" w:hAnsiTheme="minorHAnsi" w:cstheme="minorHAnsi"/>
        </w:rPr>
      </w:pPr>
      <w:r w:rsidRPr="00706E65">
        <w:rPr>
          <w:rFonts w:asciiTheme="minorHAnsi" w:hAnsiTheme="minorHAnsi" w:cstheme="minorHAnsi"/>
        </w:rPr>
        <w:t>Issues with the notification process for employee bidding were discussed, with management</w:t>
      </w:r>
      <w:r w:rsidR="005A43BD" w:rsidRPr="00706E65">
        <w:rPr>
          <w:rFonts w:asciiTheme="minorHAnsi" w:hAnsiTheme="minorHAnsi" w:cstheme="minorHAnsi"/>
        </w:rPr>
        <w:t>/HR</w:t>
      </w:r>
      <w:r w:rsidRPr="00706E65">
        <w:rPr>
          <w:rFonts w:asciiTheme="minorHAnsi" w:hAnsiTheme="minorHAnsi" w:cstheme="minorHAnsi"/>
        </w:rPr>
        <w:t xml:space="preserve"> continuing to send monthly reminders.</w:t>
      </w:r>
    </w:p>
    <w:p w14:paraId="1C2CCE99" w14:textId="4DFAF175" w:rsidR="009570F8" w:rsidRPr="00706E65" w:rsidRDefault="009570F8" w:rsidP="00F54E81">
      <w:pPr>
        <w:pStyle w:val="ListParagraph"/>
        <w:numPr>
          <w:ilvl w:val="0"/>
          <w:numId w:val="0"/>
        </w:numPr>
        <w:spacing w:before="0" w:after="0" w:line="240" w:lineRule="auto"/>
        <w:ind w:left="720"/>
        <w:rPr>
          <w:rFonts w:asciiTheme="minorHAnsi" w:hAnsiTheme="minorHAnsi" w:cstheme="minorHAnsi"/>
        </w:rPr>
      </w:pPr>
      <w:r w:rsidRPr="00706E65">
        <w:rPr>
          <w:rFonts w:asciiTheme="minorHAnsi" w:hAnsiTheme="minorHAnsi" w:cstheme="minorHAnsi"/>
        </w:rPr>
        <w:t>AFSCME asks that employees are notified of successful bids before public posting.</w:t>
      </w:r>
    </w:p>
    <w:p w14:paraId="42A42BA9" w14:textId="644C504C" w:rsidR="009570F8" w:rsidRPr="00706E65" w:rsidRDefault="007B1111" w:rsidP="00F54E81">
      <w:pPr>
        <w:pStyle w:val="ListParagraph"/>
        <w:numPr>
          <w:ilvl w:val="0"/>
          <w:numId w:val="0"/>
        </w:numPr>
        <w:spacing w:before="0" w:after="0" w:line="240" w:lineRule="auto"/>
        <w:ind w:left="720"/>
        <w:rPr>
          <w:rFonts w:asciiTheme="minorHAnsi" w:hAnsiTheme="minorHAnsi" w:cstheme="minorHAnsi"/>
        </w:rPr>
      </w:pPr>
      <w:r w:rsidRPr="00706E65">
        <w:rPr>
          <w:rFonts w:asciiTheme="minorHAnsi" w:hAnsiTheme="minorHAnsi" w:cstheme="minorHAnsi"/>
          <w:b/>
          <w:bCs/>
        </w:rPr>
        <w:t xml:space="preserve">JG: </w:t>
      </w:r>
      <w:r w:rsidRPr="00706E65">
        <w:rPr>
          <w:rFonts w:asciiTheme="minorHAnsi" w:hAnsiTheme="minorHAnsi" w:cstheme="minorHAnsi"/>
        </w:rPr>
        <w:t>T</w:t>
      </w:r>
      <w:r w:rsidR="009570F8" w:rsidRPr="00706E65">
        <w:rPr>
          <w:rFonts w:asciiTheme="minorHAnsi" w:hAnsiTheme="minorHAnsi" w:cstheme="minorHAnsi"/>
        </w:rPr>
        <w:t>o follow up.</w:t>
      </w:r>
    </w:p>
    <w:p w14:paraId="69C94CD7" w14:textId="77777777" w:rsidR="00772884" w:rsidRDefault="00772884" w:rsidP="00F54E81">
      <w:pPr>
        <w:pStyle w:val="ListParagraph"/>
        <w:numPr>
          <w:ilvl w:val="0"/>
          <w:numId w:val="0"/>
        </w:numPr>
        <w:spacing w:before="0" w:after="0" w:line="240" w:lineRule="auto"/>
        <w:ind w:left="720"/>
        <w:rPr>
          <w:rFonts w:asciiTheme="majorHAnsi" w:hAnsiTheme="majorHAnsi" w:cstheme="majorHAnsi"/>
        </w:rPr>
      </w:pPr>
    </w:p>
    <w:p w14:paraId="0E7DA937" w14:textId="77777777" w:rsidR="00772884" w:rsidRDefault="00772884" w:rsidP="00F54E81">
      <w:pPr>
        <w:pStyle w:val="ListParagraph"/>
        <w:numPr>
          <w:ilvl w:val="0"/>
          <w:numId w:val="0"/>
        </w:numPr>
        <w:spacing w:before="0" w:after="0" w:line="240" w:lineRule="auto"/>
        <w:ind w:left="720"/>
        <w:rPr>
          <w:rFonts w:asciiTheme="majorHAnsi" w:hAnsiTheme="majorHAnsi" w:cstheme="majorHAnsi"/>
        </w:rPr>
      </w:pPr>
    </w:p>
    <w:p w14:paraId="3149C1F1" w14:textId="08843CD3" w:rsidR="00921D28" w:rsidRDefault="00921D28" w:rsidP="00F54E81">
      <w:pPr>
        <w:pStyle w:val="ListParagraph"/>
        <w:numPr>
          <w:ilvl w:val="0"/>
          <w:numId w:val="0"/>
        </w:numPr>
        <w:spacing w:before="0" w:after="0" w:line="240" w:lineRule="auto"/>
        <w:rPr>
          <w:rFonts w:asciiTheme="majorHAnsi" w:hAnsiTheme="majorHAnsi" w:cstheme="majorHAnsi"/>
          <w:b/>
          <w:bCs/>
          <w:u w:val="single"/>
        </w:rPr>
      </w:pPr>
      <w:r>
        <w:rPr>
          <w:rFonts w:asciiTheme="majorHAnsi" w:hAnsiTheme="majorHAnsi" w:cstheme="majorHAnsi"/>
          <w:b/>
          <w:bCs/>
          <w:u w:val="single"/>
        </w:rPr>
        <w:t>ADD ON</w:t>
      </w:r>
    </w:p>
    <w:p w14:paraId="0E6CCB74" w14:textId="77777777" w:rsidR="001C1C3F" w:rsidRDefault="00365255" w:rsidP="009570F8">
      <w:pPr>
        <w:spacing w:before="100" w:beforeAutospacing="1" w:after="100" w:afterAutospacing="1" w:line="240" w:lineRule="auto"/>
        <w:ind w:left="720"/>
        <w:rPr>
          <w:rFonts w:asciiTheme="majorHAnsi" w:hAnsiTheme="majorHAnsi" w:cstheme="majorHAnsi"/>
          <w:b/>
          <w:bCs/>
          <w:sz w:val="24"/>
          <w:szCs w:val="24"/>
          <w:lang w:bidi="ar-SA"/>
        </w:rPr>
      </w:pPr>
      <w:r w:rsidRPr="001C1C3F">
        <w:rPr>
          <w:rFonts w:asciiTheme="majorHAnsi" w:hAnsiTheme="majorHAnsi" w:cstheme="majorHAnsi"/>
          <w:b/>
          <w:bCs/>
          <w:sz w:val="24"/>
          <w:szCs w:val="24"/>
          <w:lang w:bidi="ar-SA"/>
        </w:rPr>
        <w:t>SIP Requests:</w:t>
      </w:r>
      <w:r w:rsidR="00A34A19" w:rsidRPr="001C1C3F">
        <w:rPr>
          <w:rFonts w:asciiTheme="majorHAnsi" w:hAnsiTheme="majorHAnsi" w:cstheme="majorHAnsi"/>
          <w:b/>
          <w:bCs/>
          <w:sz w:val="24"/>
          <w:szCs w:val="24"/>
          <w:lang w:bidi="ar-SA"/>
        </w:rPr>
        <w:t xml:space="preserve"> </w:t>
      </w:r>
    </w:p>
    <w:p w14:paraId="2A3B2AD3" w14:textId="6E500215" w:rsidR="007251E3" w:rsidRPr="001C1C3F" w:rsidRDefault="00A34A19" w:rsidP="009570F8">
      <w:pPr>
        <w:spacing w:before="100" w:beforeAutospacing="1" w:after="100" w:afterAutospacing="1" w:line="240" w:lineRule="auto"/>
        <w:ind w:left="720"/>
        <w:rPr>
          <w:rFonts w:asciiTheme="majorHAnsi" w:hAnsiTheme="majorHAnsi" w:cstheme="majorHAnsi"/>
          <w:sz w:val="24"/>
          <w:szCs w:val="24"/>
          <w:lang w:bidi="ar-SA"/>
        </w:rPr>
      </w:pPr>
      <w:r w:rsidRPr="001C1C3F">
        <w:rPr>
          <w:rFonts w:asciiTheme="majorHAnsi" w:hAnsiTheme="majorHAnsi" w:cstheme="majorHAnsi"/>
          <w:b/>
          <w:bCs/>
          <w:sz w:val="24"/>
          <w:szCs w:val="24"/>
          <w:lang w:bidi="ar-SA"/>
        </w:rPr>
        <w:t>Feedback requested by 12/13. Send to Theodore Wondra</w:t>
      </w:r>
    </w:p>
    <w:p w14:paraId="003CC837" w14:textId="73A8BEDB" w:rsidR="00365255" w:rsidRPr="00365255" w:rsidRDefault="00365255" w:rsidP="009570F8">
      <w:pPr>
        <w:spacing w:before="100" w:beforeAutospacing="1" w:after="100" w:afterAutospacing="1" w:line="240" w:lineRule="auto"/>
        <w:ind w:left="720"/>
        <w:rPr>
          <w:rFonts w:asciiTheme="minorHAnsi" w:hAnsiTheme="minorHAnsi" w:cstheme="minorHAnsi"/>
          <w:sz w:val="24"/>
          <w:szCs w:val="24"/>
          <w:lang w:bidi="ar-SA"/>
        </w:rPr>
      </w:pPr>
      <w:r w:rsidRPr="00365255">
        <w:rPr>
          <w:rFonts w:asciiTheme="minorHAnsi" w:hAnsiTheme="minorHAnsi" w:cstheme="minorHAnsi"/>
          <w:sz w:val="24"/>
          <w:szCs w:val="24"/>
          <w:lang w:bidi="ar-SA"/>
        </w:rPr>
        <w:t xml:space="preserve">SIP requests </w:t>
      </w:r>
      <w:r w:rsidR="007251E3">
        <w:rPr>
          <w:rFonts w:asciiTheme="minorHAnsi" w:hAnsiTheme="minorHAnsi" w:cstheme="minorHAnsi"/>
          <w:sz w:val="24"/>
          <w:szCs w:val="24"/>
          <w:lang w:bidi="ar-SA"/>
        </w:rPr>
        <w:t xml:space="preserve">proposed </w:t>
      </w:r>
      <w:r w:rsidRPr="00365255">
        <w:rPr>
          <w:rFonts w:asciiTheme="minorHAnsi" w:hAnsiTheme="minorHAnsi" w:cstheme="minorHAnsi"/>
          <w:sz w:val="24"/>
          <w:szCs w:val="24"/>
          <w:lang w:bidi="ar-SA"/>
        </w:rPr>
        <w:t>submission deadlines:</w:t>
      </w:r>
    </w:p>
    <w:p w14:paraId="36D98C6B" w14:textId="77777777" w:rsidR="00365255" w:rsidRPr="00365255" w:rsidRDefault="00365255" w:rsidP="00A77D67">
      <w:pPr>
        <w:numPr>
          <w:ilvl w:val="0"/>
          <w:numId w:val="5"/>
        </w:numPr>
        <w:spacing w:before="100" w:beforeAutospacing="1" w:after="100" w:afterAutospacing="1" w:line="240" w:lineRule="auto"/>
        <w:rPr>
          <w:rFonts w:asciiTheme="minorHAnsi" w:hAnsiTheme="minorHAnsi" w:cstheme="minorHAnsi"/>
          <w:sz w:val="24"/>
          <w:szCs w:val="24"/>
          <w:lang w:bidi="ar-SA"/>
        </w:rPr>
      </w:pPr>
      <w:r w:rsidRPr="00365255">
        <w:rPr>
          <w:rFonts w:asciiTheme="minorHAnsi" w:hAnsiTheme="minorHAnsi" w:cstheme="minorHAnsi"/>
          <w:sz w:val="24"/>
          <w:szCs w:val="24"/>
          <w:lang w:bidi="ar-SA"/>
        </w:rPr>
        <w:t>Morning shift: Requests by 10 a.m., approved by 10:30 a.m.</w:t>
      </w:r>
    </w:p>
    <w:p w14:paraId="52ECC5AE" w14:textId="77777777" w:rsidR="00365255" w:rsidRPr="00365255" w:rsidRDefault="00365255" w:rsidP="00A77D67">
      <w:pPr>
        <w:numPr>
          <w:ilvl w:val="0"/>
          <w:numId w:val="5"/>
        </w:numPr>
        <w:spacing w:before="100" w:beforeAutospacing="1" w:after="100" w:afterAutospacing="1" w:line="240" w:lineRule="auto"/>
        <w:rPr>
          <w:rFonts w:asciiTheme="minorHAnsi" w:hAnsiTheme="minorHAnsi" w:cstheme="minorHAnsi"/>
          <w:sz w:val="24"/>
          <w:szCs w:val="24"/>
          <w:lang w:bidi="ar-SA"/>
        </w:rPr>
      </w:pPr>
      <w:r w:rsidRPr="00365255">
        <w:rPr>
          <w:rFonts w:asciiTheme="minorHAnsi" w:hAnsiTheme="minorHAnsi" w:cstheme="minorHAnsi"/>
          <w:sz w:val="24"/>
          <w:szCs w:val="24"/>
          <w:lang w:bidi="ar-SA"/>
        </w:rPr>
        <w:t>Late shift: Requests by 3 p.m., approved by 3:30 p.m.</w:t>
      </w:r>
    </w:p>
    <w:p w14:paraId="60688025" w14:textId="1659AF01" w:rsidR="00365255" w:rsidRDefault="00365255" w:rsidP="00A77D67">
      <w:pPr>
        <w:numPr>
          <w:ilvl w:val="0"/>
          <w:numId w:val="5"/>
        </w:numPr>
        <w:spacing w:before="100" w:beforeAutospacing="1" w:after="100" w:afterAutospacing="1" w:line="240" w:lineRule="auto"/>
        <w:rPr>
          <w:rFonts w:asciiTheme="minorHAnsi" w:hAnsiTheme="minorHAnsi" w:cstheme="minorHAnsi"/>
          <w:sz w:val="24"/>
          <w:szCs w:val="24"/>
          <w:lang w:bidi="ar-SA"/>
        </w:rPr>
      </w:pPr>
      <w:r>
        <w:rPr>
          <w:rFonts w:asciiTheme="minorHAnsi" w:hAnsiTheme="minorHAnsi" w:cstheme="minorHAnsi"/>
          <w:sz w:val="24"/>
          <w:szCs w:val="24"/>
          <w:lang w:bidi="ar-SA"/>
        </w:rPr>
        <w:t>N</w:t>
      </w:r>
      <w:r w:rsidR="007251E3">
        <w:rPr>
          <w:rFonts w:asciiTheme="minorHAnsi" w:hAnsiTheme="minorHAnsi" w:cstheme="minorHAnsi"/>
          <w:sz w:val="24"/>
          <w:szCs w:val="24"/>
          <w:lang w:bidi="ar-SA"/>
        </w:rPr>
        <w:t>OC</w:t>
      </w:r>
      <w:r w:rsidRPr="00365255">
        <w:rPr>
          <w:rFonts w:asciiTheme="minorHAnsi" w:hAnsiTheme="minorHAnsi" w:cstheme="minorHAnsi"/>
          <w:sz w:val="24"/>
          <w:szCs w:val="24"/>
          <w:lang w:bidi="ar-SA"/>
        </w:rPr>
        <w:t xml:space="preserve"> shift: Requests by 11 p.m., approved by 11:30 p.m.</w:t>
      </w:r>
    </w:p>
    <w:p w14:paraId="170EE041" w14:textId="7D075A97" w:rsidR="007251E3" w:rsidRPr="001C1C3F" w:rsidRDefault="007251E3" w:rsidP="001C1C3F">
      <w:pPr>
        <w:pStyle w:val="ListParagraph"/>
        <w:numPr>
          <w:ilvl w:val="0"/>
          <w:numId w:val="7"/>
        </w:numPr>
        <w:spacing w:before="100" w:beforeAutospacing="1" w:after="100" w:afterAutospacing="1" w:line="240" w:lineRule="auto"/>
        <w:rPr>
          <w:rFonts w:asciiTheme="minorHAnsi" w:hAnsiTheme="minorHAnsi" w:cstheme="minorHAnsi"/>
          <w:sz w:val="24"/>
          <w:szCs w:val="24"/>
          <w:lang w:bidi="ar-SA"/>
        </w:rPr>
      </w:pPr>
      <w:r w:rsidRPr="001C1C3F">
        <w:rPr>
          <w:rFonts w:asciiTheme="minorHAnsi" w:hAnsiTheme="minorHAnsi" w:cstheme="minorHAnsi"/>
          <w:sz w:val="24"/>
          <w:szCs w:val="24"/>
          <w:lang w:bidi="ar-SA"/>
        </w:rPr>
        <w:t>Once accepted, you take it at the time that was requested</w:t>
      </w:r>
      <w:r w:rsidR="001C1C3F">
        <w:rPr>
          <w:rFonts w:asciiTheme="minorHAnsi" w:hAnsiTheme="minorHAnsi" w:cstheme="minorHAnsi"/>
          <w:sz w:val="24"/>
          <w:szCs w:val="24"/>
          <w:lang w:bidi="ar-SA"/>
        </w:rPr>
        <w:t xml:space="preserve"> and approved</w:t>
      </w:r>
      <w:r w:rsidRPr="001C1C3F">
        <w:rPr>
          <w:rFonts w:asciiTheme="minorHAnsi" w:hAnsiTheme="minorHAnsi" w:cstheme="minorHAnsi"/>
          <w:sz w:val="24"/>
          <w:szCs w:val="24"/>
          <w:lang w:bidi="ar-SA"/>
        </w:rPr>
        <w:t>.</w:t>
      </w:r>
    </w:p>
    <w:p w14:paraId="08ADE9BA" w14:textId="13147036" w:rsidR="001C1C3F" w:rsidRPr="001C1C3F" w:rsidRDefault="001C1C3F" w:rsidP="001C1C3F">
      <w:pPr>
        <w:pStyle w:val="ListParagraph"/>
        <w:numPr>
          <w:ilvl w:val="0"/>
          <w:numId w:val="7"/>
        </w:numPr>
        <w:spacing w:before="100" w:beforeAutospacing="1" w:after="100" w:afterAutospacing="1" w:line="240" w:lineRule="auto"/>
        <w:rPr>
          <w:rFonts w:asciiTheme="minorHAnsi" w:hAnsiTheme="minorHAnsi" w:cstheme="minorHAnsi"/>
          <w:sz w:val="24"/>
          <w:szCs w:val="24"/>
          <w:lang w:bidi="ar-SA"/>
        </w:rPr>
      </w:pPr>
      <w:r w:rsidRPr="001C1C3F">
        <w:rPr>
          <w:rFonts w:asciiTheme="minorHAnsi" w:hAnsiTheme="minorHAnsi" w:cstheme="minorHAnsi"/>
          <w:sz w:val="24"/>
          <w:szCs w:val="24"/>
          <w:lang w:bidi="ar-SA"/>
        </w:rPr>
        <w:t>Denials will be reflected on ATLAS.</w:t>
      </w:r>
    </w:p>
    <w:p w14:paraId="6C1416F8" w14:textId="53947769" w:rsidR="007251E3" w:rsidRDefault="007251E3" w:rsidP="007251E3">
      <w:pPr>
        <w:spacing w:before="100" w:beforeAutospacing="1" w:after="100" w:afterAutospacing="1" w:line="240" w:lineRule="auto"/>
        <w:ind w:left="720"/>
        <w:rPr>
          <w:rFonts w:asciiTheme="minorHAnsi" w:hAnsiTheme="minorHAnsi" w:cstheme="minorHAnsi"/>
          <w:sz w:val="24"/>
          <w:szCs w:val="24"/>
          <w:lang w:bidi="ar-SA"/>
        </w:rPr>
      </w:pPr>
      <w:r>
        <w:rPr>
          <w:rFonts w:asciiTheme="minorHAnsi" w:hAnsiTheme="minorHAnsi" w:cstheme="minorHAnsi"/>
          <w:sz w:val="24"/>
          <w:szCs w:val="24"/>
          <w:lang w:bidi="ar-SA"/>
        </w:rPr>
        <w:t>SIP – Last half hour</w:t>
      </w:r>
      <w:r w:rsidR="001C1C3F">
        <w:rPr>
          <w:rFonts w:asciiTheme="minorHAnsi" w:hAnsiTheme="minorHAnsi" w:cstheme="minorHAnsi"/>
          <w:sz w:val="24"/>
          <w:szCs w:val="24"/>
          <w:lang w:bidi="ar-SA"/>
        </w:rPr>
        <w:t>:</w:t>
      </w:r>
    </w:p>
    <w:p w14:paraId="01EBC6CB" w14:textId="2F7A00F7" w:rsidR="007251E3" w:rsidRDefault="007251E3" w:rsidP="007251E3">
      <w:pPr>
        <w:pStyle w:val="ListParagraph"/>
        <w:numPr>
          <w:ilvl w:val="0"/>
          <w:numId w:val="6"/>
        </w:numPr>
        <w:spacing w:before="100" w:beforeAutospacing="1" w:after="100" w:afterAutospacing="1" w:line="240" w:lineRule="auto"/>
        <w:rPr>
          <w:rFonts w:asciiTheme="minorHAnsi" w:hAnsiTheme="minorHAnsi" w:cstheme="minorHAnsi"/>
          <w:sz w:val="24"/>
          <w:szCs w:val="24"/>
          <w:lang w:bidi="ar-SA"/>
        </w:rPr>
      </w:pPr>
      <w:r>
        <w:rPr>
          <w:rFonts w:asciiTheme="minorHAnsi" w:hAnsiTheme="minorHAnsi" w:cstheme="minorHAnsi"/>
          <w:sz w:val="24"/>
          <w:szCs w:val="24"/>
          <w:lang w:bidi="ar-SA"/>
        </w:rPr>
        <w:lastRenderedPageBreak/>
        <w:t>NOC shift: Request by 5</w:t>
      </w:r>
      <w:r w:rsidR="001C1C3F">
        <w:rPr>
          <w:rFonts w:asciiTheme="minorHAnsi" w:hAnsiTheme="minorHAnsi" w:cstheme="minorHAnsi"/>
          <w:sz w:val="24"/>
          <w:szCs w:val="24"/>
          <w:lang w:bidi="ar-SA"/>
        </w:rPr>
        <w:t xml:space="preserve"> </w:t>
      </w:r>
      <w:r>
        <w:rPr>
          <w:rFonts w:asciiTheme="minorHAnsi" w:hAnsiTheme="minorHAnsi" w:cstheme="minorHAnsi"/>
          <w:sz w:val="24"/>
          <w:szCs w:val="24"/>
          <w:lang w:bidi="ar-SA"/>
        </w:rPr>
        <w:t>a</w:t>
      </w:r>
      <w:r w:rsidR="001C1C3F">
        <w:rPr>
          <w:rFonts w:asciiTheme="minorHAnsi" w:hAnsiTheme="minorHAnsi" w:cstheme="minorHAnsi"/>
          <w:sz w:val="24"/>
          <w:szCs w:val="24"/>
          <w:lang w:bidi="ar-SA"/>
        </w:rPr>
        <w:t>.</w:t>
      </w:r>
      <w:r>
        <w:rPr>
          <w:rFonts w:asciiTheme="minorHAnsi" w:hAnsiTheme="minorHAnsi" w:cstheme="minorHAnsi"/>
          <w:sz w:val="24"/>
          <w:szCs w:val="24"/>
          <w:lang w:bidi="ar-SA"/>
        </w:rPr>
        <w:t>m</w:t>
      </w:r>
      <w:r w:rsidR="001C1C3F">
        <w:rPr>
          <w:rFonts w:asciiTheme="minorHAnsi" w:hAnsiTheme="minorHAnsi" w:cstheme="minorHAnsi"/>
          <w:sz w:val="24"/>
          <w:szCs w:val="24"/>
          <w:lang w:bidi="ar-SA"/>
        </w:rPr>
        <w:t>.</w:t>
      </w:r>
    </w:p>
    <w:p w14:paraId="2E19EEAE" w14:textId="07C1006C" w:rsidR="007251E3" w:rsidRDefault="007251E3" w:rsidP="007251E3">
      <w:pPr>
        <w:pStyle w:val="ListParagraph"/>
        <w:numPr>
          <w:ilvl w:val="0"/>
          <w:numId w:val="6"/>
        </w:numPr>
        <w:spacing w:before="100" w:beforeAutospacing="1" w:after="100" w:afterAutospacing="1" w:line="240" w:lineRule="auto"/>
        <w:rPr>
          <w:rFonts w:asciiTheme="minorHAnsi" w:hAnsiTheme="minorHAnsi" w:cstheme="minorHAnsi"/>
          <w:sz w:val="24"/>
          <w:szCs w:val="24"/>
          <w:lang w:bidi="ar-SA"/>
        </w:rPr>
      </w:pPr>
      <w:r>
        <w:rPr>
          <w:rFonts w:asciiTheme="minorHAnsi" w:hAnsiTheme="minorHAnsi" w:cstheme="minorHAnsi"/>
          <w:sz w:val="24"/>
          <w:szCs w:val="24"/>
          <w:lang w:bidi="ar-SA"/>
        </w:rPr>
        <w:t>Early Shift: Request by Noon</w:t>
      </w:r>
    </w:p>
    <w:p w14:paraId="382E1675" w14:textId="798B59D7" w:rsidR="007251E3" w:rsidRPr="007251E3" w:rsidRDefault="007251E3" w:rsidP="007251E3">
      <w:pPr>
        <w:pStyle w:val="ListParagraph"/>
        <w:numPr>
          <w:ilvl w:val="0"/>
          <w:numId w:val="6"/>
        </w:numPr>
        <w:spacing w:before="100" w:beforeAutospacing="1" w:after="100" w:afterAutospacing="1" w:line="240" w:lineRule="auto"/>
        <w:rPr>
          <w:rFonts w:asciiTheme="minorHAnsi" w:hAnsiTheme="minorHAnsi" w:cstheme="minorHAnsi"/>
          <w:sz w:val="24"/>
          <w:szCs w:val="24"/>
          <w:lang w:bidi="ar-SA"/>
        </w:rPr>
      </w:pPr>
      <w:r>
        <w:rPr>
          <w:rFonts w:asciiTheme="minorHAnsi" w:hAnsiTheme="minorHAnsi" w:cstheme="minorHAnsi"/>
          <w:sz w:val="24"/>
          <w:szCs w:val="24"/>
          <w:lang w:bidi="ar-SA"/>
        </w:rPr>
        <w:t>Late Shift: Request by 8</w:t>
      </w:r>
      <w:r w:rsidR="001C1C3F">
        <w:rPr>
          <w:rFonts w:asciiTheme="minorHAnsi" w:hAnsiTheme="minorHAnsi" w:cstheme="minorHAnsi"/>
          <w:sz w:val="24"/>
          <w:szCs w:val="24"/>
          <w:lang w:bidi="ar-SA"/>
        </w:rPr>
        <w:t xml:space="preserve"> </w:t>
      </w:r>
      <w:r>
        <w:rPr>
          <w:rFonts w:asciiTheme="minorHAnsi" w:hAnsiTheme="minorHAnsi" w:cstheme="minorHAnsi"/>
          <w:sz w:val="24"/>
          <w:szCs w:val="24"/>
          <w:lang w:bidi="ar-SA"/>
        </w:rPr>
        <w:t>p</w:t>
      </w:r>
      <w:r w:rsidR="001C1C3F">
        <w:rPr>
          <w:rFonts w:asciiTheme="minorHAnsi" w:hAnsiTheme="minorHAnsi" w:cstheme="minorHAnsi"/>
          <w:sz w:val="24"/>
          <w:szCs w:val="24"/>
          <w:lang w:bidi="ar-SA"/>
        </w:rPr>
        <w:t>.</w:t>
      </w:r>
      <w:r>
        <w:rPr>
          <w:rFonts w:asciiTheme="minorHAnsi" w:hAnsiTheme="minorHAnsi" w:cstheme="minorHAnsi"/>
          <w:sz w:val="24"/>
          <w:szCs w:val="24"/>
          <w:lang w:bidi="ar-SA"/>
        </w:rPr>
        <w:t>m</w:t>
      </w:r>
      <w:r w:rsidR="001C1C3F">
        <w:rPr>
          <w:rFonts w:asciiTheme="minorHAnsi" w:hAnsiTheme="minorHAnsi" w:cstheme="minorHAnsi"/>
          <w:sz w:val="24"/>
          <w:szCs w:val="24"/>
          <w:lang w:bidi="ar-SA"/>
        </w:rPr>
        <w:t>.</w:t>
      </w:r>
    </w:p>
    <w:p w14:paraId="1A805568" w14:textId="77777777" w:rsidR="007251E3" w:rsidRPr="00365255" w:rsidRDefault="007251E3" w:rsidP="007251E3">
      <w:pPr>
        <w:spacing w:before="100" w:beforeAutospacing="1" w:after="100" w:afterAutospacing="1" w:line="240" w:lineRule="auto"/>
        <w:ind w:left="720"/>
        <w:rPr>
          <w:rFonts w:asciiTheme="minorHAnsi" w:hAnsiTheme="minorHAnsi" w:cstheme="minorHAnsi"/>
          <w:sz w:val="24"/>
          <w:szCs w:val="24"/>
          <w:lang w:bidi="ar-SA"/>
        </w:rPr>
      </w:pPr>
    </w:p>
    <w:p w14:paraId="69CF692B" w14:textId="77777777" w:rsidR="00FA735F" w:rsidRPr="00921D28" w:rsidRDefault="00FA735F" w:rsidP="00FA735F">
      <w:pPr>
        <w:pStyle w:val="ListParagraph"/>
        <w:numPr>
          <w:ilvl w:val="0"/>
          <w:numId w:val="0"/>
        </w:numPr>
        <w:spacing w:before="0" w:after="0" w:line="240" w:lineRule="auto"/>
        <w:ind w:left="1080"/>
        <w:rPr>
          <w:rFonts w:asciiTheme="majorHAnsi" w:hAnsiTheme="majorHAnsi" w:cstheme="majorHAnsi"/>
          <w:u w:val="single"/>
        </w:rPr>
      </w:pPr>
    </w:p>
    <w:p w14:paraId="1D065EB5" w14:textId="21A2589C" w:rsidR="002375C5" w:rsidRPr="002E11D4" w:rsidRDefault="0008588C" w:rsidP="00F54E81">
      <w:pPr>
        <w:spacing w:line="240" w:lineRule="auto"/>
        <w:rPr>
          <w:rFonts w:asciiTheme="majorHAnsi" w:hAnsiTheme="majorHAnsi" w:cstheme="majorHAnsi"/>
          <w:b/>
          <w:bCs/>
          <w:u w:val="single"/>
        </w:rPr>
      </w:pPr>
      <w:r w:rsidRPr="002E11D4">
        <w:rPr>
          <w:rFonts w:asciiTheme="majorHAnsi" w:hAnsiTheme="majorHAnsi" w:cstheme="majorHAnsi"/>
          <w:b/>
          <w:bCs/>
          <w:u w:val="single"/>
        </w:rPr>
        <w:t>AFSCME AGENDA ITEMS:</w:t>
      </w:r>
    </w:p>
    <w:p w14:paraId="4AF08C4F" w14:textId="19B0BDE4" w:rsidR="00772884" w:rsidRPr="007251E3" w:rsidRDefault="00FA735F" w:rsidP="007251E3">
      <w:pPr>
        <w:numPr>
          <w:ilvl w:val="0"/>
          <w:numId w:val="4"/>
        </w:numPr>
        <w:spacing w:before="0" w:after="0" w:line="240" w:lineRule="auto"/>
        <w:rPr>
          <w:rFonts w:eastAsia="Calibri" w:cs="Calibri"/>
          <w:b/>
          <w:bCs/>
          <w:lang w:bidi="ar-SA"/>
        </w:rPr>
      </w:pPr>
      <w:r w:rsidRPr="00FA735F">
        <w:rPr>
          <w:rFonts w:eastAsia="Calibri" w:cs="Calibri"/>
          <w:b/>
          <w:bCs/>
          <w:lang w:bidi="ar-SA"/>
        </w:rPr>
        <w:t xml:space="preserve">Weekend </w:t>
      </w:r>
      <w:r w:rsidR="007251E3">
        <w:rPr>
          <w:rFonts w:eastAsia="Calibri" w:cs="Calibri"/>
          <w:b/>
          <w:bCs/>
          <w:lang w:bidi="ar-SA"/>
        </w:rPr>
        <w:t>Days Off for Unit Staff:</w:t>
      </w:r>
    </w:p>
    <w:p w14:paraId="6183E317" w14:textId="77777777" w:rsidR="00A34A19" w:rsidRDefault="00365255" w:rsidP="00772884">
      <w:pPr>
        <w:spacing w:before="0" w:after="0" w:line="240" w:lineRule="auto"/>
        <w:ind w:left="720"/>
        <w:rPr>
          <w:rFonts w:eastAsia="Calibri" w:cs="Calibri"/>
          <w:lang w:bidi="ar-SA"/>
        </w:rPr>
      </w:pPr>
      <w:r w:rsidRPr="00365255">
        <w:rPr>
          <w:rFonts w:eastAsia="Calibri" w:cs="Calibri"/>
          <w:lang w:bidi="ar-SA"/>
        </w:rPr>
        <w:t xml:space="preserve">AFSCME requested an increase in weekend days off for unit staff. </w:t>
      </w:r>
    </w:p>
    <w:p w14:paraId="3980EAAA" w14:textId="77777777" w:rsidR="00775A71" w:rsidRDefault="00775A71" w:rsidP="00772884">
      <w:pPr>
        <w:spacing w:before="0" w:after="0" w:line="240" w:lineRule="auto"/>
        <w:ind w:left="720"/>
        <w:rPr>
          <w:rFonts w:eastAsia="Calibri" w:cs="Calibri"/>
          <w:lang w:bidi="ar-SA"/>
        </w:rPr>
      </w:pPr>
    </w:p>
    <w:p w14:paraId="31F9B7F9" w14:textId="32CEA9FE" w:rsidR="0093783C" w:rsidRPr="0093783C" w:rsidRDefault="008F73FF" w:rsidP="00DA1204">
      <w:pPr>
        <w:spacing w:before="0" w:after="0" w:line="240" w:lineRule="auto"/>
        <w:ind w:left="720"/>
        <w:rPr>
          <w:rFonts w:eastAsia="Calibri" w:cs="Calibri"/>
          <w:lang w:bidi="ar-SA"/>
        </w:rPr>
      </w:pPr>
      <w:r w:rsidRPr="008F73FF">
        <w:rPr>
          <w:rFonts w:eastAsia="Calibri" w:cs="Calibri"/>
          <w:b/>
          <w:bCs/>
          <w:lang w:bidi="ar-SA"/>
        </w:rPr>
        <w:t>BR</w:t>
      </w:r>
      <w:r w:rsidR="007B1111">
        <w:rPr>
          <w:rFonts w:eastAsia="Calibri" w:cs="Calibri"/>
          <w:lang w:bidi="ar-SA"/>
        </w:rPr>
        <w:t>:</w:t>
      </w:r>
      <w:r>
        <w:rPr>
          <w:rFonts w:eastAsia="Calibri" w:cs="Calibri"/>
          <w:lang w:bidi="ar-SA"/>
        </w:rPr>
        <w:t xml:space="preserve"> </w:t>
      </w:r>
      <w:r w:rsidR="00365255" w:rsidRPr="00365255">
        <w:rPr>
          <w:rFonts w:eastAsia="Calibri" w:cs="Calibri"/>
          <w:lang w:bidi="ar-SA"/>
        </w:rPr>
        <w:t>M</w:t>
      </w:r>
      <w:r w:rsidR="009570F8" w:rsidRPr="009570F8">
        <w:rPr>
          <w:rFonts w:eastAsia="Calibri" w:cs="Calibri"/>
          <w:lang w:bidi="ar-SA"/>
        </w:rPr>
        <w:t>anagement is exploring options to increase weekend days off by adding more positions linked to weekends.</w:t>
      </w:r>
      <w:r w:rsidR="0093783C">
        <w:rPr>
          <w:rFonts w:eastAsia="Calibri" w:cs="Calibri"/>
          <w:lang w:bidi="ar-SA"/>
        </w:rPr>
        <w:t xml:space="preserve">  An additional position has been added to Redwood, Spruce, and Tamarack/Willow.  Days off are </w:t>
      </w:r>
      <w:r w:rsidR="0093783C" w:rsidRPr="0093783C">
        <w:rPr>
          <w:rFonts w:eastAsia="Calibri" w:cs="Calibri"/>
          <w:lang w:bidi="ar-SA"/>
        </w:rPr>
        <w:t>Fri/Sat to Redwood, Sun/Mon to Spruce, and T/F to Tamarack</w:t>
      </w:r>
      <w:r w:rsidR="0093783C">
        <w:rPr>
          <w:rFonts w:eastAsia="Calibri" w:cs="Calibri"/>
          <w:lang w:bidi="ar-SA"/>
        </w:rPr>
        <w:t xml:space="preserve">.  </w:t>
      </w:r>
    </w:p>
    <w:p w14:paraId="11DFA3E9" w14:textId="6C5DBD90" w:rsidR="00FA735F" w:rsidRPr="00FA735F" w:rsidRDefault="00FA735F" w:rsidP="0093783C">
      <w:pPr>
        <w:spacing w:before="0" w:after="0" w:line="240" w:lineRule="auto"/>
        <w:ind w:left="720"/>
        <w:rPr>
          <w:rFonts w:eastAsia="Calibri" w:cs="Calibri"/>
          <w:lang w:bidi="ar-SA"/>
        </w:rPr>
      </w:pPr>
    </w:p>
    <w:p w14:paraId="333AD18A" w14:textId="77777777" w:rsidR="00772884" w:rsidRPr="00DB6C22" w:rsidRDefault="00FA735F" w:rsidP="0093783C">
      <w:pPr>
        <w:numPr>
          <w:ilvl w:val="0"/>
          <w:numId w:val="4"/>
        </w:numPr>
        <w:spacing w:before="0" w:after="0" w:line="240" w:lineRule="auto"/>
        <w:rPr>
          <w:rFonts w:eastAsia="Calibri" w:cs="Calibri"/>
          <w:b/>
          <w:bCs/>
          <w:lang w:bidi="ar-SA"/>
        </w:rPr>
      </w:pPr>
      <w:r w:rsidRPr="00FA735F">
        <w:rPr>
          <w:rFonts w:eastAsia="Calibri" w:cs="Calibri"/>
          <w:b/>
          <w:bCs/>
          <w:lang w:bidi="ar-SA"/>
        </w:rPr>
        <w:t>Staffing minimums</w:t>
      </w:r>
      <w:r w:rsidR="00772884" w:rsidRPr="00DB6C22">
        <w:rPr>
          <w:rFonts w:eastAsia="Calibri" w:cs="Calibri"/>
          <w:b/>
          <w:bCs/>
          <w:lang w:bidi="ar-SA"/>
        </w:rPr>
        <w:t xml:space="preserve"> (Main Kitchen)</w:t>
      </w:r>
      <w:r w:rsidRPr="00FA735F">
        <w:rPr>
          <w:rFonts w:eastAsia="Calibri" w:cs="Calibri"/>
          <w:b/>
          <w:bCs/>
          <w:lang w:bidi="ar-SA"/>
        </w:rPr>
        <w:t>- There are on holidays, why not on regular workday</w:t>
      </w:r>
      <w:r w:rsidR="00772884" w:rsidRPr="00DB6C22">
        <w:rPr>
          <w:rFonts w:eastAsia="Calibri" w:cs="Calibri"/>
          <w:b/>
          <w:bCs/>
          <w:lang w:bidi="ar-SA"/>
        </w:rPr>
        <w:t>:</w:t>
      </w:r>
    </w:p>
    <w:p w14:paraId="2AF59E1A" w14:textId="77777777" w:rsidR="00A34A19" w:rsidRDefault="00365255" w:rsidP="0093783C">
      <w:pPr>
        <w:spacing w:before="0" w:after="0" w:line="240" w:lineRule="auto"/>
        <w:ind w:left="720"/>
        <w:rPr>
          <w:rFonts w:eastAsia="Calibri" w:cs="Calibri"/>
          <w:lang w:bidi="ar-SA"/>
        </w:rPr>
      </w:pPr>
      <w:r w:rsidRPr="00365255">
        <w:rPr>
          <w:rFonts w:eastAsia="Calibri" w:cs="Calibri"/>
          <w:lang w:bidi="ar-SA"/>
        </w:rPr>
        <w:t xml:space="preserve">AFSCME raised concerns about the lack of staffing minimums on regular workdays, despite their implementation during holidays. </w:t>
      </w:r>
    </w:p>
    <w:p w14:paraId="123EB60A" w14:textId="77777777" w:rsidR="00775A71" w:rsidRDefault="00775A71" w:rsidP="00772884">
      <w:pPr>
        <w:spacing w:before="0" w:after="0" w:line="240" w:lineRule="auto"/>
        <w:ind w:left="720"/>
        <w:rPr>
          <w:rFonts w:eastAsia="Calibri" w:cs="Calibri"/>
          <w:lang w:bidi="ar-SA"/>
        </w:rPr>
      </w:pPr>
    </w:p>
    <w:p w14:paraId="0E64BE67" w14:textId="1A75EFA8" w:rsidR="00772884" w:rsidRDefault="00A34A19" w:rsidP="00772884">
      <w:pPr>
        <w:spacing w:before="0" w:after="0" w:line="240" w:lineRule="auto"/>
        <w:ind w:left="720"/>
        <w:rPr>
          <w:rFonts w:eastAsia="Calibri" w:cs="Calibri"/>
          <w:lang w:bidi="ar-SA"/>
        </w:rPr>
      </w:pPr>
      <w:r w:rsidRPr="008F73FF">
        <w:rPr>
          <w:rFonts w:eastAsia="Calibri" w:cs="Calibri"/>
          <w:b/>
          <w:bCs/>
          <w:lang w:bidi="ar-SA"/>
        </w:rPr>
        <w:t>SM</w:t>
      </w:r>
      <w:r w:rsidR="007B1111">
        <w:rPr>
          <w:rFonts w:eastAsia="Calibri" w:cs="Calibri"/>
          <w:lang w:bidi="ar-SA"/>
        </w:rPr>
        <w:t>:</w:t>
      </w:r>
      <w:r>
        <w:rPr>
          <w:rFonts w:eastAsia="Calibri" w:cs="Calibri"/>
          <w:lang w:bidi="ar-SA"/>
        </w:rPr>
        <w:t xml:space="preserve"> </w:t>
      </w:r>
      <w:r w:rsidR="00122D10" w:rsidRPr="00122D10">
        <w:rPr>
          <w:rFonts w:eastAsia="Calibri" w:cs="Calibri"/>
          <w:lang w:bidi="ar-SA"/>
        </w:rPr>
        <w:t>There is flexibility in staffing to cover needs, but further checks with Carolyn are needed.</w:t>
      </w:r>
    </w:p>
    <w:p w14:paraId="458F53E7" w14:textId="77777777" w:rsidR="00122D10" w:rsidRPr="00FA735F" w:rsidRDefault="00122D10" w:rsidP="00772884">
      <w:pPr>
        <w:spacing w:before="0" w:after="0" w:line="240" w:lineRule="auto"/>
        <w:ind w:left="720"/>
        <w:rPr>
          <w:rFonts w:eastAsia="Calibri" w:cs="Calibri"/>
          <w:lang w:bidi="ar-SA"/>
        </w:rPr>
      </w:pPr>
    </w:p>
    <w:p w14:paraId="4C613EB7" w14:textId="59395B69" w:rsidR="00FA735F" w:rsidRDefault="00FA735F" w:rsidP="00A77D67">
      <w:pPr>
        <w:numPr>
          <w:ilvl w:val="0"/>
          <w:numId w:val="4"/>
        </w:numPr>
        <w:spacing w:before="0" w:after="0" w:line="240" w:lineRule="auto"/>
        <w:rPr>
          <w:rFonts w:eastAsia="Calibri" w:cs="Calibri"/>
          <w:b/>
          <w:bCs/>
          <w:lang w:bidi="ar-SA"/>
        </w:rPr>
      </w:pPr>
      <w:r w:rsidRPr="00FA735F">
        <w:rPr>
          <w:rFonts w:eastAsia="Calibri" w:cs="Calibri"/>
          <w:b/>
          <w:bCs/>
          <w:lang w:bidi="ar-SA"/>
        </w:rPr>
        <w:t xml:space="preserve">AODS not </w:t>
      </w:r>
      <w:r w:rsidR="005A43BD">
        <w:rPr>
          <w:rFonts w:eastAsia="Calibri" w:cs="Calibri"/>
          <w:b/>
          <w:bCs/>
          <w:lang w:bidi="ar-SA"/>
        </w:rPr>
        <w:t xml:space="preserve">calling </w:t>
      </w:r>
      <w:r w:rsidRPr="00FA735F">
        <w:rPr>
          <w:rFonts w:eastAsia="Calibri" w:cs="Calibri"/>
          <w:b/>
          <w:bCs/>
          <w:lang w:bidi="ar-SA"/>
        </w:rPr>
        <w:t>out for advanced overtime</w:t>
      </w:r>
      <w:r w:rsidR="005A43BD">
        <w:rPr>
          <w:rFonts w:eastAsia="Calibri" w:cs="Calibri"/>
          <w:b/>
          <w:bCs/>
          <w:lang w:bidi="ar-SA"/>
        </w:rPr>
        <w:t>;</w:t>
      </w:r>
      <w:r w:rsidRPr="00FA735F">
        <w:rPr>
          <w:rFonts w:eastAsia="Calibri" w:cs="Calibri"/>
          <w:b/>
          <w:bCs/>
          <w:lang w:bidi="ar-SA"/>
        </w:rPr>
        <w:t xml:space="preserve"> how is that going to work for the rest of campus especially the kitchen where there is no one to inverse? Why won’t they be doing this anymore?</w:t>
      </w:r>
    </w:p>
    <w:p w14:paraId="53FE3774" w14:textId="77777777" w:rsidR="008F73FF" w:rsidRPr="00DB6C22" w:rsidRDefault="008F73FF" w:rsidP="008F73FF">
      <w:pPr>
        <w:spacing w:before="0" w:after="0" w:line="240" w:lineRule="auto"/>
        <w:ind w:left="720"/>
        <w:rPr>
          <w:rFonts w:eastAsia="Calibri" w:cs="Calibri"/>
          <w:b/>
          <w:bCs/>
          <w:lang w:bidi="ar-SA"/>
        </w:rPr>
      </w:pPr>
    </w:p>
    <w:p w14:paraId="11682424" w14:textId="559F6493" w:rsidR="00772884" w:rsidRDefault="007251E3" w:rsidP="00772884">
      <w:pPr>
        <w:spacing w:before="0" w:after="0" w:line="240" w:lineRule="auto"/>
        <w:ind w:left="720"/>
        <w:rPr>
          <w:rFonts w:eastAsia="Calibri" w:cs="Calibri"/>
          <w:lang w:bidi="ar-SA"/>
        </w:rPr>
      </w:pPr>
      <w:r w:rsidRPr="008F73FF">
        <w:rPr>
          <w:rFonts w:eastAsia="Calibri" w:cs="Calibri"/>
          <w:b/>
          <w:bCs/>
          <w:lang w:bidi="ar-SA"/>
        </w:rPr>
        <w:t>S</w:t>
      </w:r>
      <w:r w:rsidR="00DB6C22" w:rsidRPr="008F73FF">
        <w:rPr>
          <w:rFonts w:eastAsia="Calibri" w:cs="Calibri"/>
          <w:b/>
          <w:bCs/>
          <w:lang w:bidi="ar-SA"/>
        </w:rPr>
        <w:t>M</w:t>
      </w:r>
      <w:r w:rsidR="007B1111">
        <w:rPr>
          <w:rFonts w:eastAsia="Calibri" w:cs="Calibri"/>
          <w:lang w:bidi="ar-SA"/>
        </w:rPr>
        <w:t>:</w:t>
      </w:r>
      <w:r w:rsidR="00DB6C22">
        <w:rPr>
          <w:rFonts w:eastAsia="Calibri" w:cs="Calibri"/>
          <w:lang w:bidi="ar-SA"/>
        </w:rPr>
        <w:t xml:space="preserve"> Advanced overtime is a scheduling function. With the Kitchen we will adjust as needed.</w:t>
      </w:r>
    </w:p>
    <w:p w14:paraId="24CE9FCF" w14:textId="77777777" w:rsidR="00DB6C22" w:rsidRDefault="00DB6C22" w:rsidP="00772884">
      <w:pPr>
        <w:spacing w:before="0" w:after="0" w:line="240" w:lineRule="auto"/>
        <w:ind w:left="720"/>
        <w:rPr>
          <w:rFonts w:eastAsia="Calibri" w:cs="Calibri"/>
          <w:lang w:bidi="ar-SA"/>
        </w:rPr>
      </w:pPr>
    </w:p>
    <w:p w14:paraId="19331F14" w14:textId="4A6C565F" w:rsidR="00DB6C22" w:rsidRDefault="00DB6C22" w:rsidP="00772884">
      <w:pPr>
        <w:spacing w:before="0" w:after="0" w:line="240" w:lineRule="auto"/>
        <w:ind w:left="720"/>
        <w:rPr>
          <w:rFonts w:eastAsia="Calibri" w:cs="Calibri"/>
          <w:b/>
          <w:bCs/>
          <w:lang w:bidi="ar-SA"/>
        </w:rPr>
      </w:pPr>
      <w:r w:rsidRPr="00DB6C22">
        <w:rPr>
          <w:rFonts w:eastAsia="Calibri" w:cs="Calibri"/>
          <w:b/>
          <w:bCs/>
          <w:lang w:bidi="ar-SA"/>
        </w:rPr>
        <w:t>Grove A-LPNs no longer being allowed to</w:t>
      </w:r>
      <w:r w:rsidRPr="00DB6C22">
        <w:rPr>
          <w:b/>
          <w:bCs/>
        </w:rPr>
        <w:t xml:space="preserve"> </w:t>
      </w:r>
      <w:r w:rsidRPr="00DB6C22">
        <w:rPr>
          <w:rFonts w:eastAsia="Calibri" w:cs="Calibri"/>
          <w:b/>
          <w:bCs/>
          <w:lang w:bidi="ar-SA"/>
        </w:rPr>
        <w:t>do overtime in Grove B and C.</w:t>
      </w:r>
    </w:p>
    <w:p w14:paraId="6120B2D0" w14:textId="5BB84284" w:rsidR="00122D10" w:rsidRDefault="00122D10" w:rsidP="00772884">
      <w:pPr>
        <w:spacing w:before="0" w:after="0" w:line="240" w:lineRule="auto"/>
        <w:ind w:left="720"/>
        <w:rPr>
          <w:rFonts w:eastAsia="Calibri" w:cs="Calibri"/>
          <w:lang w:bidi="ar-SA"/>
        </w:rPr>
      </w:pPr>
      <w:r w:rsidRPr="00122D10">
        <w:rPr>
          <w:rFonts w:eastAsia="Calibri" w:cs="Calibri"/>
          <w:lang w:bidi="ar-SA"/>
        </w:rPr>
        <w:t>There is a need to align overtime policies with contract language, particularly for LPNs, and address the fairness issue regarding RNs taking LPN slots.</w:t>
      </w:r>
      <w:r w:rsidR="008F73FF">
        <w:rPr>
          <w:rFonts w:eastAsia="Calibri" w:cs="Calibri"/>
          <w:lang w:bidi="ar-SA"/>
        </w:rPr>
        <w:t xml:space="preserve"> </w:t>
      </w:r>
    </w:p>
    <w:p w14:paraId="1C39DF6A" w14:textId="77777777" w:rsidR="008F73FF" w:rsidRPr="00122D10" w:rsidRDefault="008F73FF" w:rsidP="00772884">
      <w:pPr>
        <w:spacing w:before="0" w:after="0" w:line="240" w:lineRule="auto"/>
        <w:ind w:left="720"/>
        <w:rPr>
          <w:rFonts w:eastAsia="Calibri" w:cs="Calibri"/>
          <w:lang w:bidi="ar-SA"/>
        </w:rPr>
      </w:pPr>
    </w:p>
    <w:p w14:paraId="0BED3A9F" w14:textId="61B7A120" w:rsidR="00772884" w:rsidRDefault="00EB6E71" w:rsidP="00772884">
      <w:pPr>
        <w:spacing w:before="0" w:after="0" w:line="240" w:lineRule="auto"/>
        <w:ind w:left="720"/>
        <w:rPr>
          <w:rFonts w:eastAsia="Calibri" w:cs="Calibri"/>
          <w:lang w:bidi="ar-SA"/>
        </w:rPr>
      </w:pPr>
      <w:r w:rsidRPr="008F73FF">
        <w:rPr>
          <w:rFonts w:eastAsia="Calibri" w:cs="Calibri"/>
          <w:b/>
          <w:bCs/>
          <w:lang w:bidi="ar-SA"/>
        </w:rPr>
        <w:t>RP</w:t>
      </w:r>
      <w:r w:rsidR="007B1111">
        <w:rPr>
          <w:rFonts w:eastAsia="Calibri" w:cs="Calibri"/>
          <w:lang w:bidi="ar-SA"/>
        </w:rPr>
        <w:t>:</w:t>
      </w:r>
      <w:r>
        <w:rPr>
          <w:rFonts w:eastAsia="Calibri" w:cs="Calibri"/>
          <w:lang w:bidi="ar-SA"/>
        </w:rPr>
        <w:t xml:space="preserve"> </w:t>
      </w:r>
      <w:r w:rsidRPr="00EB6E71">
        <w:rPr>
          <w:rFonts w:eastAsia="Calibri" w:cs="Calibri"/>
          <w:lang w:bidi="ar-SA"/>
        </w:rPr>
        <w:t>I can own that miscommunication, that this wasn't going to apply to LPNs, because it does apply to LPNs to different work areas, Grove A</w:t>
      </w:r>
      <w:r w:rsidR="001F41B1">
        <w:rPr>
          <w:rFonts w:eastAsia="Calibri" w:cs="Calibri"/>
          <w:lang w:bidi="ar-SA"/>
        </w:rPr>
        <w:t xml:space="preserve">, </w:t>
      </w:r>
      <w:r w:rsidRPr="00EB6E71">
        <w:rPr>
          <w:rFonts w:eastAsia="Calibri" w:cs="Calibri"/>
          <w:lang w:bidi="ar-SA"/>
        </w:rPr>
        <w:t>Grove B</w:t>
      </w:r>
      <w:r w:rsidR="001F41B1">
        <w:rPr>
          <w:rFonts w:eastAsia="Calibri" w:cs="Calibri"/>
          <w:lang w:bidi="ar-SA"/>
        </w:rPr>
        <w:t>,</w:t>
      </w:r>
      <w:r w:rsidRPr="00EB6E71">
        <w:rPr>
          <w:rFonts w:eastAsia="Calibri" w:cs="Calibri"/>
          <w:lang w:bidi="ar-SA"/>
        </w:rPr>
        <w:t xml:space="preserve"> and </w:t>
      </w:r>
      <w:r w:rsidR="001F41B1">
        <w:rPr>
          <w:rFonts w:eastAsia="Calibri" w:cs="Calibri"/>
          <w:lang w:bidi="ar-SA"/>
        </w:rPr>
        <w:t xml:space="preserve">Grove </w:t>
      </w:r>
      <w:r w:rsidRPr="00EB6E71">
        <w:rPr>
          <w:rFonts w:eastAsia="Calibri" w:cs="Calibri"/>
          <w:lang w:bidi="ar-SA"/>
        </w:rPr>
        <w:t>C</w:t>
      </w:r>
      <w:r>
        <w:rPr>
          <w:rFonts w:eastAsia="Calibri" w:cs="Calibri"/>
          <w:lang w:bidi="ar-SA"/>
        </w:rPr>
        <w:t xml:space="preserve">, </w:t>
      </w:r>
      <w:r w:rsidRPr="00EB6E71">
        <w:rPr>
          <w:rFonts w:eastAsia="Calibri" w:cs="Calibri"/>
          <w:lang w:bidi="ar-SA"/>
        </w:rPr>
        <w:t>we are trying to align our practice with the contract language</w:t>
      </w:r>
      <w:r>
        <w:rPr>
          <w:rFonts w:eastAsia="Calibri" w:cs="Calibri"/>
          <w:lang w:bidi="ar-SA"/>
        </w:rPr>
        <w:t>.</w:t>
      </w:r>
    </w:p>
    <w:p w14:paraId="5074B376" w14:textId="77777777" w:rsidR="00EB6E71" w:rsidRDefault="00EB6E71" w:rsidP="00772884">
      <w:pPr>
        <w:spacing w:before="0" w:after="0" w:line="240" w:lineRule="auto"/>
        <w:ind w:left="720"/>
        <w:rPr>
          <w:rFonts w:eastAsia="Calibri" w:cs="Calibri"/>
          <w:lang w:bidi="ar-SA"/>
        </w:rPr>
      </w:pPr>
    </w:p>
    <w:p w14:paraId="5DE3882D" w14:textId="5D0FA4EA" w:rsidR="00EB6E71" w:rsidRDefault="00EB6E71" w:rsidP="00772884">
      <w:pPr>
        <w:spacing w:before="0" w:after="0" w:line="240" w:lineRule="auto"/>
        <w:ind w:left="720"/>
        <w:rPr>
          <w:rFonts w:eastAsia="Calibri" w:cs="Calibri"/>
          <w:lang w:bidi="ar-SA"/>
        </w:rPr>
      </w:pPr>
      <w:r w:rsidRPr="008F73FF">
        <w:rPr>
          <w:rFonts w:eastAsia="Calibri" w:cs="Calibri"/>
          <w:b/>
          <w:bCs/>
          <w:lang w:bidi="ar-SA"/>
        </w:rPr>
        <w:t>AFSCME</w:t>
      </w:r>
      <w:r w:rsidR="007B1111">
        <w:rPr>
          <w:rFonts w:eastAsia="Calibri" w:cs="Calibri"/>
          <w:lang w:bidi="ar-SA"/>
        </w:rPr>
        <w:t>:</w:t>
      </w:r>
      <w:r>
        <w:rPr>
          <w:rFonts w:eastAsia="Calibri" w:cs="Calibri"/>
          <w:lang w:bidi="ar-SA"/>
        </w:rPr>
        <w:t xml:space="preserve"> All LPNs in </w:t>
      </w:r>
      <w:r w:rsidR="001F41B1">
        <w:rPr>
          <w:rFonts w:eastAsia="Calibri" w:cs="Calibri"/>
          <w:lang w:bidi="ar-SA"/>
        </w:rPr>
        <w:t>Forensics (MSH)</w:t>
      </w:r>
      <w:r>
        <w:rPr>
          <w:rFonts w:eastAsia="Calibri" w:cs="Calibri"/>
          <w:lang w:bidi="ar-SA"/>
        </w:rPr>
        <w:t xml:space="preserve"> go off one overtime sign-up per the supplemental agreement. </w:t>
      </w:r>
      <w:r w:rsidR="001F41B1">
        <w:rPr>
          <w:rFonts w:eastAsia="Calibri" w:cs="Calibri"/>
          <w:lang w:bidi="ar-SA"/>
        </w:rPr>
        <w:t>If necessary, we will use the grievance process.</w:t>
      </w:r>
    </w:p>
    <w:p w14:paraId="1664AA80" w14:textId="77777777" w:rsidR="00EB6E71" w:rsidRPr="00FA735F" w:rsidRDefault="00EB6E71" w:rsidP="00772884">
      <w:pPr>
        <w:spacing w:before="0" w:after="0" w:line="240" w:lineRule="auto"/>
        <w:ind w:left="720"/>
        <w:rPr>
          <w:rFonts w:eastAsia="Calibri" w:cs="Calibri"/>
          <w:lang w:bidi="ar-SA"/>
        </w:rPr>
      </w:pPr>
    </w:p>
    <w:p w14:paraId="59779B70" w14:textId="04A34CE4" w:rsidR="00DB6C22" w:rsidRDefault="00FA735F" w:rsidP="00A77D67">
      <w:pPr>
        <w:numPr>
          <w:ilvl w:val="0"/>
          <w:numId w:val="4"/>
        </w:numPr>
        <w:spacing w:before="0" w:after="0" w:line="240" w:lineRule="auto"/>
        <w:rPr>
          <w:rFonts w:eastAsia="Calibri" w:cs="Calibri"/>
          <w:b/>
          <w:bCs/>
          <w:lang w:bidi="ar-SA"/>
        </w:rPr>
      </w:pPr>
      <w:r w:rsidRPr="00FA735F">
        <w:rPr>
          <w:rFonts w:eastAsia="Calibri" w:cs="Calibri"/>
          <w:b/>
          <w:bCs/>
          <w:lang w:bidi="ar-SA"/>
        </w:rPr>
        <w:t>False information accusing the Union of saying something or wanting something should not be happening- Union busting</w:t>
      </w:r>
      <w:r w:rsidR="00DB6C22" w:rsidRPr="00DB6C22">
        <w:rPr>
          <w:rFonts w:eastAsia="Calibri" w:cs="Calibri"/>
          <w:b/>
          <w:bCs/>
          <w:lang w:bidi="ar-SA"/>
        </w:rPr>
        <w:t>:</w:t>
      </w:r>
    </w:p>
    <w:p w14:paraId="548E94BA" w14:textId="647626D9" w:rsidR="00DB6C22" w:rsidRDefault="00EB6E71" w:rsidP="00DB6C22">
      <w:pPr>
        <w:spacing w:before="0" w:after="0" w:line="240" w:lineRule="auto"/>
        <w:ind w:left="720"/>
        <w:rPr>
          <w:rFonts w:eastAsia="Calibri" w:cs="Calibri"/>
          <w:lang w:bidi="ar-SA"/>
        </w:rPr>
      </w:pPr>
      <w:r>
        <w:rPr>
          <w:rFonts w:eastAsia="Calibri" w:cs="Calibri"/>
          <w:lang w:bidi="ar-SA"/>
        </w:rPr>
        <w:t>There were s</w:t>
      </w:r>
      <w:r w:rsidRPr="00EB6E71">
        <w:rPr>
          <w:rFonts w:eastAsia="Calibri" w:cs="Calibri"/>
          <w:lang w:bidi="ar-SA"/>
        </w:rPr>
        <w:t>upervisors telling our members that we're the ones that wanted overtime changes and we are not the ones that wanted overtime changes.</w:t>
      </w:r>
    </w:p>
    <w:p w14:paraId="7A40E520" w14:textId="77777777" w:rsidR="008F73FF" w:rsidRDefault="008F73FF" w:rsidP="00DB6C22">
      <w:pPr>
        <w:spacing w:before="0" w:after="0" w:line="240" w:lineRule="auto"/>
        <w:ind w:left="720"/>
        <w:rPr>
          <w:rFonts w:eastAsia="Calibri" w:cs="Calibri"/>
          <w:lang w:bidi="ar-SA"/>
        </w:rPr>
      </w:pPr>
    </w:p>
    <w:p w14:paraId="2DE89751" w14:textId="5C3630CF" w:rsidR="00EB6E71" w:rsidRDefault="00EB6E71" w:rsidP="00DB6C22">
      <w:pPr>
        <w:spacing w:before="0" w:after="0" w:line="240" w:lineRule="auto"/>
        <w:ind w:left="720"/>
        <w:rPr>
          <w:rFonts w:eastAsia="Calibri" w:cs="Calibri"/>
          <w:lang w:bidi="ar-SA"/>
        </w:rPr>
      </w:pPr>
      <w:r w:rsidRPr="008F73FF">
        <w:rPr>
          <w:rFonts w:eastAsia="Calibri" w:cs="Calibri"/>
          <w:b/>
          <w:bCs/>
          <w:lang w:bidi="ar-SA"/>
        </w:rPr>
        <w:t>SM</w:t>
      </w:r>
      <w:r w:rsidR="007B1111">
        <w:rPr>
          <w:rFonts w:eastAsia="Calibri" w:cs="Calibri"/>
          <w:lang w:bidi="ar-SA"/>
        </w:rPr>
        <w:t>:</w:t>
      </w:r>
      <w:r>
        <w:rPr>
          <w:rFonts w:eastAsia="Calibri" w:cs="Calibri"/>
          <w:lang w:bidi="ar-SA"/>
        </w:rPr>
        <w:t xml:space="preserve"> We discussed this at a separate meeting, did it happen again?</w:t>
      </w:r>
    </w:p>
    <w:p w14:paraId="6445FCE5" w14:textId="77777777" w:rsidR="00EB6E71" w:rsidRDefault="00EB6E71" w:rsidP="00DB6C22">
      <w:pPr>
        <w:spacing w:before="0" w:after="0" w:line="240" w:lineRule="auto"/>
        <w:ind w:left="720"/>
        <w:rPr>
          <w:rFonts w:eastAsia="Calibri" w:cs="Calibri"/>
          <w:lang w:bidi="ar-SA"/>
        </w:rPr>
      </w:pPr>
    </w:p>
    <w:p w14:paraId="684C0026" w14:textId="5809187D" w:rsidR="00EB6E71" w:rsidRPr="00DB6C22" w:rsidRDefault="00EB6E71" w:rsidP="00DB6C22">
      <w:pPr>
        <w:spacing w:before="0" w:after="0" w:line="240" w:lineRule="auto"/>
        <w:ind w:left="720"/>
        <w:rPr>
          <w:rFonts w:eastAsia="Calibri" w:cs="Calibri"/>
          <w:lang w:bidi="ar-SA"/>
        </w:rPr>
      </w:pPr>
      <w:r w:rsidRPr="008F73FF">
        <w:rPr>
          <w:rFonts w:eastAsia="Calibri" w:cs="Calibri"/>
          <w:b/>
          <w:bCs/>
          <w:lang w:bidi="ar-SA"/>
        </w:rPr>
        <w:t>AFSCME</w:t>
      </w:r>
      <w:r w:rsidR="007B1111">
        <w:rPr>
          <w:rFonts w:eastAsia="Calibri" w:cs="Calibri"/>
          <w:lang w:bidi="ar-SA"/>
        </w:rPr>
        <w:t>:</w:t>
      </w:r>
      <w:r>
        <w:rPr>
          <w:rFonts w:eastAsia="Calibri" w:cs="Calibri"/>
          <w:lang w:bidi="ar-SA"/>
        </w:rPr>
        <w:t xml:space="preserve"> No, but we want it in the meeting minutes.</w:t>
      </w:r>
    </w:p>
    <w:p w14:paraId="29AA9425" w14:textId="77777777" w:rsidR="00772884" w:rsidRDefault="00772884" w:rsidP="00772884">
      <w:pPr>
        <w:spacing w:before="0" w:after="0" w:line="240" w:lineRule="auto"/>
        <w:ind w:left="720"/>
        <w:rPr>
          <w:rFonts w:eastAsia="Calibri" w:cs="Calibri"/>
          <w:lang w:bidi="ar-SA"/>
        </w:rPr>
      </w:pPr>
    </w:p>
    <w:p w14:paraId="3C5E5331" w14:textId="77777777" w:rsidR="00772884" w:rsidRPr="00FA735F" w:rsidRDefault="00772884" w:rsidP="00772884">
      <w:pPr>
        <w:spacing w:before="0" w:after="0" w:line="240" w:lineRule="auto"/>
        <w:ind w:left="720"/>
        <w:rPr>
          <w:rFonts w:eastAsia="Calibri" w:cs="Calibri"/>
          <w:lang w:bidi="ar-SA"/>
        </w:rPr>
      </w:pPr>
    </w:p>
    <w:p w14:paraId="776C60E6" w14:textId="0ED19C0D" w:rsidR="00FA735F" w:rsidRPr="00EB6E71" w:rsidRDefault="00FA735F" w:rsidP="00A77D67">
      <w:pPr>
        <w:numPr>
          <w:ilvl w:val="0"/>
          <w:numId w:val="4"/>
        </w:numPr>
        <w:spacing w:before="0" w:after="0" w:line="240" w:lineRule="auto"/>
        <w:rPr>
          <w:rFonts w:eastAsia="Calibri" w:cs="Calibri"/>
          <w:b/>
          <w:bCs/>
          <w:lang w:bidi="ar-SA"/>
        </w:rPr>
      </w:pPr>
      <w:r w:rsidRPr="00EB6E71">
        <w:rPr>
          <w:rFonts w:eastAsia="Calibri" w:cs="Calibri"/>
          <w:b/>
          <w:bCs/>
          <w:lang w:bidi="ar-SA"/>
        </w:rPr>
        <w:t xml:space="preserve">New </w:t>
      </w:r>
      <w:r w:rsidR="0089299D">
        <w:rPr>
          <w:rFonts w:eastAsia="Calibri" w:cs="Calibri"/>
          <w:b/>
          <w:bCs/>
          <w:lang w:bidi="ar-SA"/>
        </w:rPr>
        <w:t>P</w:t>
      </w:r>
      <w:r w:rsidRPr="00EB6E71">
        <w:rPr>
          <w:rFonts w:eastAsia="Calibri" w:cs="Calibri"/>
          <w:b/>
          <w:bCs/>
          <w:lang w:bidi="ar-SA"/>
        </w:rPr>
        <w:t xml:space="preserve">atient </w:t>
      </w:r>
      <w:r w:rsidR="0089299D">
        <w:rPr>
          <w:rFonts w:eastAsia="Calibri" w:cs="Calibri"/>
          <w:b/>
          <w:bCs/>
          <w:lang w:bidi="ar-SA"/>
        </w:rPr>
        <w:t>U</w:t>
      </w:r>
      <w:r w:rsidRPr="00EB6E71">
        <w:rPr>
          <w:rFonts w:eastAsia="Calibri" w:cs="Calibri"/>
          <w:b/>
          <w:bCs/>
          <w:lang w:bidi="ar-SA"/>
        </w:rPr>
        <w:t xml:space="preserve">rine </w:t>
      </w:r>
      <w:r w:rsidR="0089299D">
        <w:rPr>
          <w:rFonts w:eastAsia="Calibri" w:cs="Calibri"/>
          <w:b/>
          <w:bCs/>
          <w:lang w:bidi="ar-SA"/>
        </w:rPr>
        <w:t>T</w:t>
      </w:r>
      <w:r w:rsidRPr="00EB6E71">
        <w:rPr>
          <w:rFonts w:eastAsia="Calibri" w:cs="Calibri"/>
          <w:b/>
          <w:bCs/>
          <w:lang w:bidi="ar-SA"/>
        </w:rPr>
        <w:t xml:space="preserve">esting </w:t>
      </w:r>
      <w:r w:rsidR="0089299D">
        <w:rPr>
          <w:rFonts w:eastAsia="Calibri" w:cs="Calibri"/>
          <w:b/>
          <w:bCs/>
          <w:lang w:bidi="ar-SA"/>
        </w:rPr>
        <w:t>P</w:t>
      </w:r>
      <w:r w:rsidRPr="00EB6E71">
        <w:rPr>
          <w:rFonts w:eastAsia="Calibri" w:cs="Calibri"/>
          <w:b/>
          <w:bCs/>
          <w:lang w:bidi="ar-SA"/>
        </w:rPr>
        <w:t>olicy</w:t>
      </w:r>
      <w:r w:rsidR="00EB6E71">
        <w:rPr>
          <w:rFonts w:eastAsia="Calibri" w:cs="Calibri"/>
          <w:b/>
          <w:bCs/>
          <w:lang w:bidi="ar-SA"/>
        </w:rPr>
        <w:t>:</w:t>
      </w:r>
    </w:p>
    <w:p w14:paraId="687BCD36" w14:textId="6A5D26ED" w:rsidR="00772884" w:rsidRDefault="00A34A19" w:rsidP="00772884">
      <w:pPr>
        <w:spacing w:before="0" w:after="0" w:line="240" w:lineRule="auto"/>
        <w:ind w:left="720"/>
        <w:rPr>
          <w:rFonts w:eastAsia="Calibri" w:cs="Calibri"/>
          <w:lang w:bidi="ar-SA"/>
        </w:rPr>
      </w:pPr>
      <w:r w:rsidRPr="00A34A19">
        <w:rPr>
          <w:rFonts w:eastAsia="Calibri" w:cs="Calibri"/>
          <w:lang w:bidi="ar-SA"/>
        </w:rPr>
        <w:t xml:space="preserve">Discussion on </w:t>
      </w:r>
      <w:r w:rsidR="00706E65">
        <w:rPr>
          <w:rFonts w:eastAsia="Calibri" w:cs="Calibri"/>
          <w:lang w:bidi="ar-SA"/>
        </w:rPr>
        <w:t xml:space="preserve">the </w:t>
      </w:r>
      <w:r w:rsidRPr="00A34A19">
        <w:rPr>
          <w:rFonts w:eastAsia="Calibri" w:cs="Calibri"/>
          <w:lang w:bidi="ar-SA"/>
        </w:rPr>
        <w:t>standardi</w:t>
      </w:r>
      <w:r w:rsidR="00706E65">
        <w:rPr>
          <w:rFonts w:eastAsia="Calibri" w:cs="Calibri"/>
          <w:lang w:bidi="ar-SA"/>
        </w:rPr>
        <w:t>zed</w:t>
      </w:r>
      <w:r w:rsidRPr="00A34A19">
        <w:rPr>
          <w:rFonts w:eastAsia="Calibri" w:cs="Calibri"/>
          <w:lang w:bidi="ar-SA"/>
        </w:rPr>
        <w:t xml:space="preserve"> urine test</w:t>
      </w:r>
      <w:r w:rsidR="00706E65">
        <w:rPr>
          <w:rFonts w:eastAsia="Calibri" w:cs="Calibri"/>
          <w:lang w:bidi="ar-SA"/>
        </w:rPr>
        <w:t>ing</w:t>
      </w:r>
      <w:r w:rsidRPr="00A34A19">
        <w:rPr>
          <w:rFonts w:eastAsia="Calibri" w:cs="Calibri"/>
          <w:lang w:bidi="ar-SA"/>
        </w:rPr>
        <w:t xml:space="preserve"> procedures for new patients, with suggestions for improvements in processing areas.</w:t>
      </w:r>
    </w:p>
    <w:p w14:paraId="6358E4BF" w14:textId="77777777" w:rsidR="00DE566C" w:rsidRDefault="00DE566C" w:rsidP="00772884">
      <w:pPr>
        <w:spacing w:before="0" w:after="0" w:line="240" w:lineRule="auto"/>
        <w:ind w:left="720"/>
        <w:rPr>
          <w:rFonts w:eastAsia="Calibri" w:cs="Calibri"/>
          <w:lang w:bidi="ar-SA"/>
        </w:rPr>
      </w:pPr>
    </w:p>
    <w:p w14:paraId="1E860250" w14:textId="08BB2F84" w:rsidR="00EB6E71" w:rsidRDefault="00EB6E71" w:rsidP="00772884">
      <w:pPr>
        <w:spacing w:before="0" w:after="0" w:line="240" w:lineRule="auto"/>
        <w:ind w:left="720"/>
        <w:rPr>
          <w:rFonts w:eastAsia="Calibri" w:cs="Calibri"/>
          <w:lang w:bidi="ar-SA"/>
        </w:rPr>
      </w:pPr>
      <w:r w:rsidRPr="0089299D">
        <w:rPr>
          <w:rFonts w:eastAsia="Calibri" w:cs="Calibri"/>
          <w:b/>
          <w:bCs/>
          <w:lang w:bidi="ar-SA"/>
        </w:rPr>
        <w:t>BR</w:t>
      </w:r>
      <w:r w:rsidR="007B1111" w:rsidRPr="007B1111">
        <w:rPr>
          <w:rFonts w:eastAsia="Calibri" w:cs="Calibri"/>
          <w:b/>
          <w:bCs/>
          <w:lang w:bidi="ar-SA"/>
        </w:rPr>
        <w:t>:</w:t>
      </w:r>
      <w:r w:rsidR="007B1111">
        <w:rPr>
          <w:rFonts w:eastAsia="Calibri" w:cs="Calibri"/>
          <w:lang w:bidi="ar-SA"/>
        </w:rPr>
        <w:t xml:space="preserve"> </w:t>
      </w:r>
      <w:r>
        <w:rPr>
          <w:rFonts w:eastAsia="Calibri" w:cs="Calibri"/>
          <w:lang w:bidi="ar-SA"/>
        </w:rPr>
        <w:t xml:space="preserve">Will </w:t>
      </w:r>
      <w:r w:rsidR="00122D10">
        <w:rPr>
          <w:rFonts w:eastAsia="Calibri" w:cs="Calibri"/>
          <w:lang w:bidi="ar-SA"/>
        </w:rPr>
        <w:t>p</w:t>
      </w:r>
      <w:r w:rsidR="00122D10" w:rsidRPr="00122D10">
        <w:rPr>
          <w:rFonts w:eastAsia="Calibri" w:cs="Calibri"/>
          <w:lang w:bidi="ar-SA"/>
        </w:rPr>
        <w:t xml:space="preserve">ass </w:t>
      </w:r>
      <w:r w:rsidR="00122D10">
        <w:rPr>
          <w:rFonts w:eastAsia="Calibri" w:cs="Calibri"/>
          <w:lang w:bidi="ar-SA"/>
        </w:rPr>
        <w:t xml:space="preserve">on </w:t>
      </w:r>
      <w:r w:rsidR="00122D10" w:rsidRPr="00122D10">
        <w:rPr>
          <w:rFonts w:eastAsia="Calibri" w:cs="Calibri"/>
          <w:lang w:bidi="ar-SA"/>
        </w:rPr>
        <w:t>the proposed refinements to the protocol to the policy drafters for consideration.</w:t>
      </w:r>
    </w:p>
    <w:p w14:paraId="73E3EFF2" w14:textId="77777777" w:rsidR="00772884" w:rsidRPr="00FA735F" w:rsidRDefault="00772884" w:rsidP="00772884">
      <w:pPr>
        <w:spacing w:before="0" w:after="0" w:line="240" w:lineRule="auto"/>
        <w:ind w:left="720"/>
        <w:rPr>
          <w:rFonts w:eastAsia="Calibri" w:cs="Calibri"/>
          <w:lang w:bidi="ar-SA"/>
        </w:rPr>
      </w:pPr>
    </w:p>
    <w:p w14:paraId="13CE513E" w14:textId="1A88215D" w:rsidR="00FA735F" w:rsidRPr="006732A6" w:rsidRDefault="00FA735F" w:rsidP="00A77D67">
      <w:pPr>
        <w:numPr>
          <w:ilvl w:val="0"/>
          <w:numId w:val="4"/>
        </w:numPr>
        <w:spacing w:before="0" w:after="0" w:line="240" w:lineRule="auto"/>
        <w:rPr>
          <w:rFonts w:eastAsia="Calibri" w:cs="Calibri"/>
          <w:b/>
          <w:bCs/>
          <w:lang w:bidi="ar-SA"/>
        </w:rPr>
      </w:pPr>
      <w:r w:rsidRPr="006732A6">
        <w:rPr>
          <w:rFonts w:eastAsia="Calibri" w:cs="Calibri"/>
          <w:b/>
          <w:bCs/>
          <w:lang w:bidi="ar-SA"/>
        </w:rPr>
        <w:t xml:space="preserve">Overpayment </w:t>
      </w:r>
      <w:r w:rsidR="00AE77ED">
        <w:rPr>
          <w:rFonts w:eastAsia="Calibri" w:cs="Calibri"/>
          <w:b/>
          <w:bCs/>
          <w:lang w:bidi="ar-SA"/>
        </w:rPr>
        <w:t>N</w:t>
      </w:r>
      <w:r w:rsidRPr="006732A6">
        <w:rPr>
          <w:rFonts w:eastAsia="Calibri" w:cs="Calibri"/>
          <w:b/>
          <w:bCs/>
          <w:lang w:bidi="ar-SA"/>
        </w:rPr>
        <w:t>otifications</w:t>
      </w:r>
      <w:r w:rsidR="00A34A19" w:rsidRPr="006732A6">
        <w:rPr>
          <w:rFonts w:eastAsia="Calibri" w:cs="Calibri"/>
          <w:b/>
          <w:bCs/>
          <w:lang w:bidi="ar-SA"/>
        </w:rPr>
        <w:t>:</w:t>
      </w:r>
    </w:p>
    <w:p w14:paraId="5E28DD4E" w14:textId="01910C8A" w:rsidR="00772884" w:rsidRDefault="00A34A19" w:rsidP="00772884">
      <w:pPr>
        <w:spacing w:before="0" w:after="0" w:line="240" w:lineRule="auto"/>
        <w:ind w:left="720"/>
        <w:rPr>
          <w:rFonts w:eastAsia="Calibri" w:cs="Calibri"/>
          <w:lang w:bidi="ar-SA"/>
        </w:rPr>
      </w:pPr>
      <w:r w:rsidRPr="00A34A19">
        <w:rPr>
          <w:rFonts w:eastAsia="Calibri" w:cs="Calibri"/>
          <w:lang w:bidi="ar-SA"/>
        </w:rPr>
        <w:t>Concerns about the overpayment notification process, including multiple notifications, changes in calculation methods, and confusion among staff. Issues with tax implications and W-2 accuracy were also discussed.</w:t>
      </w:r>
    </w:p>
    <w:p w14:paraId="6DBDD50E" w14:textId="77777777" w:rsidR="008F73FF" w:rsidRDefault="008F73FF" w:rsidP="00772884">
      <w:pPr>
        <w:spacing w:before="0" w:after="0" w:line="240" w:lineRule="auto"/>
        <w:ind w:left="720"/>
        <w:rPr>
          <w:rFonts w:eastAsia="Calibri" w:cs="Calibri"/>
          <w:lang w:bidi="ar-SA"/>
        </w:rPr>
      </w:pPr>
    </w:p>
    <w:p w14:paraId="3A9FBD26" w14:textId="3E3CD095" w:rsidR="006732A6" w:rsidRDefault="006732A6" w:rsidP="00772884">
      <w:pPr>
        <w:spacing w:before="0" w:after="0" w:line="240" w:lineRule="auto"/>
        <w:ind w:left="720"/>
        <w:rPr>
          <w:rFonts w:eastAsia="Calibri" w:cs="Calibri"/>
          <w:lang w:bidi="ar-SA"/>
        </w:rPr>
      </w:pPr>
      <w:r w:rsidRPr="008F73FF">
        <w:rPr>
          <w:rFonts w:eastAsia="Calibri" w:cs="Calibri"/>
          <w:b/>
          <w:bCs/>
          <w:lang w:bidi="ar-SA"/>
        </w:rPr>
        <w:t>JG</w:t>
      </w:r>
      <w:r w:rsidR="007B1111" w:rsidRPr="007B1111">
        <w:rPr>
          <w:rFonts w:eastAsia="Calibri" w:cs="Calibri"/>
          <w:b/>
          <w:bCs/>
          <w:lang w:bidi="ar-SA"/>
        </w:rPr>
        <w:t>:</w:t>
      </w:r>
      <w:r w:rsidR="007B1111">
        <w:rPr>
          <w:rFonts w:eastAsia="Calibri" w:cs="Calibri"/>
          <w:lang w:bidi="ar-SA"/>
        </w:rPr>
        <w:t xml:space="preserve"> </w:t>
      </w:r>
      <w:r w:rsidR="00122D10" w:rsidRPr="00122D10">
        <w:rPr>
          <w:rFonts w:eastAsia="Calibri" w:cs="Calibri"/>
          <w:lang w:bidi="ar-SA"/>
        </w:rPr>
        <w:t xml:space="preserve">The process involves multiple </w:t>
      </w:r>
      <w:r w:rsidR="008F73FF" w:rsidRPr="00122D10">
        <w:rPr>
          <w:rFonts w:eastAsia="Calibri" w:cs="Calibri"/>
          <w:lang w:bidi="ar-SA"/>
        </w:rPr>
        <w:t>notifications</w:t>
      </w:r>
      <w:r w:rsidR="008F73FF">
        <w:rPr>
          <w:rFonts w:eastAsia="Calibri" w:cs="Calibri"/>
          <w:lang w:bidi="ar-SA"/>
        </w:rPr>
        <w:t xml:space="preserve"> if</w:t>
      </w:r>
      <w:r>
        <w:rPr>
          <w:rFonts w:eastAsia="Calibri" w:cs="Calibri"/>
          <w:lang w:bidi="ar-SA"/>
        </w:rPr>
        <w:t xml:space="preserve"> staff do not respond</w:t>
      </w:r>
      <w:r w:rsidR="00122D10">
        <w:rPr>
          <w:rFonts w:eastAsia="Calibri" w:cs="Calibri"/>
          <w:lang w:bidi="ar-SA"/>
        </w:rPr>
        <w:t>.</w:t>
      </w:r>
      <w:r>
        <w:rPr>
          <w:rFonts w:eastAsia="Calibri" w:cs="Calibri"/>
          <w:lang w:bidi="ar-SA"/>
        </w:rPr>
        <w:t xml:space="preserve"> I am not aware of additional auditing.</w:t>
      </w:r>
    </w:p>
    <w:p w14:paraId="16223B38" w14:textId="418263C5" w:rsidR="00772884" w:rsidRDefault="006732A6" w:rsidP="00772884">
      <w:pPr>
        <w:spacing w:before="0" w:after="0" w:line="240" w:lineRule="auto"/>
        <w:ind w:left="720"/>
        <w:rPr>
          <w:rFonts w:eastAsia="Calibri" w:cs="Calibri"/>
          <w:lang w:bidi="ar-SA"/>
        </w:rPr>
      </w:pPr>
      <w:r>
        <w:rPr>
          <w:rFonts w:eastAsia="Calibri" w:cs="Calibri"/>
          <w:lang w:bidi="ar-SA"/>
        </w:rPr>
        <w:t>Staff can reach out to Jonelle Gressman.</w:t>
      </w:r>
    </w:p>
    <w:p w14:paraId="51D573AE" w14:textId="77777777" w:rsidR="006732A6" w:rsidRPr="00FA735F" w:rsidRDefault="006732A6" w:rsidP="00772884">
      <w:pPr>
        <w:spacing w:before="0" w:after="0" w:line="240" w:lineRule="auto"/>
        <w:ind w:left="720"/>
        <w:rPr>
          <w:rFonts w:eastAsia="Calibri" w:cs="Calibri"/>
          <w:lang w:bidi="ar-SA"/>
        </w:rPr>
      </w:pPr>
    </w:p>
    <w:p w14:paraId="6D0F6A66" w14:textId="3FBB51AE" w:rsidR="00FA735F" w:rsidRPr="006732A6" w:rsidRDefault="00FA735F" w:rsidP="00A77D67">
      <w:pPr>
        <w:numPr>
          <w:ilvl w:val="0"/>
          <w:numId w:val="4"/>
        </w:numPr>
        <w:spacing w:before="0" w:after="0" w:line="240" w:lineRule="auto"/>
        <w:rPr>
          <w:rFonts w:eastAsia="Calibri" w:cs="Calibri"/>
          <w:b/>
          <w:bCs/>
          <w:lang w:bidi="ar-SA"/>
        </w:rPr>
      </w:pPr>
      <w:r w:rsidRPr="006732A6">
        <w:rPr>
          <w:rFonts w:eastAsia="Calibri" w:cs="Calibri"/>
          <w:b/>
          <w:bCs/>
          <w:lang w:bidi="ar-SA"/>
        </w:rPr>
        <w:t xml:space="preserve">Overtime </w:t>
      </w:r>
      <w:r w:rsidR="00122D10">
        <w:rPr>
          <w:rFonts w:eastAsia="Calibri" w:cs="Calibri"/>
          <w:b/>
          <w:bCs/>
          <w:lang w:bidi="ar-SA"/>
        </w:rPr>
        <w:t>C</w:t>
      </w:r>
      <w:r w:rsidRPr="006732A6">
        <w:rPr>
          <w:rFonts w:eastAsia="Calibri" w:cs="Calibri"/>
          <w:b/>
          <w:bCs/>
          <w:lang w:bidi="ar-SA"/>
        </w:rPr>
        <w:t>alling – Being able to see a list of people that want OT to call in case of inverse</w:t>
      </w:r>
      <w:r w:rsidR="000B6541" w:rsidRPr="006732A6">
        <w:rPr>
          <w:rFonts w:eastAsia="Calibri" w:cs="Calibri"/>
          <w:b/>
          <w:bCs/>
          <w:lang w:bidi="ar-SA"/>
        </w:rPr>
        <w:t>:</w:t>
      </w:r>
    </w:p>
    <w:p w14:paraId="6732CAAA" w14:textId="77777777" w:rsidR="008F73FF" w:rsidRDefault="00A34A19" w:rsidP="00772884">
      <w:pPr>
        <w:spacing w:before="0" w:after="0" w:line="240" w:lineRule="auto"/>
        <w:ind w:left="720"/>
        <w:rPr>
          <w:rFonts w:eastAsia="Calibri" w:cs="Calibri"/>
          <w:lang w:bidi="ar-SA"/>
        </w:rPr>
      </w:pPr>
      <w:r w:rsidRPr="00A34A19">
        <w:rPr>
          <w:rFonts w:eastAsia="Calibri" w:cs="Calibri"/>
          <w:lang w:bidi="ar-SA"/>
        </w:rPr>
        <w:t xml:space="preserve">Discussion on the ability to see a list of people wanting overtime and the challenges of sharing private information. </w:t>
      </w:r>
    </w:p>
    <w:p w14:paraId="3E10DF13" w14:textId="26A37100" w:rsidR="00772884" w:rsidRDefault="00122D10" w:rsidP="00772884">
      <w:pPr>
        <w:spacing w:before="0" w:after="0" w:line="240" w:lineRule="auto"/>
        <w:ind w:left="720"/>
        <w:rPr>
          <w:rFonts w:eastAsia="Calibri" w:cs="Calibri"/>
          <w:lang w:bidi="ar-SA"/>
        </w:rPr>
      </w:pPr>
      <w:r>
        <w:rPr>
          <w:rFonts w:eastAsia="Calibri" w:cs="Calibri"/>
          <w:lang w:bidi="ar-SA"/>
        </w:rPr>
        <w:t>The</w:t>
      </w:r>
      <w:r w:rsidR="00A34A19" w:rsidRPr="00A34A19">
        <w:rPr>
          <w:rFonts w:eastAsia="Calibri" w:cs="Calibri"/>
          <w:lang w:bidi="ar-SA"/>
        </w:rPr>
        <w:t xml:space="preserve"> Facebook</w:t>
      </w:r>
      <w:r>
        <w:rPr>
          <w:rFonts w:eastAsia="Calibri" w:cs="Calibri"/>
          <w:lang w:bidi="ar-SA"/>
        </w:rPr>
        <w:t xml:space="preserve"> inverse</w:t>
      </w:r>
      <w:r w:rsidR="00A34A19" w:rsidRPr="00A34A19">
        <w:rPr>
          <w:rFonts w:eastAsia="Calibri" w:cs="Calibri"/>
          <w:lang w:bidi="ar-SA"/>
        </w:rPr>
        <w:t xml:space="preserve"> page </w:t>
      </w:r>
      <w:r>
        <w:rPr>
          <w:rFonts w:eastAsia="Calibri" w:cs="Calibri"/>
          <w:lang w:bidi="ar-SA"/>
        </w:rPr>
        <w:t xml:space="preserve">can be used </w:t>
      </w:r>
      <w:r w:rsidR="00A34A19" w:rsidRPr="00A34A19">
        <w:rPr>
          <w:rFonts w:eastAsia="Calibri" w:cs="Calibri"/>
          <w:lang w:bidi="ar-SA"/>
        </w:rPr>
        <w:t>as a workaround.</w:t>
      </w:r>
    </w:p>
    <w:p w14:paraId="5492B28C" w14:textId="77777777" w:rsidR="00772884" w:rsidRPr="00FA735F" w:rsidRDefault="00772884" w:rsidP="00772884">
      <w:pPr>
        <w:spacing w:before="0" w:after="0" w:line="240" w:lineRule="auto"/>
        <w:ind w:left="720"/>
        <w:rPr>
          <w:rFonts w:eastAsia="Calibri" w:cs="Calibri"/>
          <w:lang w:bidi="ar-SA"/>
        </w:rPr>
      </w:pPr>
    </w:p>
    <w:p w14:paraId="0371B1B6" w14:textId="0026CFA6" w:rsidR="00FA735F" w:rsidRPr="00A77D67" w:rsidRDefault="00FA735F" w:rsidP="00A77D67">
      <w:pPr>
        <w:numPr>
          <w:ilvl w:val="0"/>
          <w:numId w:val="4"/>
        </w:numPr>
        <w:spacing w:before="0" w:after="0" w:line="240" w:lineRule="auto"/>
        <w:rPr>
          <w:rFonts w:eastAsia="Calibri" w:cs="Calibri"/>
          <w:b/>
          <w:bCs/>
          <w:lang w:bidi="ar-SA"/>
        </w:rPr>
      </w:pPr>
      <w:r w:rsidRPr="00A77D67">
        <w:rPr>
          <w:rFonts w:eastAsia="Calibri" w:cs="Calibri"/>
          <w:b/>
          <w:bCs/>
          <w:lang w:bidi="ar-SA"/>
        </w:rPr>
        <w:t xml:space="preserve">Vacation </w:t>
      </w:r>
      <w:r w:rsidR="00122D10">
        <w:rPr>
          <w:rFonts w:eastAsia="Calibri" w:cs="Calibri"/>
          <w:b/>
          <w:bCs/>
          <w:lang w:bidi="ar-SA"/>
        </w:rPr>
        <w:t>P</w:t>
      </w:r>
      <w:r w:rsidRPr="00A77D67">
        <w:rPr>
          <w:rFonts w:eastAsia="Calibri" w:cs="Calibri"/>
          <w:b/>
          <w:bCs/>
          <w:lang w:bidi="ar-SA"/>
        </w:rPr>
        <w:t>ostings</w:t>
      </w:r>
      <w:r w:rsidR="00122D10">
        <w:rPr>
          <w:rFonts w:eastAsia="Calibri" w:cs="Calibri"/>
          <w:b/>
          <w:bCs/>
          <w:lang w:bidi="ar-SA"/>
        </w:rPr>
        <w:t xml:space="preserve"> on ATLAS Outside of Contractual Timelines:</w:t>
      </w:r>
    </w:p>
    <w:p w14:paraId="026C9D92" w14:textId="48751E31" w:rsidR="00772884" w:rsidRDefault="000B6541" w:rsidP="00772884">
      <w:pPr>
        <w:spacing w:before="0" w:after="0" w:line="240" w:lineRule="auto"/>
        <w:ind w:left="720"/>
        <w:rPr>
          <w:rFonts w:eastAsia="Calibri" w:cs="Calibri"/>
          <w:lang w:bidi="ar-SA"/>
        </w:rPr>
      </w:pPr>
      <w:r w:rsidRPr="000B6541">
        <w:rPr>
          <w:rFonts w:eastAsia="Calibri" w:cs="Calibri"/>
          <w:lang w:bidi="ar-SA"/>
        </w:rPr>
        <w:t xml:space="preserve">Vacation requests submitted outside of contractual terms continue to appear on Atlas, leading to confusion. </w:t>
      </w:r>
      <w:r w:rsidR="00122D10" w:rsidRPr="00122D10">
        <w:rPr>
          <w:rFonts w:eastAsia="Calibri" w:cs="Calibri"/>
          <w:lang w:bidi="ar-SA"/>
        </w:rPr>
        <w:t>There is a need to prevent non-contractual vacation postings from appearing as available.</w:t>
      </w:r>
    </w:p>
    <w:p w14:paraId="77492F9B" w14:textId="77777777" w:rsidR="00775A71" w:rsidRDefault="00775A71" w:rsidP="00772884">
      <w:pPr>
        <w:spacing w:before="0" w:after="0" w:line="240" w:lineRule="auto"/>
        <w:ind w:left="720"/>
        <w:rPr>
          <w:rFonts w:eastAsia="Calibri" w:cs="Calibri"/>
          <w:lang w:bidi="ar-SA"/>
        </w:rPr>
      </w:pPr>
    </w:p>
    <w:p w14:paraId="2F293140" w14:textId="2249D777" w:rsidR="00122D10" w:rsidRDefault="00122D10" w:rsidP="00772884">
      <w:pPr>
        <w:spacing w:before="0" w:after="0" w:line="240" w:lineRule="auto"/>
        <w:ind w:left="720"/>
        <w:rPr>
          <w:rFonts w:eastAsia="Calibri" w:cs="Calibri"/>
          <w:lang w:bidi="ar-SA"/>
        </w:rPr>
      </w:pPr>
      <w:r w:rsidRPr="007B1111">
        <w:rPr>
          <w:rFonts w:eastAsia="Calibri" w:cs="Calibri"/>
          <w:b/>
          <w:bCs/>
          <w:lang w:bidi="ar-SA"/>
        </w:rPr>
        <w:t>SM</w:t>
      </w:r>
      <w:r w:rsidR="007B1111" w:rsidRPr="007B1111">
        <w:rPr>
          <w:rFonts w:eastAsia="Calibri" w:cs="Calibri"/>
          <w:b/>
          <w:bCs/>
          <w:lang w:bidi="ar-SA"/>
        </w:rPr>
        <w:t>:</w:t>
      </w:r>
      <w:r w:rsidR="007B1111">
        <w:rPr>
          <w:rFonts w:eastAsia="Calibri" w:cs="Calibri"/>
          <w:lang w:bidi="ar-SA"/>
        </w:rPr>
        <w:t xml:space="preserve"> </w:t>
      </w:r>
      <w:r>
        <w:rPr>
          <w:rFonts w:eastAsia="Calibri" w:cs="Calibri"/>
          <w:lang w:bidi="ar-SA"/>
        </w:rPr>
        <w:t>To follow up.</w:t>
      </w:r>
    </w:p>
    <w:p w14:paraId="4FF5E3DD" w14:textId="77777777" w:rsidR="00772884" w:rsidRPr="00FA735F" w:rsidRDefault="00772884" w:rsidP="00772884">
      <w:pPr>
        <w:spacing w:before="0" w:after="0" w:line="240" w:lineRule="auto"/>
        <w:ind w:left="720"/>
        <w:rPr>
          <w:rFonts w:eastAsia="Calibri" w:cs="Calibri"/>
          <w:lang w:bidi="ar-SA"/>
        </w:rPr>
      </w:pPr>
    </w:p>
    <w:p w14:paraId="71F7F8A9" w14:textId="1F6FC025" w:rsidR="00856810" w:rsidRPr="00856810" w:rsidRDefault="00856810" w:rsidP="00856810">
      <w:pPr>
        <w:pStyle w:val="ListParagraph"/>
        <w:numPr>
          <w:ilvl w:val="0"/>
          <w:numId w:val="4"/>
        </w:numPr>
        <w:spacing w:before="0" w:after="0" w:line="240" w:lineRule="auto"/>
        <w:rPr>
          <w:rFonts w:eastAsia="Calibri" w:cs="Calibri"/>
          <w:b/>
          <w:bCs/>
          <w:lang w:bidi="ar-SA"/>
        </w:rPr>
      </w:pPr>
      <w:r w:rsidRPr="00856810">
        <w:rPr>
          <w:rFonts w:eastAsia="Calibri" w:cs="Calibri"/>
          <w:b/>
          <w:bCs/>
          <w:lang w:bidi="ar-SA"/>
        </w:rPr>
        <w:t>Hiring New Security Counselors at a Higher Step:</w:t>
      </w:r>
    </w:p>
    <w:p w14:paraId="7C5A635C" w14:textId="3334218D" w:rsidR="00772884" w:rsidRDefault="000B6541" w:rsidP="00772884">
      <w:pPr>
        <w:spacing w:before="0" w:after="0" w:line="240" w:lineRule="auto"/>
        <w:ind w:left="720"/>
        <w:rPr>
          <w:rFonts w:eastAsia="Calibri" w:cs="Calibri"/>
          <w:lang w:bidi="ar-SA"/>
        </w:rPr>
      </w:pPr>
      <w:r w:rsidRPr="000B6541">
        <w:rPr>
          <w:rFonts w:eastAsia="Calibri" w:cs="Calibri"/>
          <w:lang w:bidi="ar-SA"/>
        </w:rPr>
        <w:t>Concerns were raised about hiring new SCs at higher steps without clear guidelines, questioning fairness and consistency.</w:t>
      </w:r>
    </w:p>
    <w:p w14:paraId="157F3569" w14:textId="77777777" w:rsidR="00775A71" w:rsidRDefault="00775A71" w:rsidP="00772884">
      <w:pPr>
        <w:spacing w:before="0" w:after="0" w:line="240" w:lineRule="auto"/>
        <w:ind w:left="720"/>
        <w:rPr>
          <w:rFonts w:eastAsia="Calibri" w:cs="Calibri"/>
          <w:lang w:bidi="ar-SA"/>
        </w:rPr>
      </w:pPr>
    </w:p>
    <w:p w14:paraId="39CD70B6" w14:textId="4A7038E4" w:rsidR="00856810" w:rsidRDefault="00856810" w:rsidP="00772884">
      <w:pPr>
        <w:spacing w:before="0" w:after="0" w:line="240" w:lineRule="auto"/>
        <w:ind w:left="720"/>
        <w:rPr>
          <w:rFonts w:eastAsia="Calibri" w:cs="Calibri"/>
          <w:lang w:bidi="ar-SA"/>
        </w:rPr>
      </w:pPr>
      <w:r w:rsidRPr="008F73FF">
        <w:rPr>
          <w:rFonts w:eastAsia="Calibri" w:cs="Calibri"/>
          <w:b/>
          <w:bCs/>
          <w:lang w:bidi="ar-SA"/>
        </w:rPr>
        <w:t>JG</w:t>
      </w:r>
      <w:r w:rsidR="007B1111">
        <w:rPr>
          <w:rFonts w:eastAsia="Calibri" w:cs="Calibri"/>
          <w:b/>
          <w:bCs/>
          <w:lang w:bidi="ar-SA"/>
        </w:rPr>
        <w:t xml:space="preserve">: </w:t>
      </w:r>
      <w:r w:rsidRPr="00856810">
        <w:rPr>
          <w:rFonts w:eastAsia="Calibri" w:cs="Calibri"/>
          <w:lang w:bidi="ar-SA"/>
        </w:rPr>
        <w:t xml:space="preserve">Security </w:t>
      </w:r>
      <w:r w:rsidR="008F73FF">
        <w:rPr>
          <w:rFonts w:eastAsia="Calibri" w:cs="Calibri"/>
          <w:lang w:bidi="ar-SA"/>
        </w:rPr>
        <w:t>C</w:t>
      </w:r>
      <w:r w:rsidRPr="00856810">
        <w:rPr>
          <w:rFonts w:eastAsia="Calibri" w:cs="Calibri"/>
          <w:lang w:bidi="ar-SA"/>
        </w:rPr>
        <w:t>ounselors can be hired at steps one through three based on previous experience and internal equity.</w:t>
      </w:r>
    </w:p>
    <w:p w14:paraId="00123ED9" w14:textId="63CBF025" w:rsidR="0093783C" w:rsidRPr="0093783C" w:rsidRDefault="0093783C" w:rsidP="00772884">
      <w:pPr>
        <w:spacing w:before="0" w:after="0" w:line="240" w:lineRule="auto"/>
        <w:ind w:left="720"/>
        <w:rPr>
          <w:rFonts w:eastAsia="Calibri" w:cs="Calibri"/>
          <w:lang w:bidi="ar-SA"/>
        </w:rPr>
      </w:pPr>
      <w:r>
        <w:rPr>
          <w:rFonts w:eastAsia="Calibri" w:cs="Calibri"/>
          <w:b/>
          <w:bCs/>
          <w:lang w:bidi="ar-SA"/>
        </w:rPr>
        <w:t xml:space="preserve">SK: </w:t>
      </w:r>
      <w:r>
        <w:rPr>
          <w:rFonts w:eastAsia="Calibri" w:cs="Calibri"/>
          <w:lang w:bidi="ar-SA"/>
        </w:rPr>
        <w:t xml:space="preserve">Offered that if there are specific cases to learn more about, AFSCME may connect with HR.  </w:t>
      </w:r>
    </w:p>
    <w:p w14:paraId="2A2EBB94" w14:textId="77777777" w:rsidR="00772884" w:rsidRPr="00FA735F" w:rsidRDefault="00772884" w:rsidP="00772884">
      <w:pPr>
        <w:spacing w:before="0" w:after="0" w:line="240" w:lineRule="auto"/>
        <w:ind w:left="720"/>
        <w:rPr>
          <w:rFonts w:eastAsia="Calibri" w:cs="Calibri"/>
          <w:lang w:bidi="ar-SA"/>
        </w:rPr>
      </w:pPr>
    </w:p>
    <w:p w14:paraId="47BEB82F" w14:textId="1693092B" w:rsidR="00856810" w:rsidRPr="00856810" w:rsidRDefault="00856810" w:rsidP="00856810">
      <w:pPr>
        <w:pStyle w:val="ListParagraph"/>
        <w:numPr>
          <w:ilvl w:val="0"/>
          <w:numId w:val="4"/>
        </w:numPr>
        <w:spacing w:before="0" w:after="0" w:line="240" w:lineRule="auto"/>
        <w:rPr>
          <w:rFonts w:eastAsia="Calibri" w:cs="Calibri"/>
          <w:b/>
          <w:bCs/>
          <w:lang w:bidi="ar-SA"/>
        </w:rPr>
      </w:pPr>
      <w:r w:rsidRPr="00856810">
        <w:rPr>
          <w:rFonts w:eastAsia="Calibri" w:cs="Calibri"/>
          <w:b/>
          <w:bCs/>
          <w:lang w:bidi="ar-SA"/>
        </w:rPr>
        <w:t xml:space="preserve">Backup for Radios </w:t>
      </w:r>
      <w:r w:rsidR="008F73FF">
        <w:rPr>
          <w:rFonts w:eastAsia="Calibri" w:cs="Calibri"/>
          <w:b/>
          <w:bCs/>
          <w:lang w:bidi="ar-SA"/>
        </w:rPr>
        <w:t>/</w:t>
      </w:r>
      <w:r w:rsidRPr="00856810">
        <w:rPr>
          <w:rFonts w:eastAsia="Calibri" w:cs="Calibri"/>
          <w:b/>
          <w:bCs/>
          <w:lang w:bidi="ar-SA"/>
        </w:rPr>
        <w:t xml:space="preserve"> Panic Button System:</w:t>
      </w:r>
    </w:p>
    <w:p w14:paraId="4B8DE22A" w14:textId="322BA3EA" w:rsidR="00772884" w:rsidRDefault="000B6541" w:rsidP="00772884">
      <w:pPr>
        <w:spacing w:before="0" w:after="0" w:line="240" w:lineRule="auto"/>
        <w:ind w:left="720"/>
        <w:rPr>
          <w:rFonts w:eastAsia="Calibri" w:cs="Calibri"/>
          <w:lang w:bidi="ar-SA"/>
        </w:rPr>
      </w:pPr>
      <w:r w:rsidRPr="000B6541">
        <w:rPr>
          <w:rFonts w:eastAsia="Calibri" w:cs="Calibri"/>
          <w:lang w:bidi="ar-SA"/>
        </w:rPr>
        <w:t xml:space="preserve">AFSCME highlighted radio reliability issues and proposed introducing panic buttons or other emergency systems. </w:t>
      </w:r>
    </w:p>
    <w:p w14:paraId="05479AAB" w14:textId="2C5A5C68" w:rsidR="00775A71" w:rsidRDefault="00775A71" w:rsidP="00772884">
      <w:pPr>
        <w:spacing w:before="0" w:after="0" w:line="240" w:lineRule="auto"/>
        <w:ind w:left="720"/>
        <w:rPr>
          <w:rFonts w:eastAsia="Calibri" w:cs="Calibri"/>
          <w:lang w:bidi="ar-SA"/>
        </w:rPr>
      </w:pPr>
      <w:r w:rsidRPr="00775A71">
        <w:rPr>
          <w:rFonts w:eastAsia="Calibri" w:cs="Calibri"/>
          <w:lang w:bidi="ar-SA"/>
        </w:rPr>
        <w:t>The need for an ICS notification (Light) at North Campus was discussed.</w:t>
      </w:r>
    </w:p>
    <w:p w14:paraId="56B21863" w14:textId="77777777" w:rsidR="00775A71" w:rsidRDefault="00775A71" w:rsidP="00772884">
      <w:pPr>
        <w:spacing w:before="0" w:after="0" w:line="240" w:lineRule="auto"/>
        <w:ind w:left="720"/>
        <w:rPr>
          <w:rFonts w:eastAsia="Calibri" w:cs="Calibri"/>
          <w:lang w:bidi="ar-SA"/>
        </w:rPr>
      </w:pPr>
    </w:p>
    <w:p w14:paraId="79D20599" w14:textId="77777777" w:rsidR="00775A71" w:rsidRDefault="00856810" w:rsidP="00772884">
      <w:pPr>
        <w:spacing w:before="0" w:after="0" w:line="240" w:lineRule="auto"/>
        <w:ind w:left="720"/>
        <w:rPr>
          <w:rFonts w:eastAsia="Calibri" w:cs="Calibri"/>
          <w:lang w:bidi="ar-SA"/>
        </w:rPr>
      </w:pPr>
      <w:r w:rsidRPr="008F73FF">
        <w:rPr>
          <w:rFonts w:eastAsia="Calibri" w:cs="Calibri"/>
          <w:b/>
          <w:bCs/>
          <w:lang w:bidi="ar-SA"/>
        </w:rPr>
        <w:t>SM</w:t>
      </w:r>
      <w:r w:rsidR="007B1111" w:rsidRPr="007B1111">
        <w:rPr>
          <w:rFonts w:eastAsia="Calibri" w:cs="Calibri"/>
          <w:b/>
          <w:bCs/>
          <w:lang w:bidi="ar-SA"/>
        </w:rPr>
        <w:t>:</w:t>
      </w:r>
      <w:r>
        <w:rPr>
          <w:rFonts w:eastAsia="Calibri" w:cs="Calibri"/>
          <w:lang w:bidi="ar-SA"/>
        </w:rPr>
        <w:t xml:space="preserve"> </w:t>
      </w:r>
      <w:r w:rsidRPr="00856810">
        <w:rPr>
          <w:rFonts w:eastAsia="Calibri" w:cs="Calibri"/>
          <w:lang w:bidi="ar-SA"/>
        </w:rPr>
        <w:t>A panic button system could be a potential backup, but it has limitations.</w:t>
      </w:r>
      <w:r w:rsidR="008F73FF">
        <w:rPr>
          <w:rFonts w:eastAsia="Calibri" w:cs="Calibri"/>
          <w:lang w:bidi="ar-SA"/>
        </w:rPr>
        <w:t xml:space="preserve"> </w:t>
      </w:r>
    </w:p>
    <w:p w14:paraId="289E050B" w14:textId="1B56037D" w:rsidR="00775A71" w:rsidRDefault="00775A71" w:rsidP="00772884">
      <w:pPr>
        <w:spacing w:before="0" w:after="0" w:line="240" w:lineRule="auto"/>
        <w:ind w:left="720"/>
        <w:rPr>
          <w:rFonts w:eastAsia="Calibri" w:cs="Calibri"/>
          <w:lang w:bidi="ar-SA"/>
        </w:rPr>
      </w:pPr>
      <w:r w:rsidRPr="00A6437F">
        <w:rPr>
          <w:rFonts w:eastAsia="Calibri" w:cs="Calibri"/>
          <w:b/>
          <w:bCs/>
          <w:lang w:bidi="ar-SA"/>
        </w:rPr>
        <w:t>BW:</w:t>
      </w:r>
      <w:r>
        <w:rPr>
          <w:rFonts w:eastAsia="Calibri" w:cs="Calibri"/>
          <w:lang w:bidi="ar-SA"/>
        </w:rPr>
        <w:t xml:space="preserve"> </w:t>
      </w:r>
      <w:r w:rsidR="008F73FF" w:rsidRPr="008F73FF">
        <w:rPr>
          <w:rFonts w:eastAsia="Calibri" w:cs="Calibri"/>
          <w:lang w:bidi="ar-SA"/>
        </w:rPr>
        <w:t xml:space="preserve">Management will </w:t>
      </w:r>
      <w:r>
        <w:rPr>
          <w:rFonts w:eastAsia="Calibri" w:cs="Calibri"/>
          <w:lang w:bidi="ar-SA"/>
        </w:rPr>
        <w:t>be reviewing the Radio Failure Action Report – It will be coming out soon</w:t>
      </w:r>
      <w:r w:rsidR="00A6437F">
        <w:rPr>
          <w:rFonts w:eastAsia="Calibri" w:cs="Calibri"/>
          <w:lang w:bidi="ar-SA"/>
        </w:rPr>
        <w:t>, and we are exploring options for radios.</w:t>
      </w:r>
      <w:r w:rsidR="0093783C">
        <w:rPr>
          <w:rFonts w:eastAsia="Calibri" w:cs="Calibri"/>
          <w:lang w:bidi="ar-SA"/>
        </w:rPr>
        <w:t xml:space="preserve">  Recommendation for ICS notification (lights) was relayed to Safety to discuss at future FMHP Safety Team Meeting.  </w:t>
      </w:r>
    </w:p>
    <w:p w14:paraId="79338EB5" w14:textId="77777777" w:rsidR="00772884" w:rsidRPr="00FA735F" w:rsidRDefault="00772884" w:rsidP="00772884">
      <w:pPr>
        <w:spacing w:before="0" w:after="0" w:line="240" w:lineRule="auto"/>
        <w:ind w:left="720"/>
        <w:rPr>
          <w:rFonts w:eastAsia="Calibri" w:cs="Calibri"/>
          <w:lang w:bidi="ar-SA"/>
        </w:rPr>
      </w:pPr>
    </w:p>
    <w:p w14:paraId="657DC286" w14:textId="42B2CD07" w:rsidR="00FA735F" w:rsidRPr="00A77D67" w:rsidRDefault="00FA735F" w:rsidP="00A77D67">
      <w:pPr>
        <w:numPr>
          <w:ilvl w:val="0"/>
          <w:numId w:val="4"/>
        </w:numPr>
        <w:spacing w:before="0" w:after="0" w:line="240" w:lineRule="auto"/>
        <w:rPr>
          <w:rFonts w:eastAsia="Calibri" w:cs="Calibri"/>
          <w:b/>
          <w:bCs/>
          <w:lang w:bidi="ar-SA"/>
        </w:rPr>
      </w:pPr>
      <w:r w:rsidRPr="00A77D67">
        <w:rPr>
          <w:rFonts w:eastAsia="Calibri" w:cs="Calibri"/>
          <w:b/>
          <w:bCs/>
          <w:lang w:bidi="ar-SA"/>
        </w:rPr>
        <w:t xml:space="preserve">Staff </w:t>
      </w:r>
      <w:r w:rsidR="00856810">
        <w:rPr>
          <w:rFonts w:eastAsia="Calibri" w:cs="Calibri"/>
          <w:b/>
          <w:bCs/>
          <w:lang w:bidi="ar-SA"/>
        </w:rPr>
        <w:t>M</w:t>
      </w:r>
      <w:r w:rsidRPr="00A77D67">
        <w:rPr>
          <w:rFonts w:eastAsia="Calibri" w:cs="Calibri"/>
          <w:b/>
          <w:bCs/>
          <w:lang w:bidi="ar-SA"/>
        </w:rPr>
        <w:t xml:space="preserve">orale- Pets in </w:t>
      </w:r>
      <w:r w:rsidR="00856810">
        <w:rPr>
          <w:rFonts w:eastAsia="Calibri" w:cs="Calibri"/>
          <w:b/>
          <w:bCs/>
          <w:lang w:bidi="ar-SA"/>
        </w:rPr>
        <w:t>U</w:t>
      </w:r>
      <w:r w:rsidRPr="00A77D67">
        <w:rPr>
          <w:rFonts w:eastAsia="Calibri" w:cs="Calibri"/>
          <w:b/>
          <w:bCs/>
          <w:lang w:bidi="ar-SA"/>
        </w:rPr>
        <w:t xml:space="preserve">nit </w:t>
      </w:r>
      <w:r w:rsidR="00856810">
        <w:rPr>
          <w:rFonts w:eastAsia="Calibri" w:cs="Calibri"/>
          <w:b/>
          <w:bCs/>
          <w:lang w:bidi="ar-SA"/>
        </w:rPr>
        <w:t>S</w:t>
      </w:r>
      <w:r w:rsidRPr="00A77D67">
        <w:rPr>
          <w:rFonts w:eastAsia="Calibri" w:cs="Calibri"/>
          <w:b/>
          <w:bCs/>
          <w:lang w:bidi="ar-SA"/>
        </w:rPr>
        <w:t>tations</w:t>
      </w:r>
      <w:r w:rsidR="00A77D67" w:rsidRPr="00A77D67">
        <w:rPr>
          <w:rFonts w:eastAsia="Calibri" w:cs="Calibri"/>
          <w:b/>
          <w:bCs/>
          <w:lang w:bidi="ar-SA"/>
        </w:rPr>
        <w:t>:</w:t>
      </w:r>
    </w:p>
    <w:p w14:paraId="5A421421" w14:textId="77777777" w:rsidR="00A6437F" w:rsidRDefault="000B6541" w:rsidP="007B1111">
      <w:pPr>
        <w:spacing w:before="0" w:after="0" w:line="240" w:lineRule="auto"/>
        <w:ind w:left="720"/>
        <w:rPr>
          <w:rFonts w:eastAsia="Calibri" w:cs="Calibri"/>
          <w:lang w:bidi="ar-SA"/>
        </w:rPr>
      </w:pPr>
      <w:r w:rsidRPr="000B6541">
        <w:rPr>
          <w:rFonts w:eastAsia="Calibri" w:cs="Calibri"/>
          <w:lang w:bidi="ar-SA"/>
        </w:rPr>
        <w:t>The idea of allowing pets in unit stations was proposed to boost morale</w:t>
      </w:r>
      <w:r w:rsidR="00856810">
        <w:rPr>
          <w:rFonts w:eastAsia="Calibri" w:cs="Calibri"/>
          <w:lang w:bidi="ar-SA"/>
        </w:rPr>
        <w:t xml:space="preserve"> and increase job satisfaction</w:t>
      </w:r>
      <w:r w:rsidRPr="000B6541">
        <w:rPr>
          <w:rFonts w:eastAsia="Calibri" w:cs="Calibri"/>
          <w:lang w:bidi="ar-SA"/>
        </w:rPr>
        <w:t>.</w:t>
      </w:r>
    </w:p>
    <w:p w14:paraId="5F110DC7" w14:textId="2A354FC5" w:rsidR="007B1111" w:rsidRDefault="000B6541" w:rsidP="007B1111">
      <w:pPr>
        <w:spacing w:before="0" w:after="0" w:line="240" w:lineRule="auto"/>
        <w:ind w:left="720"/>
        <w:rPr>
          <w:rFonts w:eastAsia="Calibri" w:cs="Calibri"/>
          <w:lang w:bidi="ar-SA"/>
        </w:rPr>
      </w:pPr>
      <w:r w:rsidRPr="000B6541">
        <w:rPr>
          <w:rFonts w:eastAsia="Calibri" w:cs="Calibri"/>
          <w:lang w:bidi="ar-SA"/>
        </w:rPr>
        <w:t xml:space="preserve"> </w:t>
      </w:r>
    </w:p>
    <w:p w14:paraId="53781617" w14:textId="77777777" w:rsidR="0069492A" w:rsidRDefault="0069492A" w:rsidP="00856810">
      <w:pPr>
        <w:spacing w:before="0" w:after="0" w:line="240" w:lineRule="auto"/>
        <w:ind w:left="720"/>
      </w:pPr>
      <w:r>
        <w:rPr>
          <w:rStyle w:val="Strong"/>
        </w:rPr>
        <w:lastRenderedPageBreak/>
        <w:t>BR:</w:t>
      </w:r>
      <w:r>
        <w:t xml:space="preserve"> Management is exploring options to broaden access to animals in the facility. Current initiatives include regular visits from therapy dogs and plans to introduce bunnies for regular visits. Additionally, there is a proposal to reintroduce an aquarium to the ATS area, and Education/Rehab has submitted a proposal to discuss the possibility of having a therapy cat.</w:t>
      </w:r>
    </w:p>
    <w:p w14:paraId="407DB8CF" w14:textId="52C69616" w:rsidR="00856810" w:rsidRPr="00856810" w:rsidRDefault="00856810" w:rsidP="00856810">
      <w:pPr>
        <w:spacing w:before="0" w:after="0" w:line="240" w:lineRule="auto"/>
        <w:ind w:left="720"/>
        <w:rPr>
          <w:rFonts w:eastAsia="Calibri" w:cs="Calibri"/>
          <w:lang w:bidi="ar-SA"/>
        </w:rPr>
      </w:pPr>
      <w:r w:rsidRPr="0069492A">
        <w:rPr>
          <w:rFonts w:eastAsia="Calibri" w:cs="Calibri"/>
          <w:b/>
          <w:bCs/>
          <w:lang w:bidi="ar-SA"/>
        </w:rPr>
        <w:t>SM</w:t>
      </w:r>
      <w:r w:rsidR="007B1111" w:rsidRPr="007B1111">
        <w:rPr>
          <w:rFonts w:eastAsia="Calibri" w:cs="Calibri"/>
          <w:b/>
          <w:bCs/>
          <w:lang w:bidi="ar-SA"/>
        </w:rPr>
        <w:t>:</w:t>
      </w:r>
      <w:r w:rsidR="007B1111">
        <w:rPr>
          <w:rFonts w:eastAsia="Calibri" w:cs="Calibri"/>
          <w:lang w:bidi="ar-SA"/>
        </w:rPr>
        <w:t xml:space="preserve"> </w:t>
      </w:r>
      <w:r w:rsidRPr="00856810">
        <w:rPr>
          <w:rFonts w:eastAsia="Calibri" w:cs="Calibri"/>
          <w:lang w:bidi="ar-SA"/>
        </w:rPr>
        <w:t>Having residential animals might not be feasible due to potential issues</w:t>
      </w:r>
      <w:r w:rsidR="007B1111">
        <w:rPr>
          <w:rFonts w:eastAsia="Calibri" w:cs="Calibri"/>
          <w:lang w:bidi="ar-SA"/>
        </w:rPr>
        <w:t>, a therapy animal coming to visit is different than a pet that lives here.</w:t>
      </w:r>
    </w:p>
    <w:p w14:paraId="1F1BA6D8" w14:textId="77777777" w:rsidR="007B1111" w:rsidRDefault="007B1111" w:rsidP="00856810">
      <w:pPr>
        <w:spacing w:before="0" w:after="0" w:line="240" w:lineRule="auto"/>
        <w:ind w:left="720"/>
        <w:rPr>
          <w:rFonts w:eastAsia="Calibri" w:cs="Calibri"/>
          <w:lang w:bidi="ar-SA"/>
        </w:rPr>
      </w:pPr>
    </w:p>
    <w:p w14:paraId="3737D19B" w14:textId="46394BBF" w:rsidR="00856810" w:rsidRDefault="00856810" w:rsidP="00856810">
      <w:pPr>
        <w:spacing w:before="0" w:after="0" w:line="240" w:lineRule="auto"/>
        <w:ind w:left="720"/>
        <w:rPr>
          <w:rFonts w:eastAsia="Calibri" w:cs="Calibri"/>
          <w:lang w:bidi="ar-SA"/>
        </w:rPr>
      </w:pPr>
      <w:r w:rsidRPr="00856810">
        <w:rPr>
          <w:rFonts w:eastAsia="Calibri" w:cs="Calibri"/>
          <w:lang w:bidi="ar-SA"/>
        </w:rPr>
        <w:t>Concerns about allergies, smells, infection prevention, and potential mistreatment of animals</w:t>
      </w:r>
      <w:r w:rsidR="008F73FF">
        <w:rPr>
          <w:rFonts w:eastAsia="Calibri" w:cs="Calibri"/>
          <w:lang w:bidi="ar-SA"/>
        </w:rPr>
        <w:t xml:space="preserve"> was discussed</w:t>
      </w:r>
      <w:r w:rsidRPr="00856810">
        <w:rPr>
          <w:rFonts w:eastAsia="Calibri" w:cs="Calibri"/>
          <w:lang w:bidi="ar-SA"/>
        </w:rPr>
        <w:t>.</w:t>
      </w:r>
    </w:p>
    <w:p w14:paraId="2760EC81" w14:textId="77777777" w:rsidR="00772884" w:rsidRPr="00FA735F" w:rsidRDefault="00772884" w:rsidP="00772884">
      <w:pPr>
        <w:spacing w:before="0" w:after="0" w:line="240" w:lineRule="auto"/>
        <w:ind w:left="720"/>
        <w:rPr>
          <w:rFonts w:eastAsia="Calibri" w:cs="Calibri"/>
          <w:lang w:bidi="ar-SA"/>
        </w:rPr>
      </w:pPr>
    </w:p>
    <w:p w14:paraId="5CFA1331" w14:textId="1F957FA5" w:rsidR="00AE77ED" w:rsidRPr="00AE77ED" w:rsidRDefault="00AE77ED" w:rsidP="00AE77ED">
      <w:pPr>
        <w:pStyle w:val="ListParagraph"/>
        <w:numPr>
          <w:ilvl w:val="0"/>
          <w:numId w:val="4"/>
        </w:numPr>
        <w:spacing w:before="0" w:after="0" w:line="240" w:lineRule="auto"/>
        <w:rPr>
          <w:rFonts w:eastAsia="Calibri" w:cs="Calibri"/>
          <w:b/>
          <w:bCs/>
          <w:lang w:bidi="ar-SA"/>
        </w:rPr>
      </w:pPr>
      <w:r w:rsidRPr="00AE77ED">
        <w:rPr>
          <w:rFonts w:eastAsia="Calibri" w:cs="Calibri"/>
          <w:b/>
          <w:bCs/>
          <w:lang w:bidi="ar-SA"/>
        </w:rPr>
        <w:t>Admission Policies:</w:t>
      </w:r>
    </w:p>
    <w:p w14:paraId="5DEB6222" w14:textId="77777777" w:rsidR="00A6437F" w:rsidRDefault="000B6541" w:rsidP="00A6437F">
      <w:pPr>
        <w:spacing w:before="0" w:after="0" w:line="240" w:lineRule="auto"/>
        <w:ind w:left="720"/>
        <w:rPr>
          <w:rFonts w:eastAsia="Calibri" w:cs="Calibri"/>
          <w:lang w:bidi="ar-SA"/>
        </w:rPr>
      </w:pPr>
      <w:r w:rsidRPr="000B6541">
        <w:rPr>
          <w:rFonts w:eastAsia="Calibri" w:cs="Calibri"/>
          <w:lang w:bidi="ar-SA"/>
        </w:rPr>
        <w:t xml:space="preserve">Clarification was sought on whether revoked provisional discharges count as new admissions in fiscal reviews. </w:t>
      </w:r>
    </w:p>
    <w:p w14:paraId="3F72512B" w14:textId="77777777" w:rsidR="00A6437F" w:rsidRDefault="00A6437F" w:rsidP="00A6437F">
      <w:pPr>
        <w:spacing w:before="0" w:after="0" w:line="240" w:lineRule="auto"/>
        <w:ind w:left="720"/>
        <w:rPr>
          <w:rFonts w:eastAsia="Calibri" w:cs="Calibri"/>
          <w:lang w:bidi="ar-SA"/>
        </w:rPr>
      </w:pPr>
    </w:p>
    <w:p w14:paraId="44C36975" w14:textId="2A2097F5" w:rsidR="00772884" w:rsidRDefault="0089299D" w:rsidP="00A6437F">
      <w:pPr>
        <w:spacing w:before="0" w:after="0" w:line="240" w:lineRule="auto"/>
        <w:ind w:left="720"/>
        <w:rPr>
          <w:rFonts w:eastAsia="Calibri" w:cs="Calibri"/>
          <w:lang w:bidi="ar-SA"/>
        </w:rPr>
      </w:pPr>
      <w:r w:rsidRPr="0089299D">
        <w:rPr>
          <w:rFonts w:eastAsia="Calibri" w:cs="Calibri"/>
          <w:b/>
          <w:bCs/>
          <w:lang w:bidi="ar-SA"/>
        </w:rPr>
        <w:t>BR</w:t>
      </w:r>
      <w:r w:rsidR="007B1111">
        <w:rPr>
          <w:rFonts w:eastAsia="Calibri" w:cs="Calibri"/>
          <w:lang w:bidi="ar-SA"/>
        </w:rPr>
        <w:t>:</w:t>
      </w:r>
      <w:r>
        <w:rPr>
          <w:rFonts w:eastAsia="Calibri" w:cs="Calibri"/>
          <w:lang w:bidi="ar-SA"/>
        </w:rPr>
        <w:t xml:space="preserve"> </w:t>
      </w:r>
      <w:r w:rsidRPr="00856810">
        <w:t>Revoked</w:t>
      </w:r>
      <w:r w:rsidR="00856810" w:rsidRPr="00856810">
        <w:rPr>
          <w:rFonts w:eastAsia="Calibri" w:cs="Calibri"/>
          <w:lang w:bidi="ar-SA"/>
        </w:rPr>
        <w:t xml:space="preserve"> provisional discharges and movements between certain programs are treated as new admissions</w:t>
      </w:r>
      <w:r w:rsidR="00856810">
        <w:rPr>
          <w:rFonts w:eastAsia="Calibri" w:cs="Calibri"/>
          <w:lang w:bidi="ar-SA"/>
        </w:rPr>
        <w:t xml:space="preserve">, such as </w:t>
      </w:r>
      <w:r w:rsidR="00856810" w:rsidRPr="00856810">
        <w:rPr>
          <w:rFonts w:eastAsia="Calibri" w:cs="Calibri"/>
          <w:lang w:bidi="ar-SA"/>
        </w:rPr>
        <w:t>between the nursing home and forensic mental health program.</w:t>
      </w:r>
      <w:r w:rsidR="00856810">
        <w:rPr>
          <w:rFonts w:eastAsia="Calibri" w:cs="Calibri"/>
          <w:lang w:bidi="ar-SA"/>
        </w:rPr>
        <w:t xml:space="preserve"> </w:t>
      </w:r>
    </w:p>
    <w:p w14:paraId="1185226D" w14:textId="77777777" w:rsidR="00772884" w:rsidRPr="00FA735F" w:rsidRDefault="00772884" w:rsidP="00772884">
      <w:pPr>
        <w:spacing w:before="0" w:after="0" w:line="240" w:lineRule="auto"/>
        <w:ind w:left="720"/>
        <w:rPr>
          <w:rFonts w:eastAsia="Calibri" w:cs="Calibri"/>
          <w:lang w:bidi="ar-SA"/>
        </w:rPr>
      </w:pPr>
    </w:p>
    <w:p w14:paraId="3EC96295" w14:textId="46B59C13" w:rsidR="00856810" w:rsidRPr="00856810" w:rsidRDefault="00856810" w:rsidP="00856810">
      <w:pPr>
        <w:numPr>
          <w:ilvl w:val="0"/>
          <w:numId w:val="4"/>
        </w:numPr>
        <w:spacing w:before="0" w:after="0" w:line="240" w:lineRule="auto"/>
        <w:rPr>
          <w:rFonts w:eastAsia="Calibri" w:cs="Calibri"/>
          <w:b/>
          <w:bCs/>
          <w:lang w:bidi="ar-SA"/>
        </w:rPr>
      </w:pPr>
      <w:r w:rsidRPr="00856810">
        <w:rPr>
          <w:rFonts w:eastAsia="Calibri" w:cs="Calibri"/>
          <w:b/>
          <w:bCs/>
          <w:lang w:bidi="ar-SA"/>
        </w:rPr>
        <w:t>Agenda Item Responsibilities</w:t>
      </w:r>
      <w:r>
        <w:rPr>
          <w:rFonts w:eastAsia="Calibri" w:cs="Calibri"/>
          <w:b/>
          <w:bCs/>
          <w:lang w:bidi="ar-SA"/>
        </w:rPr>
        <w:t>:</w:t>
      </w:r>
    </w:p>
    <w:p w14:paraId="468812D5" w14:textId="6FD5951F" w:rsidR="00FA735F" w:rsidRDefault="00856810" w:rsidP="00856810">
      <w:pPr>
        <w:spacing w:before="0" w:after="0" w:line="240" w:lineRule="auto"/>
        <w:ind w:left="720"/>
        <w:rPr>
          <w:rFonts w:eastAsia="Calibri" w:cs="Calibri"/>
          <w:lang w:bidi="ar-SA"/>
        </w:rPr>
      </w:pPr>
      <w:r w:rsidRPr="00856810">
        <w:rPr>
          <w:rFonts w:eastAsia="Calibri" w:cs="Calibri"/>
          <w:lang w:bidi="ar-SA"/>
        </w:rPr>
        <w:t>Agenda items will no longer be provided</w:t>
      </w:r>
      <w:r>
        <w:rPr>
          <w:rFonts w:eastAsia="Calibri" w:cs="Calibri"/>
          <w:lang w:bidi="ar-SA"/>
        </w:rPr>
        <w:t xml:space="preserve"> in advance,</w:t>
      </w:r>
      <w:r w:rsidRPr="00856810">
        <w:rPr>
          <w:rFonts w:eastAsia="Calibri" w:cs="Calibri"/>
          <w:lang w:bidi="ar-SA"/>
        </w:rPr>
        <w:t xml:space="preserve"> as it is not required by the </w:t>
      </w:r>
      <w:r w:rsidR="0089299D">
        <w:rPr>
          <w:rFonts w:eastAsia="Calibri" w:cs="Calibri"/>
          <w:lang w:bidi="ar-SA"/>
        </w:rPr>
        <w:t>C</w:t>
      </w:r>
      <w:r w:rsidRPr="00856810">
        <w:rPr>
          <w:rFonts w:eastAsia="Calibri" w:cs="Calibri"/>
          <w:lang w:bidi="ar-SA"/>
        </w:rPr>
        <w:t>ontract</w:t>
      </w:r>
      <w:r w:rsidR="00FA735F" w:rsidRPr="00FA735F">
        <w:rPr>
          <w:rFonts w:eastAsia="Calibri" w:cs="Calibri"/>
          <w:lang w:bidi="ar-SA"/>
        </w:rPr>
        <w:t xml:space="preserve">- The </w:t>
      </w:r>
      <w:r w:rsidR="0089299D">
        <w:rPr>
          <w:rFonts w:eastAsia="Calibri" w:cs="Calibri"/>
          <w:lang w:bidi="ar-SA"/>
        </w:rPr>
        <w:t>C</w:t>
      </w:r>
      <w:r w:rsidR="00FA735F" w:rsidRPr="00FA735F">
        <w:rPr>
          <w:rFonts w:eastAsia="Calibri" w:cs="Calibri"/>
          <w:lang w:bidi="ar-SA"/>
        </w:rPr>
        <w:t>ontract does not say we provide agenda items</w:t>
      </w:r>
      <w:r>
        <w:rPr>
          <w:rFonts w:eastAsia="Calibri" w:cs="Calibri"/>
          <w:lang w:bidi="ar-SA"/>
        </w:rPr>
        <w:t xml:space="preserve"> in advance</w:t>
      </w:r>
      <w:r w:rsidR="00AE77ED">
        <w:rPr>
          <w:rFonts w:eastAsia="Calibri" w:cs="Calibri"/>
          <w:lang w:bidi="ar-SA"/>
        </w:rPr>
        <w:t>,</w:t>
      </w:r>
      <w:r w:rsidR="00FA735F" w:rsidRPr="00FA735F">
        <w:rPr>
          <w:rFonts w:eastAsia="Calibri" w:cs="Calibri"/>
          <w:lang w:bidi="ar-SA"/>
        </w:rPr>
        <w:t xml:space="preserve"> and we want to follow the contract exactly as written.</w:t>
      </w:r>
    </w:p>
    <w:p w14:paraId="6AFB688E" w14:textId="77777777" w:rsidR="00AE77ED" w:rsidRPr="00FA735F" w:rsidRDefault="00AE77ED" w:rsidP="00856810">
      <w:pPr>
        <w:spacing w:before="0" w:after="0" w:line="240" w:lineRule="auto"/>
        <w:ind w:left="720"/>
        <w:rPr>
          <w:rFonts w:eastAsia="Calibri" w:cs="Calibri"/>
          <w:lang w:bidi="ar-SA"/>
        </w:rPr>
      </w:pPr>
    </w:p>
    <w:p w14:paraId="4CD4CE70" w14:textId="29A98985" w:rsidR="00AE77ED" w:rsidRPr="00AE77ED" w:rsidRDefault="00AE77ED" w:rsidP="00A77D67">
      <w:pPr>
        <w:pStyle w:val="ListParagraph"/>
        <w:numPr>
          <w:ilvl w:val="0"/>
          <w:numId w:val="4"/>
        </w:numPr>
        <w:spacing w:before="0" w:after="0" w:line="240" w:lineRule="auto"/>
        <w:rPr>
          <w:rFonts w:eastAsia="Calibri" w:cs="Calibri"/>
          <w:lang w:bidi="ar-SA"/>
        </w:rPr>
      </w:pPr>
      <w:r>
        <w:rPr>
          <w:rFonts w:eastAsia="Calibri" w:cs="Calibri"/>
          <w:b/>
          <w:bCs/>
          <w:lang w:bidi="ar-SA"/>
        </w:rPr>
        <w:t>Grievances:</w:t>
      </w:r>
    </w:p>
    <w:p w14:paraId="6D476159" w14:textId="37A58C64" w:rsidR="00FA735F" w:rsidRDefault="00AE77ED" w:rsidP="00AE77ED">
      <w:pPr>
        <w:pStyle w:val="ListParagraph"/>
        <w:numPr>
          <w:ilvl w:val="0"/>
          <w:numId w:val="0"/>
        </w:numPr>
        <w:spacing w:before="0" w:after="0" w:line="240" w:lineRule="auto"/>
        <w:ind w:left="720"/>
        <w:rPr>
          <w:rFonts w:eastAsia="Calibri" w:cs="Calibri"/>
          <w:lang w:bidi="ar-SA"/>
        </w:rPr>
      </w:pPr>
      <w:r>
        <w:rPr>
          <w:rFonts w:eastAsia="Calibri" w:cs="Calibri"/>
          <w:lang w:bidi="ar-SA"/>
        </w:rPr>
        <w:t xml:space="preserve">All grievances </w:t>
      </w:r>
      <w:r w:rsidR="00FA735F" w:rsidRPr="000B6541">
        <w:rPr>
          <w:rFonts w:eastAsia="Calibri" w:cs="Calibri"/>
          <w:lang w:bidi="ar-SA"/>
        </w:rPr>
        <w:t xml:space="preserve">will now only be sent to supervisors and not be sent to HR- The </w:t>
      </w:r>
      <w:r w:rsidR="0089299D">
        <w:rPr>
          <w:rFonts w:eastAsia="Calibri" w:cs="Calibri"/>
          <w:lang w:bidi="ar-SA"/>
        </w:rPr>
        <w:t>C</w:t>
      </w:r>
      <w:r w:rsidR="00FA735F" w:rsidRPr="000B6541">
        <w:rPr>
          <w:rFonts w:eastAsia="Calibri" w:cs="Calibri"/>
          <w:lang w:bidi="ar-SA"/>
        </w:rPr>
        <w:t xml:space="preserve">ontract does not say we send to </w:t>
      </w:r>
      <w:r w:rsidR="0089299D" w:rsidRPr="000B6541">
        <w:rPr>
          <w:rFonts w:eastAsia="Calibri" w:cs="Calibri"/>
          <w:lang w:bidi="ar-SA"/>
        </w:rPr>
        <w:t>HR,</w:t>
      </w:r>
      <w:r w:rsidR="00FA735F" w:rsidRPr="000B6541">
        <w:rPr>
          <w:rFonts w:eastAsia="Calibri" w:cs="Calibri"/>
          <w:lang w:bidi="ar-SA"/>
        </w:rPr>
        <w:t xml:space="preserve"> and we want to follow the contract exactly as written.</w:t>
      </w:r>
    </w:p>
    <w:p w14:paraId="3D2DCE8C" w14:textId="77777777" w:rsidR="00AE77ED" w:rsidRPr="000B6541" w:rsidRDefault="00AE77ED" w:rsidP="00AE77ED">
      <w:pPr>
        <w:pStyle w:val="ListParagraph"/>
        <w:numPr>
          <w:ilvl w:val="0"/>
          <w:numId w:val="0"/>
        </w:numPr>
        <w:spacing w:before="0" w:after="0" w:line="240" w:lineRule="auto"/>
        <w:ind w:left="720"/>
        <w:rPr>
          <w:rFonts w:eastAsia="Calibri" w:cs="Calibri"/>
          <w:lang w:bidi="ar-SA"/>
        </w:rPr>
      </w:pPr>
    </w:p>
    <w:p w14:paraId="01DD6F76" w14:textId="3BD4EA40" w:rsidR="00AE77ED" w:rsidRPr="00AE77ED" w:rsidRDefault="00AE77ED" w:rsidP="00A77D67">
      <w:pPr>
        <w:numPr>
          <w:ilvl w:val="0"/>
          <w:numId w:val="4"/>
        </w:numPr>
        <w:spacing w:before="0" w:after="0" w:line="240" w:lineRule="auto"/>
        <w:rPr>
          <w:rFonts w:eastAsia="Calibri" w:cs="Calibri"/>
          <w:lang w:bidi="ar-SA"/>
        </w:rPr>
      </w:pPr>
      <w:r>
        <w:rPr>
          <w:rFonts w:eastAsia="Calibri" w:cs="Calibri"/>
          <w:b/>
          <w:bCs/>
          <w:lang w:bidi="ar-SA"/>
        </w:rPr>
        <w:t>Interest-Based Problem-Solving Work Group:</w:t>
      </w:r>
    </w:p>
    <w:p w14:paraId="438DB30C" w14:textId="42059A0C" w:rsidR="00AE77ED" w:rsidRDefault="00AE77ED" w:rsidP="00AE77ED">
      <w:pPr>
        <w:spacing w:before="0" w:after="0" w:line="240" w:lineRule="auto"/>
        <w:ind w:left="720"/>
        <w:rPr>
          <w:rFonts w:eastAsia="Calibri" w:cs="Calibri"/>
          <w:lang w:bidi="ar-SA"/>
        </w:rPr>
      </w:pPr>
      <w:r>
        <w:rPr>
          <w:rFonts w:eastAsia="Calibri" w:cs="Calibri"/>
          <w:lang w:bidi="ar-SA"/>
        </w:rPr>
        <w:t>A</w:t>
      </w:r>
      <w:r w:rsidR="0089299D">
        <w:rPr>
          <w:rFonts w:eastAsia="Calibri" w:cs="Calibri"/>
          <w:lang w:bidi="ar-SA"/>
        </w:rPr>
        <w:t>FSCME</w:t>
      </w:r>
      <w:r>
        <w:rPr>
          <w:rFonts w:eastAsia="Calibri" w:cs="Calibri"/>
          <w:lang w:bidi="ar-SA"/>
        </w:rPr>
        <w:t xml:space="preserve"> will no longer participate in the </w:t>
      </w:r>
      <w:r w:rsidRPr="00AE77ED">
        <w:rPr>
          <w:rFonts w:eastAsia="Calibri" w:cs="Calibri"/>
          <w:lang w:bidi="ar-SA"/>
        </w:rPr>
        <w:t>Interest-based problem</w:t>
      </w:r>
      <w:r>
        <w:rPr>
          <w:rFonts w:eastAsia="Calibri" w:cs="Calibri"/>
          <w:lang w:bidi="ar-SA"/>
        </w:rPr>
        <w:t>-</w:t>
      </w:r>
      <w:r w:rsidRPr="00AE77ED">
        <w:rPr>
          <w:rFonts w:eastAsia="Calibri" w:cs="Calibri"/>
          <w:lang w:bidi="ar-SA"/>
        </w:rPr>
        <w:t>solving</w:t>
      </w:r>
      <w:r>
        <w:rPr>
          <w:rFonts w:eastAsia="Calibri" w:cs="Calibri"/>
          <w:lang w:bidi="ar-SA"/>
        </w:rPr>
        <w:t xml:space="preserve"> work group, as it</w:t>
      </w:r>
      <w:r w:rsidRPr="00AE77ED">
        <w:rPr>
          <w:rFonts w:eastAsia="Calibri" w:cs="Calibri"/>
          <w:lang w:bidi="ar-SA"/>
        </w:rPr>
        <w:t xml:space="preserve"> is different from labor management committees</w:t>
      </w:r>
      <w:r>
        <w:rPr>
          <w:rFonts w:eastAsia="Calibri" w:cs="Calibri"/>
          <w:lang w:bidi="ar-SA"/>
        </w:rPr>
        <w:t xml:space="preserve">, </w:t>
      </w:r>
      <w:r w:rsidRPr="00AE77ED">
        <w:rPr>
          <w:rFonts w:eastAsia="Calibri" w:cs="Calibri"/>
          <w:lang w:bidi="ar-SA"/>
        </w:rPr>
        <w:t>involv</w:t>
      </w:r>
      <w:r>
        <w:rPr>
          <w:rFonts w:eastAsia="Calibri" w:cs="Calibri"/>
          <w:lang w:bidi="ar-SA"/>
        </w:rPr>
        <w:t>ing</w:t>
      </w:r>
      <w:r w:rsidRPr="00AE77ED">
        <w:rPr>
          <w:rFonts w:eastAsia="Calibri" w:cs="Calibri"/>
          <w:lang w:bidi="ar-SA"/>
        </w:rPr>
        <w:t xml:space="preserve"> multi-bargaining units and is set up for specific reasons.</w:t>
      </w:r>
    </w:p>
    <w:p w14:paraId="666E89B7" w14:textId="777E1258" w:rsidR="00FA735F" w:rsidRDefault="00FA735F" w:rsidP="00AE77ED">
      <w:pPr>
        <w:spacing w:before="0" w:after="0" w:line="240" w:lineRule="auto"/>
        <w:ind w:left="720"/>
        <w:rPr>
          <w:rFonts w:eastAsia="Calibri" w:cs="Calibri"/>
          <w:lang w:bidi="ar-SA"/>
        </w:rPr>
      </w:pPr>
      <w:r w:rsidRPr="00FA735F">
        <w:rPr>
          <w:rFonts w:eastAsia="Calibri" w:cs="Calibri"/>
          <w:lang w:bidi="ar-SA"/>
        </w:rPr>
        <w:t xml:space="preserve">It is not in </w:t>
      </w:r>
      <w:r w:rsidR="0089299D">
        <w:rPr>
          <w:rFonts w:eastAsia="Calibri" w:cs="Calibri"/>
          <w:lang w:bidi="ar-SA"/>
        </w:rPr>
        <w:t>C</w:t>
      </w:r>
      <w:r w:rsidR="0089299D" w:rsidRPr="00FA735F">
        <w:rPr>
          <w:rFonts w:eastAsia="Calibri" w:cs="Calibri"/>
          <w:lang w:bidi="ar-SA"/>
        </w:rPr>
        <w:t>ontract,</w:t>
      </w:r>
      <w:r w:rsidRPr="00FA735F">
        <w:rPr>
          <w:rFonts w:eastAsia="Calibri" w:cs="Calibri"/>
          <w:lang w:bidi="ar-SA"/>
        </w:rPr>
        <w:t xml:space="preserve"> and we want to follow the </w:t>
      </w:r>
      <w:r w:rsidR="0089299D">
        <w:rPr>
          <w:rFonts w:eastAsia="Calibri" w:cs="Calibri"/>
          <w:lang w:bidi="ar-SA"/>
        </w:rPr>
        <w:t>C</w:t>
      </w:r>
      <w:r w:rsidRPr="00FA735F">
        <w:rPr>
          <w:rFonts w:eastAsia="Calibri" w:cs="Calibri"/>
          <w:lang w:bidi="ar-SA"/>
        </w:rPr>
        <w:t>ontract exactly as written.</w:t>
      </w:r>
    </w:p>
    <w:p w14:paraId="35DEA3A1" w14:textId="77777777" w:rsidR="00AE77ED" w:rsidRPr="00FA735F" w:rsidRDefault="00AE77ED" w:rsidP="00AE77ED">
      <w:pPr>
        <w:spacing w:before="0" w:after="0" w:line="240" w:lineRule="auto"/>
        <w:ind w:left="720"/>
        <w:rPr>
          <w:rFonts w:eastAsia="Calibri" w:cs="Calibri"/>
          <w:lang w:bidi="ar-SA"/>
        </w:rPr>
      </w:pPr>
    </w:p>
    <w:p w14:paraId="130BC0B0" w14:textId="77777777" w:rsidR="00AE77ED" w:rsidRPr="00AE77ED" w:rsidRDefault="00AE77ED" w:rsidP="00A77D67">
      <w:pPr>
        <w:numPr>
          <w:ilvl w:val="0"/>
          <w:numId w:val="4"/>
        </w:numPr>
        <w:spacing w:before="0" w:after="0" w:line="240" w:lineRule="auto"/>
        <w:rPr>
          <w:rFonts w:eastAsia="Calibri" w:cs="Calibri"/>
          <w:lang w:bidi="ar-SA"/>
        </w:rPr>
      </w:pPr>
      <w:r>
        <w:rPr>
          <w:rFonts w:eastAsia="Calibri" w:cs="Calibri"/>
          <w:b/>
          <w:bCs/>
          <w:lang w:bidi="ar-SA"/>
        </w:rPr>
        <w:t>Informal Discussions with HR:</w:t>
      </w:r>
    </w:p>
    <w:p w14:paraId="39A63162" w14:textId="2684C3C5" w:rsidR="00FA735F" w:rsidRPr="00FA735F" w:rsidRDefault="00AE77ED" w:rsidP="00AE77ED">
      <w:pPr>
        <w:spacing w:before="0" w:after="0" w:line="240" w:lineRule="auto"/>
        <w:ind w:left="720"/>
        <w:rPr>
          <w:rFonts w:eastAsia="Calibri" w:cs="Calibri"/>
          <w:lang w:bidi="ar-SA"/>
        </w:rPr>
      </w:pPr>
      <w:r>
        <w:rPr>
          <w:rFonts w:eastAsia="Calibri" w:cs="Calibri"/>
          <w:lang w:bidi="ar-SA"/>
        </w:rPr>
        <w:t>AFSCME</w:t>
      </w:r>
      <w:r w:rsidR="00FA735F" w:rsidRPr="00FA735F">
        <w:rPr>
          <w:rFonts w:eastAsia="Calibri" w:cs="Calibri"/>
          <w:lang w:bidi="ar-SA"/>
        </w:rPr>
        <w:t xml:space="preserve"> will no longer have any informal discussions with HR- Informal discussions are not in the </w:t>
      </w:r>
      <w:r w:rsidR="0089299D">
        <w:rPr>
          <w:rFonts w:eastAsia="Calibri" w:cs="Calibri"/>
          <w:lang w:bidi="ar-SA"/>
        </w:rPr>
        <w:t>C</w:t>
      </w:r>
      <w:r w:rsidR="00FA735F" w:rsidRPr="00FA735F">
        <w:rPr>
          <w:rFonts w:eastAsia="Calibri" w:cs="Calibri"/>
          <w:lang w:bidi="ar-SA"/>
        </w:rPr>
        <w:t>ontract</w:t>
      </w:r>
      <w:r w:rsidR="0089299D">
        <w:rPr>
          <w:rFonts w:eastAsia="Calibri" w:cs="Calibri"/>
          <w:lang w:bidi="ar-SA"/>
        </w:rPr>
        <w:t>,</w:t>
      </w:r>
      <w:r w:rsidR="00FA735F" w:rsidRPr="00FA735F">
        <w:rPr>
          <w:rFonts w:eastAsia="Calibri" w:cs="Calibri"/>
          <w:lang w:bidi="ar-SA"/>
        </w:rPr>
        <w:t xml:space="preserve"> and we want to follow the </w:t>
      </w:r>
      <w:r w:rsidR="0089299D">
        <w:rPr>
          <w:rFonts w:eastAsia="Calibri" w:cs="Calibri"/>
          <w:lang w:bidi="ar-SA"/>
        </w:rPr>
        <w:t>C</w:t>
      </w:r>
      <w:r w:rsidR="00FA735F" w:rsidRPr="00FA735F">
        <w:rPr>
          <w:rFonts w:eastAsia="Calibri" w:cs="Calibri"/>
          <w:lang w:bidi="ar-SA"/>
        </w:rPr>
        <w:t xml:space="preserve">ontract exactly as written. </w:t>
      </w:r>
    </w:p>
    <w:p w14:paraId="1640FE6C" w14:textId="77777777" w:rsidR="00AE77ED" w:rsidRDefault="00AE77ED" w:rsidP="00F54E81">
      <w:pPr>
        <w:spacing w:line="240" w:lineRule="auto"/>
        <w:rPr>
          <w:rFonts w:asciiTheme="majorHAnsi" w:hAnsiTheme="majorHAnsi" w:cstheme="majorHAnsi"/>
          <w:b/>
          <w:bCs/>
          <w:u w:val="single"/>
        </w:rPr>
      </w:pPr>
    </w:p>
    <w:p w14:paraId="072AA13C" w14:textId="6457C582" w:rsidR="002E11D4" w:rsidRPr="003D4E1D" w:rsidRDefault="004E0542" w:rsidP="00F54E81">
      <w:pPr>
        <w:spacing w:line="240" w:lineRule="auto"/>
        <w:rPr>
          <w:rFonts w:asciiTheme="majorHAnsi" w:hAnsiTheme="majorHAnsi" w:cstheme="majorHAnsi"/>
          <w:b/>
          <w:bCs/>
          <w:u w:val="single"/>
        </w:rPr>
      </w:pPr>
      <w:r w:rsidRPr="003D4E1D">
        <w:rPr>
          <w:rFonts w:asciiTheme="majorHAnsi" w:hAnsiTheme="majorHAnsi" w:cstheme="majorHAnsi"/>
          <w:b/>
          <w:bCs/>
          <w:u w:val="single"/>
        </w:rPr>
        <w:t>ADD ON:</w:t>
      </w:r>
    </w:p>
    <w:p w14:paraId="7E961153" w14:textId="77777777" w:rsidR="00975E2E" w:rsidRDefault="00975E2E" w:rsidP="00F54E81">
      <w:pPr>
        <w:pStyle w:val="ListParagraph"/>
        <w:numPr>
          <w:ilvl w:val="0"/>
          <w:numId w:val="0"/>
        </w:numPr>
        <w:spacing w:before="0" w:after="0" w:line="240" w:lineRule="auto"/>
        <w:ind w:left="720"/>
        <w:rPr>
          <w:rFonts w:asciiTheme="minorHAnsi" w:hAnsiTheme="minorHAnsi" w:cstheme="minorHAnsi"/>
        </w:rPr>
      </w:pPr>
    </w:p>
    <w:sectPr w:rsidR="00975E2E" w:rsidSect="00DD5112">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29EA" w14:textId="77777777" w:rsidR="00C2777C" w:rsidRDefault="00C2777C" w:rsidP="008912B5">
      <w:pPr>
        <w:spacing w:before="0" w:after="0" w:line="240" w:lineRule="auto"/>
      </w:pPr>
      <w:r>
        <w:separator/>
      </w:r>
    </w:p>
  </w:endnote>
  <w:endnote w:type="continuationSeparator" w:id="0">
    <w:p w14:paraId="4BFB25F5" w14:textId="77777777" w:rsidR="00C2777C" w:rsidRDefault="00C2777C"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A27B" w14:textId="77777777" w:rsidR="00C2777C" w:rsidRDefault="00C2777C" w:rsidP="008912B5">
      <w:pPr>
        <w:spacing w:before="0" w:after="0" w:line="240" w:lineRule="auto"/>
      </w:pPr>
      <w:r>
        <w:separator/>
      </w:r>
    </w:p>
  </w:footnote>
  <w:footnote w:type="continuationSeparator" w:id="0">
    <w:p w14:paraId="1C4C86B5" w14:textId="77777777" w:rsidR="00C2777C" w:rsidRDefault="00C2777C"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4BE599AA" w:rsidR="008912B5" w:rsidRPr="00DD5112" w:rsidRDefault="00A34A19"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November 21</w:t>
    </w:r>
    <w:r w:rsidRPr="00A34A19">
      <w:rPr>
        <w:rFonts w:asciiTheme="majorHAnsi" w:hAnsiTheme="majorHAnsi" w:cstheme="majorHAnsi"/>
        <w:b/>
        <w:sz w:val="24"/>
        <w:szCs w:val="24"/>
        <w:vertAlign w:val="superscript"/>
      </w:rPr>
      <w:t>st</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A39"/>
    <w:multiLevelType w:val="hybridMultilevel"/>
    <w:tmpl w:val="561C098E"/>
    <w:lvl w:ilvl="0" w:tplc="92E0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47BE"/>
    <w:multiLevelType w:val="multilevel"/>
    <w:tmpl w:val="32F2DD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1BF53A0"/>
    <w:multiLevelType w:val="hybridMultilevel"/>
    <w:tmpl w:val="C3669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342DC"/>
    <w:multiLevelType w:val="hybridMultilevel"/>
    <w:tmpl w:val="4962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24C46"/>
    <w:multiLevelType w:val="hybridMultilevel"/>
    <w:tmpl w:val="4E94D964"/>
    <w:lvl w:ilvl="0" w:tplc="1D6885D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92E53"/>
    <w:multiLevelType w:val="hybridMultilevel"/>
    <w:tmpl w:val="E856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406CB"/>
    <w:multiLevelType w:val="hybridMultilevel"/>
    <w:tmpl w:val="1DE66E64"/>
    <w:lvl w:ilvl="0" w:tplc="04090001">
      <w:start w:val="1"/>
      <w:numFmt w:val="bullet"/>
      <w:lvlText w:val=""/>
      <w:lvlJc w:val="left"/>
      <w:pPr>
        <w:ind w:left="1080" w:hanging="360"/>
      </w:pPr>
      <w:rPr>
        <w:rFonts w:ascii="Symbol" w:hAnsi="Symbol" w:hint="default"/>
      </w:r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num w:numId="1" w16cid:durableId="1543252716">
    <w:abstractNumId w:val="6"/>
  </w:num>
  <w:num w:numId="2" w16cid:durableId="49305552">
    <w:abstractNumId w:val="4"/>
  </w:num>
  <w:num w:numId="3" w16cid:durableId="915285038">
    <w:abstractNumId w:val="0"/>
  </w:num>
  <w:num w:numId="4" w16cid:durableId="175964223">
    <w:abstractNumId w:val="5"/>
  </w:num>
  <w:num w:numId="5" w16cid:durableId="471797273">
    <w:abstractNumId w:val="1"/>
  </w:num>
  <w:num w:numId="6" w16cid:durableId="1600213805">
    <w:abstractNumId w:val="3"/>
  </w:num>
  <w:num w:numId="7" w16cid:durableId="17415567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0749C"/>
    <w:rsid w:val="0001235A"/>
    <w:rsid w:val="00022FB2"/>
    <w:rsid w:val="000260BA"/>
    <w:rsid w:val="0002637F"/>
    <w:rsid w:val="000327A9"/>
    <w:rsid w:val="000369EC"/>
    <w:rsid w:val="000636B3"/>
    <w:rsid w:val="0008588C"/>
    <w:rsid w:val="0009708D"/>
    <w:rsid w:val="000A7CD9"/>
    <w:rsid w:val="000B6541"/>
    <w:rsid w:val="000C671D"/>
    <w:rsid w:val="000D5C33"/>
    <w:rsid w:val="000D6EA7"/>
    <w:rsid w:val="000E1F07"/>
    <w:rsid w:val="00101A5B"/>
    <w:rsid w:val="00103AA4"/>
    <w:rsid w:val="00122D10"/>
    <w:rsid w:val="00124B7E"/>
    <w:rsid w:val="00130639"/>
    <w:rsid w:val="00170CD6"/>
    <w:rsid w:val="00171F7B"/>
    <w:rsid w:val="00174E38"/>
    <w:rsid w:val="00177257"/>
    <w:rsid w:val="00195F0D"/>
    <w:rsid w:val="001976E5"/>
    <w:rsid w:val="00197C03"/>
    <w:rsid w:val="001A0980"/>
    <w:rsid w:val="001A1A31"/>
    <w:rsid w:val="001A1A6F"/>
    <w:rsid w:val="001A7B7D"/>
    <w:rsid w:val="001B2BBC"/>
    <w:rsid w:val="001B63FA"/>
    <w:rsid w:val="001C1C3F"/>
    <w:rsid w:val="001D3EFF"/>
    <w:rsid w:val="001D5D86"/>
    <w:rsid w:val="001E4C16"/>
    <w:rsid w:val="001F41B1"/>
    <w:rsid w:val="001F5E90"/>
    <w:rsid w:val="001F753B"/>
    <w:rsid w:val="0021233B"/>
    <w:rsid w:val="00227B6A"/>
    <w:rsid w:val="002375C5"/>
    <w:rsid w:val="002A571B"/>
    <w:rsid w:val="002A5E22"/>
    <w:rsid w:val="002B4544"/>
    <w:rsid w:val="002C26B2"/>
    <w:rsid w:val="002C653A"/>
    <w:rsid w:val="002C6A8F"/>
    <w:rsid w:val="002D7873"/>
    <w:rsid w:val="002E11D4"/>
    <w:rsid w:val="00301368"/>
    <w:rsid w:val="003054E5"/>
    <w:rsid w:val="00306B8E"/>
    <w:rsid w:val="003309DD"/>
    <w:rsid w:val="00334317"/>
    <w:rsid w:val="00351F00"/>
    <w:rsid w:val="00364045"/>
    <w:rsid w:val="00364E3E"/>
    <w:rsid w:val="00365255"/>
    <w:rsid w:val="00392D91"/>
    <w:rsid w:val="003A4E25"/>
    <w:rsid w:val="003B35BE"/>
    <w:rsid w:val="003D3B5F"/>
    <w:rsid w:val="003D4E1D"/>
    <w:rsid w:val="003F710F"/>
    <w:rsid w:val="004141B4"/>
    <w:rsid w:val="00445D90"/>
    <w:rsid w:val="00460C1E"/>
    <w:rsid w:val="00462F7E"/>
    <w:rsid w:val="00467A78"/>
    <w:rsid w:val="00467D34"/>
    <w:rsid w:val="004806DC"/>
    <w:rsid w:val="004E0542"/>
    <w:rsid w:val="00525874"/>
    <w:rsid w:val="00532A72"/>
    <w:rsid w:val="0053398D"/>
    <w:rsid w:val="005611DC"/>
    <w:rsid w:val="00566B6A"/>
    <w:rsid w:val="00571A1D"/>
    <w:rsid w:val="00586461"/>
    <w:rsid w:val="00590E7F"/>
    <w:rsid w:val="00597268"/>
    <w:rsid w:val="005A158D"/>
    <w:rsid w:val="005A43BD"/>
    <w:rsid w:val="005B7022"/>
    <w:rsid w:val="005D388F"/>
    <w:rsid w:val="005E63A2"/>
    <w:rsid w:val="005F574C"/>
    <w:rsid w:val="006007A1"/>
    <w:rsid w:val="00603D0A"/>
    <w:rsid w:val="00604DA0"/>
    <w:rsid w:val="006153E3"/>
    <w:rsid w:val="006214BC"/>
    <w:rsid w:val="00642AAA"/>
    <w:rsid w:val="006559FA"/>
    <w:rsid w:val="00655FC0"/>
    <w:rsid w:val="006732A6"/>
    <w:rsid w:val="006831C9"/>
    <w:rsid w:val="006832A5"/>
    <w:rsid w:val="006909E2"/>
    <w:rsid w:val="00692F65"/>
    <w:rsid w:val="00692FFE"/>
    <w:rsid w:val="0069492A"/>
    <w:rsid w:val="006A602E"/>
    <w:rsid w:val="006D087B"/>
    <w:rsid w:val="006D4076"/>
    <w:rsid w:val="00706E65"/>
    <w:rsid w:val="00716231"/>
    <w:rsid w:val="00722740"/>
    <w:rsid w:val="007237F8"/>
    <w:rsid w:val="007251E3"/>
    <w:rsid w:val="007337A6"/>
    <w:rsid w:val="007462CE"/>
    <w:rsid w:val="00746C99"/>
    <w:rsid w:val="00770EFE"/>
    <w:rsid w:val="00772884"/>
    <w:rsid w:val="00775A71"/>
    <w:rsid w:val="00786F9E"/>
    <w:rsid w:val="00791A85"/>
    <w:rsid w:val="00796CB2"/>
    <w:rsid w:val="007B1111"/>
    <w:rsid w:val="007C165D"/>
    <w:rsid w:val="007C3DC2"/>
    <w:rsid w:val="007E45C1"/>
    <w:rsid w:val="007F1963"/>
    <w:rsid w:val="008216E6"/>
    <w:rsid w:val="00833495"/>
    <w:rsid w:val="008541A0"/>
    <w:rsid w:val="008562A8"/>
    <w:rsid w:val="00856810"/>
    <w:rsid w:val="00870460"/>
    <w:rsid w:val="008912B5"/>
    <w:rsid w:val="00891327"/>
    <w:rsid w:val="0089299D"/>
    <w:rsid w:val="008A137F"/>
    <w:rsid w:val="008C2185"/>
    <w:rsid w:val="008C7C48"/>
    <w:rsid w:val="008D3E0C"/>
    <w:rsid w:val="008F73FF"/>
    <w:rsid w:val="00904F12"/>
    <w:rsid w:val="00921D28"/>
    <w:rsid w:val="00922B9C"/>
    <w:rsid w:val="0092637E"/>
    <w:rsid w:val="00930594"/>
    <w:rsid w:val="00932D6D"/>
    <w:rsid w:val="009345F7"/>
    <w:rsid w:val="00935099"/>
    <w:rsid w:val="0093783C"/>
    <w:rsid w:val="009570F8"/>
    <w:rsid w:val="00975E2E"/>
    <w:rsid w:val="009856AB"/>
    <w:rsid w:val="00992B3B"/>
    <w:rsid w:val="00992BF7"/>
    <w:rsid w:val="009A31AA"/>
    <w:rsid w:val="009A55E3"/>
    <w:rsid w:val="009A6F31"/>
    <w:rsid w:val="009B6B5A"/>
    <w:rsid w:val="009D0D9E"/>
    <w:rsid w:val="009E1D46"/>
    <w:rsid w:val="009E33CC"/>
    <w:rsid w:val="00A24A16"/>
    <w:rsid w:val="00A34A19"/>
    <w:rsid w:val="00A34E2A"/>
    <w:rsid w:val="00A5023E"/>
    <w:rsid w:val="00A55A67"/>
    <w:rsid w:val="00A6437F"/>
    <w:rsid w:val="00A713E4"/>
    <w:rsid w:val="00A77D67"/>
    <w:rsid w:val="00AD0C44"/>
    <w:rsid w:val="00AD51AB"/>
    <w:rsid w:val="00AD7E02"/>
    <w:rsid w:val="00AE25C1"/>
    <w:rsid w:val="00AE52B6"/>
    <w:rsid w:val="00AE77ED"/>
    <w:rsid w:val="00AF005F"/>
    <w:rsid w:val="00AF3134"/>
    <w:rsid w:val="00B13EEC"/>
    <w:rsid w:val="00B20474"/>
    <w:rsid w:val="00B334ED"/>
    <w:rsid w:val="00B3781A"/>
    <w:rsid w:val="00B71676"/>
    <w:rsid w:val="00B72E8A"/>
    <w:rsid w:val="00B844C0"/>
    <w:rsid w:val="00B87E2C"/>
    <w:rsid w:val="00B9040A"/>
    <w:rsid w:val="00B97AE8"/>
    <w:rsid w:val="00BE59C4"/>
    <w:rsid w:val="00C23664"/>
    <w:rsid w:val="00C2777C"/>
    <w:rsid w:val="00C44AC4"/>
    <w:rsid w:val="00C938CD"/>
    <w:rsid w:val="00CC16F9"/>
    <w:rsid w:val="00CC2A2E"/>
    <w:rsid w:val="00CC42E3"/>
    <w:rsid w:val="00CC6335"/>
    <w:rsid w:val="00CF4AC5"/>
    <w:rsid w:val="00D0018A"/>
    <w:rsid w:val="00D00341"/>
    <w:rsid w:val="00D0149F"/>
    <w:rsid w:val="00D16677"/>
    <w:rsid w:val="00D27604"/>
    <w:rsid w:val="00D57A4C"/>
    <w:rsid w:val="00D61F5F"/>
    <w:rsid w:val="00D74FAA"/>
    <w:rsid w:val="00D871C3"/>
    <w:rsid w:val="00DA1204"/>
    <w:rsid w:val="00DB5528"/>
    <w:rsid w:val="00DB6C22"/>
    <w:rsid w:val="00DC6213"/>
    <w:rsid w:val="00DD1656"/>
    <w:rsid w:val="00DD20F9"/>
    <w:rsid w:val="00DD5112"/>
    <w:rsid w:val="00DE0F2D"/>
    <w:rsid w:val="00DE2D30"/>
    <w:rsid w:val="00DE566C"/>
    <w:rsid w:val="00DE699C"/>
    <w:rsid w:val="00E15445"/>
    <w:rsid w:val="00E20219"/>
    <w:rsid w:val="00E20AB0"/>
    <w:rsid w:val="00E40F00"/>
    <w:rsid w:val="00E47C81"/>
    <w:rsid w:val="00E627EB"/>
    <w:rsid w:val="00E757A1"/>
    <w:rsid w:val="00E95F43"/>
    <w:rsid w:val="00EB2C48"/>
    <w:rsid w:val="00EB6E71"/>
    <w:rsid w:val="00EB772E"/>
    <w:rsid w:val="00ED3C5C"/>
    <w:rsid w:val="00F0377B"/>
    <w:rsid w:val="00F04ED4"/>
    <w:rsid w:val="00F174AA"/>
    <w:rsid w:val="00F17AC4"/>
    <w:rsid w:val="00F3660F"/>
    <w:rsid w:val="00F537FC"/>
    <w:rsid w:val="00F54E81"/>
    <w:rsid w:val="00F638FE"/>
    <w:rsid w:val="00F81CD7"/>
    <w:rsid w:val="00F8239B"/>
    <w:rsid w:val="00F95D45"/>
    <w:rsid w:val="00FA010E"/>
    <w:rsid w:val="00FA735F"/>
    <w:rsid w:val="00FB1796"/>
    <w:rsid w:val="00FB5B1C"/>
    <w:rsid w:val="00FC2721"/>
    <w:rsid w:val="00FC5868"/>
    <w:rsid w:val="00FD2304"/>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 w:type="paragraph" w:styleId="EnvelopeAddress">
    <w:name w:val="envelope address"/>
    <w:basedOn w:val="Normal"/>
    <w:uiPriority w:val="99"/>
    <w:semiHidden/>
    <w:unhideWhenUsed/>
    <w:rsid w:val="00FA735F"/>
    <w:pPr>
      <w:framePr w:w="7920" w:h="1980" w:hRule="exact" w:hSpace="180" w:wrap="auto" w:hAnchor="page" w:xAlign="center" w:yAlign="bottom"/>
      <w:spacing w:before="0" w:after="0" w:line="240" w:lineRule="auto"/>
      <w:ind w:left="2880"/>
    </w:pPr>
    <w:rPr>
      <w:rFonts w:ascii="Arial" w:hAnsi="Arial"/>
      <w:sz w:val="24"/>
      <w:szCs w:val="24"/>
      <w:lang w:bidi="ar-SA"/>
    </w:rPr>
  </w:style>
  <w:style w:type="character" w:styleId="Strong">
    <w:name w:val="Strong"/>
    <w:basedOn w:val="DefaultParagraphFont"/>
    <w:uiPriority w:val="22"/>
    <w:qFormat/>
    <w:rsid w:val="00694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001">
      <w:bodyDiv w:val="1"/>
      <w:marLeft w:val="0"/>
      <w:marRight w:val="0"/>
      <w:marTop w:val="0"/>
      <w:marBottom w:val="0"/>
      <w:divBdr>
        <w:top w:val="none" w:sz="0" w:space="0" w:color="auto"/>
        <w:left w:val="none" w:sz="0" w:space="0" w:color="auto"/>
        <w:bottom w:val="none" w:sz="0" w:space="0" w:color="auto"/>
        <w:right w:val="none" w:sz="0" w:space="0" w:color="auto"/>
      </w:divBdr>
    </w:div>
    <w:div w:id="804003087">
      <w:bodyDiv w:val="1"/>
      <w:marLeft w:val="0"/>
      <w:marRight w:val="0"/>
      <w:marTop w:val="0"/>
      <w:marBottom w:val="0"/>
      <w:divBdr>
        <w:top w:val="none" w:sz="0" w:space="0" w:color="auto"/>
        <w:left w:val="none" w:sz="0" w:space="0" w:color="auto"/>
        <w:bottom w:val="none" w:sz="0" w:space="0" w:color="auto"/>
        <w:right w:val="none" w:sz="0" w:space="0" w:color="auto"/>
      </w:divBdr>
    </w:div>
    <w:div w:id="1345354027">
      <w:bodyDiv w:val="1"/>
      <w:marLeft w:val="0"/>
      <w:marRight w:val="0"/>
      <w:marTop w:val="0"/>
      <w:marBottom w:val="0"/>
      <w:divBdr>
        <w:top w:val="none" w:sz="0" w:space="0" w:color="auto"/>
        <w:left w:val="none" w:sz="0" w:space="0" w:color="auto"/>
        <w:bottom w:val="none" w:sz="0" w:space="0" w:color="auto"/>
        <w:right w:val="none" w:sz="0" w:space="0" w:color="auto"/>
      </w:divBdr>
    </w:div>
    <w:div w:id="1835106254">
      <w:bodyDiv w:val="1"/>
      <w:marLeft w:val="0"/>
      <w:marRight w:val="0"/>
      <w:marTop w:val="0"/>
      <w:marBottom w:val="0"/>
      <w:divBdr>
        <w:top w:val="none" w:sz="0" w:space="0" w:color="auto"/>
        <w:left w:val="none" w:sz="0" w:space="0" w:color="auto"/>
        <w:bottom w:val="none" w:sz="0" w:space="0" w:color="auto"/>
        <w:right w:val="none" w:sz="0" w:space="0" w:color="auto"/>
      </w:divBdr>
    </w:div>
    <w:div w:id="18510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dc:creator>
  <cp:lastModifiedBy>Doehring, Steaed D (DHS)</cp:lastModifiedBy>
  <cp:revision>2</cp:revision>
  <dcterms:created xsi:type="dcterms:W3CDTF">2024-12-05T05:53:00Z</dcterms:created>
  <dcterms:modified xsi:type="dcterms:W3CDTF">2024-12-05T05:53:00Z</dcterms:modified>
</cp:coreProperties>
</file>