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48238121" w:rsidR="002375C5" w:rsidRPr="002E11D4" w:rsidRDefault="0008588C" w:rsidP="002375C5">
      <w:pPr>
        <w:rPr>
          <w:rFonts w:asciiTheme="majorHAnsi" w:hAnsiTheme="majorHAnsi" w:cstheme="majorHAnsi"/>
          <w:b/>
          <w:bCs/>
        </w:rPr>
      </w:pPr>
      <w:r w:rsidRPr="002E11D4">
        <w:rPr>
          <w:rFonts w:asciiTheme="majorHAnsi" w:hAnsiTheme="majorHAnsi" w:cstheme="majorHAnsi"/>
          <w:b/>
          <w:bCs/>
        </w:rPr>
        <w:t>Prese</w:t>
      </w:r>
      <w:r w:rsidR="009A31AA" w:rsidRPr="002E11D4">
        <w:rPr>
          <w:rFonts w:asciiTheme="majorHAnsi" w:hAnsiTheme="majorHAnsi" w:cstheme="majorHAnsi"/>
          <w:b/>
          <w:bCs/>
        </w:rPr>
        <w:t xml:space="preserve">nt: </w:t>
      </w:r>
      <w:r w:rsidR="00DD1656" w:rsidRPr="002E11D4">
        <w:rPr>
          <w:rFonts w:asciiTheme="majorHAnsi" w:hAnsiTheme="majorHAnsi" w:cstheme="majorHAnsi"/>
          <w:b/>
          <w:bCs/>
        </w:rPr>
        <w:t>Ryan Cates</w:t>
      </w:r>
      <w:r w:rsidR="007337A6">
        <w:rPr>
          <w:rFonts w:asciiTheme="majorHAnsi" w:hAnsiTheme="majorHAnsi" w:cstheme="majorHAnsi"/>
          <w:b/>
          <w:bCs/>
        </w:rPr>
        <w:t xml:space="preserve">; </w:t>
      </w:r>
      <w:r w:rsidR="00DD1656" w:rsidRPr="002E11D4">
        <w:rPr>
          <w:rFonts w:asciiTheme="majorHAnsi" w:hAnsiTheme="majorHAnsi" w:cstheme="majorHAnsi"/>
          <w:b/>
          <w:bCs/>
        </w:rPr>
        <w:t>Becky Robinson</w:t>
      </w:r>
      <w:r w:rsidR="007337A6">
        <w:rPr>
          <w:rFonts w:asciiTheme="majorHAnsi" w:hAnsiTheme="majorHAnsi" w:cstheme="majorHAnsi"/>
          <w:b/>
          <w:bCs/>
        </w:rPr>
        <w:t>;</w:t>
      </w:r>
      <w:r w:rsidR="00DD1656" w:rsidRPr="002E11D4">
        <w:rPr>
          <w:rFonts w:asciiTheme="majorHAnsi" w:hAnsiTheme="majorHAnsi" w:cstheme="majorHAnsi"/>
          <w:b/>
          <w:bCs/>
        </w:rPr>
        <w:t xml:space="preserve"> </w:t>
      </w:r>
      <w:r w:rsidR="009A31AA" w:rsidRPr="002E11D4">
        <w:rPr>
          <w:rFonts w:asciiTheme="majorHAnsi" w:hAnsiTheme="majorHAnsi" w:cstheme="majorHAnsi"/>
          <w:b/>
          <w:bCs/>
        </w:rPr>
        <w:t>Steaed Doehring</w:t>
      </w:r>
      <w:r w:rsidRPr="002E11D4">
        <w:rPr>
          <w:rFonts w:asciiTheme="majorHAnsi" w:hAnsiTheme="majorHAnsi" w:cstheme="majorHAnsi"/>
          <w:b/>
          <w:bCs/>
        </w:rPr>
        <w:t xml:space="preserve">; Roxanne Portner; </w:t>
      </w:r>
      <w:r w:rsidR="007337A6">
        <w:rPr>
          <w:rFonts w:asciiTheme="majorHAnsi" w:hAnsiTheme="majorHAnsi" w:cstheme="majorHAnsi"/>
          <w:b/>
          <w:bCs/>
        </w:rPr>
        <w:t xml:space="preserve">Jonelle Gressman; </w:t>
      </w:r>
      <w:r w:rsidR="009A6F31">
        <w:rPr>
          <w:rFonts w:asciiTheme="majorHAnsi" w:hAnsiTheme="majorHAnsi" w:cstheme="majorHAnsi"/>
          <w:b/>
          <w:bCs/>
        </w:rPr>
        <w:t xml:space="preserve">Kyle Heinze; Marvin Sullivan; </w:t>
      </w:r>
      <w:r w:rsidR="00195F0D">
        <w:rPr>
          <w:rFonts w:asciiTheme="majorHAnsi" w:hAnsiTheme="majorHAnsi" w:cstheme="majorHAnsi"/>
          <w:b/>
          <w:bCs/>
        </w:rPr>
        <w:t>Scott Melby; Suzanne Kocurek</w:t>
      </w:r>
      <w:r w:rsidR="005A158D">
        <w:rPr>
          <w:rFonts w:asciiTheme="majorHAnsi" w:hAnsiTheme="majorHAnsi" w:cstheme="majorHAnsi"/>
          <w:b/>
          <w:bCs/>
        </w:rPr>
        <w:t xml:space="preserve">; </w:t>
      </w:r>
      <w:r w:rsidR="00A24A16">
        <w:rPr>
          <w:rFonts w:asciiTheme="majorHAnsi" w:hAnsiTheme="majorHAnsi" w:cstheme="majorHAnsi"/>
          <w:b/>
          <w:bCs/>
        </w:rPr>
        <w:t>Eric Manriquez; Richard Pitts; Brian Wills; Cory Moon; Cassy Rydell; Michelle Chalin</w:t>
      </w:r>
    </w:p>
    <w:p w14:paraId="45A35902" w14:textId="77777777" w:rsidR="002375C5" w:rsidRPr="002E11D4" w:rsidRDefault="002375C5" w:rsidP="002375C5">
      <w:pPr>
        <w:rPr>
          <w:rFonts w:asciiTheme="majorHAnsi" w:hAnsiTheme="majorHAnsi" w:cstheme="majorHAnsi"/>
          <w:b/>
          <w:bCs/>
        </w:rPr>
      </w:pPr>
    </w:p>
    <w:p w14:paraId="269A78F2"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APPROVAL OF MINUTES FROM LAST MONTH:</w:t>
      </w:r>
    </w:p>
    <w:p w14:paraId="5F395DF0" w14:textId="3DD874D5" w:rsidR="00FF4651" w:rsidRPr="002E11D4" w:rsidRDefault="0008588C" w:rsidP="002375C5">
      <w:pPr>
        <w:rPr>
          <w:rFonts w:asciiTheme="majorHAnsi" w:hAnsiTheme="majorHAnsi" w:cstheme="majorHAnsi"/>
          <w:b/>
          <w:bCs/>
        </w:rPr>
      </w:pPr>
      <w:r w:rsidRPr="002E11D4">
        <w:rPr>
          <w:rFonts w:asciiTheme="majorHAnsi" w:hAnsiTheme="majorHAnsi" w:cstheme="majorHAnsi"/>
          <w:b/>
          <w:bCs/>
        </w:rPr>
        <w:t>The meeting minutes from last month were approved</w:t>
      </w:r>
      <w:r w:rsidR="00A55A67" w:rsidRPr="002E11D4">
        <w:rPr>
          <w:rFonts w:asciiTheme="majorHAnsi" w:hAnsiTheme="majorHAnsi" w:cstheme="majorHAnsi"/>
          <w:b/>
          <w:bCs/>
        </w:rPr>
        <w:t xml:space="preserve"> and posted.</w:t>
      </w:r>
    </w:p>
    <w:p w14:paraId="24E8248D"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 xml:space="preserve">REFLECTIONS / CELEBRATIONS: </w:t>
      </w:r>
    </w:p>
    <w:p w14:paraId="20EEFF5C" w14:textId="77BE769E" w:rsidR="00932D6D" w:rsidRPr="00932D6D" w:rsidRDefault="00932D6D" w:rsidP="00932D6D">
      <w:pPr>
        <w:numPr>
          <w:ilvl w:val="0"/>
          <w:numId w:val="1"/>
        </w:numPr>
        <w:rPr>
          <w:rFonts w:asciiTheme="minorHAnsi" w:hAnsiTheme="minorHAnsi" w:cstheme="minorHAnsi"/>
        </w:rPr>
      </w:pPr>
      <w:r w:rsidRPr="00932D6D">
        <w:rPr>
          <w:rFonts w:asciiTheme="minorHAnsi" w:hAnsiTheme="minorHAnsi" w:cstheme="minorHAnsi"/>
          <w:b/>
          <w:bCs/>
        </w:rPr>
        <w:t>Vacancy Rates:</w:t>
      </w:r>
      <w:r w:rsidRPr="00932D6D">
        <w:rPr>
          <w:rFonts w:asciiTheme="minorHAnsi" w:hAnsiTheme="minorHAnsi" w:cstheme="minorHAnsi"/>
        </w:rPr>
        <w:br/>
        <w:t xml:space="preserve">Vacancy rates </w:t>
      </w:r>
      <w:r w:rsidR="00A24A16">
        <w:rPr>
          <w:rFonts w:asciiTheme="minorHAnsi" w:hAnsiTheme="minorHAnsi" w:cstheme="minorHAnsi"/>
        </w:rPr>
        <w:t xml:space="preserve">continue to decrease </w:t>
      </w:r>
      <w:r w:rsidR="00AE25C1">
        <w:rPr>
          <w:rFonts w:asciiTheme="minorHAnsi" w:hAnsiTheme="minorHAnsi" w:cstheme="minorHAnsi"/>
        </w:rPr>
        <w:t>due to</w:t>
      </w:r>
      <w:r w:rsidR="00A24A16">
        <w:rPr>
          <w:rFonts w:asciiTheme="minorHAnsi" w:hAnsiTheme="minorHAnsi" w:cstheme="minorHAnsi"/>
        </w:rPr>
        <w:t xml:space="preserve"> successful recruiting</w:t>
      </w:r>
      <w:r w:rsidR="00AE25C1">
        <w:rPr>
          <w:rFonts w:asciiTheme="minorHAnsi" w:hAnsiTheme="minorHAnsi" w:cstheme="minorHAnsi"/>
        </w:rPr>
        <w:t xml:space="preserve"> efforts</w:t>
      </w:r>
      <w:r w:rsidRPr="00932D6D">
        <w:rPr>
          <w:rFonts w:asciiTheme="minorHAnsi" w:hAnsiTheme="minorHAnsi" w:cstheme="minorHAnsi"/>
        </w:rPr>
        <w:t>.</w:t>
      </w:r>
    </w:p>
    <w:p w14:paraId="0BC73CD3" w14:textId="64FB6E54" w:rsidR="00932D6D" w:rsidRPr="00932D6D" w:rsidRDefault="00B71676" w:rsidP="00932D6D">
      <w:pPr>
        <w:numPr>
          <w:ilvl w:val="0"/>
          <w:numId w:val="1"/>
        </w:numPr>
        <w:rPr>
          <w:rFonts w:asciiTheme="minorHAnsi" w:hAnsiTheme="minorHAnsi" w:cstheme="minorHAnsi"/>
        </w:rPr>
      </w:pPr>
      <w:r>
        <w:rPr>
          <w:rFonts w:asciiTheme="minorHAnsi" w:hAnsiTheme="minorHAnsi" w:cstheme="minorHAnsi"/>
          <w:b/>
          <w:bCs/>
        </w:rPr>
        <w:t xml:space="preserve">Forensic Nursing Home </w:t>
      </w:r>
      <w:r w:rsidR="00A24A16">
        <w:rPr>
          <w:rFonts w:asciiTheme="minorHAnsi" w:hAnsiTheme="minorHAnsi" w:cstheme="minorHAnsi"/>
          <w:b/>
          <w:bCs/>
        </w:rPr>
        <w:t>Annual</w:t>
      </w:r>
      <w:r w:rsidR="00932D6D" w:rsidRPr="00932D6D">
        <w:rPr>
          <w:rFonts w:asciiTheme="minorHAnsi" w:hAnsiTheme="minorHAnsi" w:cstheme="minorHAnsi"/>
          <w:b/>
          <w:bCs/>
        </w:rPr>
        <w:t xml:space="preserve"> Survey:</w:t>
      </w:r>
      <w:r w:rsidR="00932D6D" w:rsidRPr="00932D6D">
        <w:rPr>
          <w:rFonts w:asciiTheme="minorHAnsi" w:hAnsiTheme="minorHAnsi" w:cstheme="minorHAnsi"/>
        </w:rPr>
        <w:br/>
        <w:t xml:space="preserve">The </w:t>
      </w:r>
      <w:r>
        <w:rPr>
          <w:rFonts w:asciiTheme="minorHAnsi" w:hAnsiTheme="minorHAnsi" w:cstheme="minorHAnsi"/>
        </w:rPr>
        <w:t xml:space="preserve">Minnesota Department of Health </w:t>
      </w:r>
      <w:r w:rsidR="00A24A16">
        <w:rPr>
          <w:rFonts w:asciiTheme="minorHAnsi" w:hAnsiTheme="minorHAnsi" w:cstheme="minorHAnsi"/>
        </w:rPr>
        <w:t>survey went very well</w:t>
      </w:r>
      <w:r w:rsidR="00AE25C1">
        <w:rPr>
          <w:rFonts w:asciiTheme="minorHAnsi" w:hAnsiTheme="minorHAnsi" w:cstheme="minorHAnsi"/>
        </w:rPr>
        <w:t>. T</w:t>
      </w:r>
      <w:r w:rsidR="00A24A16">
        <w:rPr>
          <w:rFonts w:asciiTheme="minorHAnsi" w:hAnsiTheme="minorHAnsi" w:cstheme="minorHAnsi"/>
        </w:rPr>
        <w:t xml:space="preserve">he last one </w:t>
      </w:r>
      <w:r w:rsidR="00AE25C1">
        <w:rPr>
          <w:rFonts w:asciiTheme="minorHAnsi" w:hAnsiTheme="minorHAnsi" w:cstheme="minorHAnsi"/>
        </w:rPr>
        <w:t xml:space="preserve">took place </w:t>
      </w:r>
      <w:r w:rsidR="00A24A16">
        <w:rPr>
          <w:rFonts w:asciiTheme="minorHAnsi" w:hAnsiTheme="minorHAnsi" w:cstheme="minorHAnsi"/>
        </w:rPr>
        <w:t>about 5 years ago.</w:t>
      </w:r>
    </w:p>
    <w:p w14:paraId="4B13561A" w14:textId="77777777" w:rsidR="006909E2" w:rsidRPr="002E11D4" w:rsidRDefault="006909E2" w:rsidP="002375C5">
      <w:pPr>
        <w:rPr>
          <w:rFonts w:asciiTheme="minorHAnsi" w:hAnsiTheme="minorHAnsi" w:cstheme="minorHAnsi"/>
        </w:rPr>
      </w:pPr>
    </w:p>
    <w:p w14:paraId="065E0C30" w14:textId="56FC2B42" w:rsidR="00E757A1" w:rsidRPr="002E11D4" w:rsidRDefault="002B4544" w:rsidP="00D57A4C">
      <w:pPr>
        <w:rPr>
          <w:rFonts w:asciiTheme="majorHAnsi" w:hAnsiTheme="majorHAnsi" w:cstheme="majorHAnsi"/>
          <w:b/>
          <w:bCs/>
          <w:u w:val="single"/>
        </w:rPr>
      </w:pPr>
      <w:r w:rsidRPr="002E11D4">
        <w:rPr>
          <w:rFonts w:asciiTheme="majorHAnsi" w:hAnsiTheme="majorHAnsi" w:cstheme="majorHAnsi"/>
          <w:b/>
          <w:bCs/>
          <w:u w:val="single"/>
        </w:rPr>
        <w:t>OLD BUSINESS</w:t>
      </w:r>
      <w:r w:rsidR="0008588C" w:rsidRPr="002E11D4">
        <w:rPr>
          <w:rFonts w:asciiTheme="majorHAnsi" w:hAnsiTheme="majorHAnsi" w:cstheme="majorHAnsi"/>
          <w:b/>
          <w:bCs/>
          <w:u w:val="single"/>
        </w:rPr>
        <w:t>:</w:t>
      </w:r>
    </w:p>
    <w:p w14:paraId="75D71C14" w14:textId="20D8B6C9" w:rsidR="001F5E90" w:rsidRPr="002E11D4" w:rsidRDefault="001F5E90" w:rsidP="00D57A4C">
      <w:pPr>
        <w:rPr>
          <w:rFonts w:asciiTheme="majorHAnsi" w:hAnsiTheme="majorHAnsi" w:cstheme="majorHAnsi"/>
          <w:b/>
          <w:bCs/>
          <w:u w:val="single"/>
        </w:rPr>
      </w:pPr>
      <w:r w:rsidRPr="002E11D4">
        <w:rPr>
          <w:rFonts w:asciiTheme="majorHAnsi" w:hAnsiTheme="majorHAnsi" w:cstheme="majorHAnsi"/>
          <w:b/>
          <w:bCs/>
          <w:u w:val="single"/>
        </w:rPr>
        <w:t>MANAGEMENT</w:t>
      </w:r>
    </w:p>
    <w:p w14:paraId="6AFF8009" w14:textId="77777777" w:rsidR="001F5E90" w:rsidRPr="002E11D4" w:rsidRDefault="001F5E90" w:rsidP="00D57A4C">
      <w:pPr>
        <w:rPr>
          <w:rFonts w:asciiTheme="majorHAnsi" w:hAnsiTheme="majorHAnsi" w:cstheme="majorHAnsi"/>
          <w:b/>
          <w:bCs/>
          <w:u w:val="single"/>
        </w:rPr>
      </w:pPr>
    </w:p>
    <w:p w14:paraId="30935793" w14:textId="30C332CF"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t>AFSCME:</w:t>
      </w:r>
    </w:p>
    <w:p w14:paraId="2458B65C" w14:textId="77777777" w:rsidR="006831C9" w:rsidRPr="002E11D4" w:rsidRDefault="006831C9" w:rsidP="00130639">
      <w:pPr>
        <w:spacing w:line="240" w:lineRule="auto"/>
        <w:rPr>
          <w:rFonts w:asciiTheme="majorHAnsi" w:hAnsiTheme="majorHAnsi" w:cstheme="majorHAnsi"/>
          <w:sz w:val="18"/>
          <w:szCs w:val="18"/>
        </w:rPr>
      </w:pPr>
    </w:p>
    <w:p w14:paraId="1A9F75C4" w14:textId="40CEEBD0" w:rsidR="006909E2" w:rsidRPr="002E11D4" w:rsidRDefault="009A6F31" w:rsidP="00392D91">
      <w:pPr>
        <w:pStyle w:val="ListParagraph"/>
        <w:numPr>
          <w:ilvl w:val="0"/>
          <w:numId w:val="24"/>
        </w:numPr>
        <w:rPr>
          <w:rFonts w:asciiTheme="majorHAnsi" w:hAnsiTheme="majorHAnsi" w:cstheme="majorHAnsi"/>
          <w:b/>
          <w:bCs/>
        </w:rPr>
      </w:pPr>
      <w:r w:rsidRPr="009A6F31">
        <w:rPr>
          <w:rFonts w:asciiTheme="majorHAnsi" w:hAnsiTheme="majorHAnsi" w:cstheme="majorHAnsi"/>
          <w:b/>
          <w:bCs/>
        </w:rPr>
        <w:t>Staffing of the Bus for North Campus:</w:t>
      </w:r>
      <w:r w:rsidR="002B4544" w:rsidRPr="002E11D4">
        <w:rPr>
          <w:rFonts w:asciiTheme="majorHAnsi" w:hAnsiTheme="majorHAnsi" w:cstheme="majorHAnsi"/>
          <w:b/>
          <w:bCs/>
        </w:rPr>
        <w:tab/>
      </w:r>
    </w:p>
    <w:p w14:paraId="1EEACA6F" w14:textId="658B9F44" w:rsidR="008C2185" w:rsidRDefault="00CC2A2E" w:rsidP="00870460">
      <w:pPr>
        <w:pStyle w:val="ListParagraph"/>
        <w:numPr>
          <w:ilvl w:val="0"/>
          <w:numId w:val="0"/>
        </w:numPr>
        <w:ind w:left="720"/>
        <w:rPr>
          <w:rFonts w:asciiTheme="minorHAnsi" w:hAnsiTheme="minorHAnsi" w:cstheme="minorHAnsi"/>
        </w:rPr>
      </w:pPr>
      <w:r w:rsidRPr="00A34E2A">
        <w:rPr>
          <w:rFonts w:asciiTheme="minorHAnsi" w:hAnsiTheme="minorHAnsi" w:cstheme="minorHAnsi"/>
          <w:b/>
          <w:bCs/>
        </w:rPr>
        <w:t>BR:</w:t>
      </w:r>
      <w:r>
        <w:rPr>
          <w:rFonts w:asciiTheme="minorHAnsi" w:hAnsiTheme="minorHAnsi" w:cstheme="minorHAnsi"/>
        </w:rPr>
        <w:t xml:space="preserve"> </w:t>
      </w:r>
      <w:r w:rsidR="00FC5868" w:rsidRPr="00FC5868">
        <w:rPr>
          <w:rFonts w:asciiTheme="minorHAnsi" w:hAnsiTheme="minorHAnsi" w:cstheme="minorHAnsi"/>
        </w:rPr>
        <w:t>No update currently. We are looking into DOT staffing guidelines.</w:t>
      </w:r>
    </w:p>
    <w:p w14:paraId="7C6BC700" w14:textId="062FA119" w:rsidR="00B71676" w:rsidRDefault="00B71676" w:rsidP="00870460">
      <w:pPr>
        <w:pStyle w:val="ListParagraph"/>
        <w:numPr>
          <w:ilvl w:val="0"/>
          <w:numId w:val="0"/>
        </w:numPr>
        <w:ind w:left="720"/>
        <w:rPr>
          <w:rFonts w:asciiTheme="minorHAnsi" w:hAnsiTheme="minorHAnsi" w:cstheme="minorHAnsi"/>
        </w:rPr>
      </w:pPr>
      <w:r w:rsidRPr="00B71676">
        <w:rPr>
          <w:rFonts w:asciiTheme="minorHAnsi" w:hAnsiTheme="minorHAnsi" w:cstheme="minorHAnsi"/>
          <w:b/>
          <w:bCs/>
        </w:rPr>
        <w:t>MS:</w:t>
      </w:r>
      <w:r w:rsidRPr="00B71676">
        <w:rPr>
          <w:rFonts w:asciiTheme="minorHAnsi" w:hAnsiTheme="minorHAnsi" w:cstheme="minorHAnsi"/>
        </w:rPr>
        <w:t xml:space="preserve"> Will work to provide BR the DOT staffing guidelines.  </w:t>
      </w:r>
    </w:p>
    <w:p w14:paraId="5584FB1E" w14:textId="77777777" w:rsidR="00870460" w:rsidRPr="00870460" w:rsidRDefault="00870460" w:rsidP="00870460">
      <w:pPr>
        <w:pStyle w:val="ListParagraph"/>
        <w:numPr>
          <w:ilvl w:val="0"/>
          <w:numId w:val="0"/>
        </w:numPr>
        <w:ind w:left="720"/>
        <w:rPr>
          <w:rFonts w:asciiTheme="minorHAnsi" w:hAnsiTheme="minorHAnsi" w:cstheme="minorHAnsi"/>
        </w:rPr>
      </w:pPr>
    </w:p>
    <w:p w14:paraId="21133756" w14:textId="77777777" w:rsidR="00445D90" w:rsidRPr="00445D90" w:rsidRDefault="00445D90" w:rsidP="00445D90">
      <w:pPr>
        <w:pStyle w:val="ListParagraph"/>
        <w:numPr>
          <w:ilvl w:val="0"/>
          <w:numId w:val="40"/>
        </w:numPr>
        <w:spacing w:before="0" w:after="0"/>
        <w:rPr>
          <w:rFonts w:asciiTheme="minorHAnsi" w:hAnsiTheme="minorHAnsi" w:cstheme="minorHAnsi"/>
        </w:rPr>
      </w:pPr>
      <w:r w:rsidRPr="00445D90">
        <w:rPr>
          <w:rFonts w:asciiTheme="majorHAnsi" w:hAnsiTheme="majorHAnsi" w:cstheme="majorHAnsi"/>
          <w:b/>
          <w:bCs/>
        </w:rPr>
        <w:t>LPN Acuity and Staffing Levels:</w:t>
      </w:r>
    </w:p>
    <w:p w14:paraId="17384F51" w14:textId="1A5D0F47" w:rsidR="00445D90" w:rsidRPr="00445D90" w:rsidRDefault="00AE25C1" w:rsidP="00445D90">
      <w:pPr>
        <w:pStyle w:val="ListParagraph"/>
        <w:numPr>
          <w:ilvl w:val="0"/>
          <w:numId w:val="0"/>
        </w:numPr>
        <w:spacing w:before="0" w:after="0"/>
        <w:ind w:left="720"/>
        <w:rPr>
          <w:rFonts w:asciiTheme="minorHAnsi" w:hAnsiTheme="minorHAnsi" w:cstheme="minorHAnsi"/>
        </w:rPr>
      </w:pPr>
      <w:r w:rsidRPr="00AE25C1">
        <w:rPr>
          <w:rFonts w:asciiTheme="minorHAnsi" w:hAnsiTheme="minorHAnsi" w:cstheme="minorHAnsi"/>
        </w:rPr>
        <w:t>Concerns were raised by Grove A LPNs regarding being inversed for RN shifts, not following the established practice.</w:t>
      </w:r>
    </w:p>
    <w:p w14:paraId="793E9C48" w14:textId="7D614709" w:rsidR="00445D90" w:rsidRDefault="00445D90" w:rsidP="00445D90">
      <w:pPr>
        <w:pStyle w:val="ListParagraph"/>
        <w:numPr>
          <w:ilvl w:val="0"/>
          <w:numId w:val="0"/>
        </w:numPr>
        <w:spacing w:before="0" w:after="0"/>
        <w:ind w:left="720"/>
        <w:rPr>
          <w:rFonts w:asciiTheme="minorHAnsi" w:hAnsiTheme="minorHAnsi" w:cstheme="minorHAnsi"/>
        </w:rPr>
      </w:pPr>
      <w:r w:rsidRPr="00174E38">
        <w:rPr>
          <w:rFonts w:asciiTheme="minorHAnsi" w:hAnsiTheme="minorHAnsi" w:cstheme="minorHAnsi"/>
          <w:b/>
          <w:bCs/>
        </w:rPr>
        <w:t xml:space="preserve">RP: </w:t>
      </w:r>
      <w:r w:rsidRPr="003309DD">
        <w:rPr>
          <w:rFonts w:asciiTheme="minorHAnsi" w:hAnsiTheme="minorHAnsi" w:cstheme="minorHAnsi"/>
        </w:rPr>
        <w:t xml:space="preserve">We </w:t>
      </w:r>
      <w:r>
        <w:rPr>
          <w:rFonts w:asciiTheme="minorHAnsi" w:hAnsiTheme="minorHAnsi" w:cstheme="minorHAnsi"/>
        </w:rPr>
        <w:t>are reviewing the staffing numbers in each area</w:t>
      </w:r>
      <w:r w:rsidR="00AE25C1">
        <w:rPr>
          <w:rFonts w:asciiTheme="minorHAnsi" w:hAnsiTheme="minorHAnsi" w:cstheme="minorHAnsi"/>
        </w:rPr>
        <w:t>. S</w:t>
      </w:r>
      <w:r>
        <w:rPr>
          <w:rFonts w:asciiTheme="minorHAnsi" w:hAnsiTheme="minorHAnsi" w:cstheme="minorHAnsi"/>
        </w:rPr>
        <w:t xml:space="preserve">ome shifts could be filled with either an RN or </w:t>
      </w:r>
      <w:r w:rsidR="00AE25C1">
        <w:rPr>
          <w:rFonts w:asciiTheme="minorHAnsi" w:hAnsiTheme="minorHAnsi" w:cstheme="minorHAnsi"/>
        </w:rPr>
        <w:t xml:space="preserve">an </w:t>
      </w:r>
      <w:r>
        <w:rPr>
          <w:rFonts w:asciiTheme="minorHAnsi" w:hAnsiTheme="minorHAnsi" w:cstheme="minorHAnsi"/>
        </w:rPr>
        <w:t xml:space="preserve">LPN. We are trying to balance </w:t>
      </w:r>
      <w:r w:rsidR="00AE25C1">
        <w:rPr>
          <w:rFonts w:asciiTheme="minorHAnsi" w:hAnsiTheme="minorHAnsi" w:cstheme="minorHAnsi"/>
        </w:rPr>
        <w:t>staffing</w:t>
      </w:r>
      <w:r>
        <w:rPr>
          <w:rFonts w:asciiTheme="minorHAnsi" w:hAnsiTheme="minorHAnsi" w:cstheme="minorHAnsi"/>
        </w:rPr>
        <w:t xml:space="preserve"> based on available resources.</w:t>
      </w:r>
    </w:p>
    <w:p w14:paraId="60BBDD83" w14:textId="77777777" w:rsidR="00445D90" w:rsidRDefault="00445D90" w:rsidP="00445D90">
      <w:pPr>
        <w:pStyle w:val="ListParagraph"/>
        <w:numPr>
          <w:ilvl w:val="0"/>
          <w:numId w:val="0"/>
        </w:numPr>
        <w:spacing w:before="0" w:after="0"/>
        <w:ind w:left="720"/>
        <w:rPr>
          <w:rFonts w:asciiTheme="minorHAnsi" w:hAnsiTheme="minorHAnsi" w:cstheme="minorHAnsi"/>
        </w:rPr>
      </w:pPr>
    </w:p>
    <w:p w14:paraId="5322C71F" w14:textId="59A8E4F5" w:rsidR="00445D90" w:rsidRDefault="00445D90" w:rsidP="00445D90">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Grove A LPNs want to be treated fairly and with respect.</w:t>
      </w:r>
    </w:p>
    <w:p w14:paraId="09218848" w14:textId="77777777" w:rsidR="00445D90" w:rsidRDefault="00445D90" w:rsidP="00445D90">
      <w:pPr>
        <w:pStyle w:val="ListParagraph"/>
        <w:numPr>
          <w:ilvl w:val="0"/>
          <w:numId w:val="0"/>
        </w:numPr>
        <w:spacing w:before="0" w:after="0"/>
        <w:ind w:left="720"/>
        <w:rPr>
          <w:rFonts w:asciiTheme="minorHAnsi" w:hAnsiTheme="minorHAnsi" w:cstheme="minorHAnsi"/>
        </w:rPr>
      </w:pPr>
    </w:p>
    <w:p w14:paraId="5669ED54" w14:textId="5C7D2EB6" w:rsidR="00445D90" w:rsidRPr="00445D90" w:rsidRDefault="00445D90" w:rsidP="00445D90">
      <w:pPr>
        <w:pStyle w:val="ListParagraph"/>
        <w:numPr>
          <w:ilvl w:val="0"/>
          <w:numId w:val="0"/>
        </w:numPr>
        <w:spacing w:before="0" w:after="0"/>
        <w:ind w:left="720"/>
        <w:rPr>
          <w:rFonts w:asciiTheme="minorHAnsi" w:hAnsiTheme="minorHAnsi" w:cstheme="minorHAnsi"/>
          <w:b/>
          <w:bCs/>
        </w:rPr>
      </w:pPr>
      <w:r>
        <w:rPr>
          <w:rFonts w:asciiTheme="minorHAnsi" w:hAnsiTheme="minorHAnsi" w:cstheme="minorHAnsi"/>
          <w:b/>
          <w:bCs/>
        </w:rPr>
        <w:t>RP:</w:t>
      </w:r>
      <w:r w:rsidR="002C653A">
        <w:rPr>
          <w:rFonts w:asciiTheme="minorHAnsi" w:hAnsiTheme="minorHAnsi" w:cstheme="minorHAnsi"/>
          <w:b/>
          <w:bCs/>
        </w:rPr>
        <w:t xml:space="preserve"> </w:t>
      </w:r>
      <w:r w:rsidR="002C653A" w:rsidRPr="002C653A">
        <w:rPr>
          <w:rFonts w:asciiTheme="minorHAnsi" w:hAnsiTheme="minorHAnsi" w:cstheme="minorHAnsi"/>
        </w:rPr>
        <w:t>Will review th</w:t>
      </w:r>
      <w:r w:rsidR="002C653A">
        <w:rPr>
          <w:rFonts w:asciiTheme="minorHAnsi" w:hAnsiTheme="minorHAnsi" w:cstheme="minorHAnsi"/>
        </w:rPr>
        <w:t>is</w:t>
      </w:r>
      <w:r w:rsidR="002C653A" w:rsidRPr="002C653A">
        <w:rPr>
          <w:rFonts w:asciiTheme="minorHAnsi" w:hAnsiTheme="minorHAnsi" w:cstheme="minorHAnsi"/>
        </w:rPr>
        <w:t>.</w:t>
      </w:r>
    </w:p>
    <w:p w14:paraId="7E531DF2" w14:textId="77777777" w:rsidR="00462F7E" w:rsidRDefault="00462F7E" w:rsidP="00462F7E">
      <w:pPr>
        <w:pStyle w:val="ListParagraph"/>
        <w:numPr>
          <w:ilvl w:val="0"/>
          <w:numId w:val="0"/>
        </w:numPr>
        <w:spacing w:before="0" w:after="0"/>
        <w:ind w:left="720"/>
        <w:rPr>
          <w:rFonts w:asciiTheme="majorHAnsi" w:hAnsiTheme="majorHAnsi" w:cstheme="majorHAnsi"/>
          <w:b/>
          <w:bCs/>
        </w:rPr>
      </w:pPr>
    </w:p>
    <w:p w14:paraId="43704238" w14:textId="77777777" w:rsidR="00445D90" w:rsidRPr="00174E38" w:rsidRDefault="00445D90" w:rsidP="00445D90">
      <w:pPr>
        <w:pStyle w:val="ListParagraph"/>
        <w:numPr>
          <w:ilvl w:val="0"/>
          <w:numId w:val="40"/>
        </w:numPr>
        <w:spacing w:before="0" w:after="0"/>
        <w:rPr>
          <w:rFonts w:asciiTheme="minorHAnsi" w:hAnsiTheme="minorHAnsi" w:cstheme="minorHAnsi"/>
        </w:rPr>
      </w:pPr>
      <w:r>
        <w:rPr>
          <w:rFonts w:asciiTheme="majorHAnsi" w:hAnsiTheme="majorHAnsi" w:cstheme="majorHAnsi"/>
          <w:b/>
          <w:bCs/>
        </w:rPr>
        <w:t>Pharmacy Techs (Flex vs. OT)</w:t>
      </w:r>
    </w:p>
    <w:p w14:paraId="44A93D21" w14:textId="77777777" w:rsidR="00445D90" w:rsidRDefault="00445D90" w:rsidP="00445D90">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Are Pharmacy Techs eligible for OT?</w:t>
      </w:r>
    </w:p>
    <w:p w14:paraId="2B9AEC36" w14:textId="63CA74A6" w:rsidR="00445D90" w:rsidRDefault="00445D90" w:rsidP="00445D90">
      <w:pPr>
        <w:pStyle w:val="ListParagraph"/>
        <w:numPr>
          <w:ilvl w:val="0"/>
          <w:numId w:val="0"/>
        </w:numPr>
        <w:spacing w:before="0" w:after="0"/>
        <w:ind w:left="720"/>
        <w:rPr>
          <w:rFonts w:asciiTheme="minorHAnsi" w:hAnsiTheme="minorHAnsi" w:cstheme="minorHAnsi"/>
        </w:rPr>
      </w:pPr>
      <w:r w:rsidRPr="00334317">
        <w:rPr>
          <w:rFonts w:asciiTheme="minorHAnsi" w:hAnsiTheme="minorHAnsi" w:cstheme="minorHAnsi"/>
          <w:b/>
          <w:bCs/>
        </w:rPr>
        <w:lastRenderedPageBreak/>
        <w:t>SM:</w:t>
      </w:r>
      <w:r>
        <w:rPr>
          <w:rFonts w:asciiTheme="minorHAnsi" w:hAnsiTheme="minorHAnsi" w:cstheme="minorHAnsi"/>
        </w:rPr>
        <w:t xml:space="preserve"> </w:t>
      </w:r>
      <w:r w:rsidR="00AE25C1" w:rsidRPr="00AE25C1">
        <w:rPr>
          <w:rFonts w:asciiTheme="minorHAnsi" w:hAnsiTheme="minorHAnsi" w:cstheme="minorHAnsi"/>
        </w:rPr>
        <w:t>The pharmacy has a process for extra hours that aligns with the contract. They are not being inversed, but overtime needs to be approved</w:t>
      </w:r>
      <w:r w:rsidR="00B71676">
        <w:rPr>
          <w:rFonts w:asciiTheme="minorHAnsi" w:hAnsiTheme="minorHAnsi" w:cstheme="minorHAnsi"/>
        </w:rPr>
        <w:t xml:space="preserve"> in advance by their supervisor</w:t>
      </w:r>
      <w:r w:rsidR="00AE25C1" w:rsidRPr="00AE25C1">
        <w:rPr>
          <w:rFonts w:asciiTheme="minorHAnsi" w:hAnsiTheme="minorHAnsi" w:cstheme="minorHAnsi"/>
        </w:rPr>
        <w:t>. I will continue to monitor this.</w:t>
      </w:r>
    </w:p>
    <w:p w14:paraId="15B341EF" w14:textId="77777777" w:rsidR="00445D90" w:rsidRPr="00445D90" w:rsidRDefault="00445D90" w:rsidP="00445D90">
      <w:pPr>
        <w:pStyle w:val="ListParagraph"/>
        <w:numPr>
          <w:ilvl w:val="0"/>
          <w:numId w:val="0"/>
        </w:numPr>
        <w:spacing w:before="0" w:after="0"/>
        <w:ind w:left="720"/>
        <w:rPr>
          <w:rFonts w:asciiTheme="minorHAnsi" w:hAnsiTheme="minorHAnsi" w:cstheme="minorHAnsi"/>
        </w:rPr>
      </w:pPr>
    </w:p>
    <w:p w14:paraId="3F5333A5" w14:textId="72B86110" w:rsidR="00462F7E" w:rsidRPr="00870460" w:rsidRDefault="00462F7E" w:rsidP="00445D90">
      <w:pPr>
        <w:pStyle w:val="ListParagraph"/>
        <w:numPr>
          <w:ilvl w:val="0"/>
          <w:numId w:val="40"/>
        </w:numPr>
        <w:spacing w:before="0" w:after="0"/>
        <w:rPr>
          <w:rFonts w:asciiTheme="minorHAnsi" w:hAnsiTheme="minorHAnsi" w:cstheme="minorHAnsi"/>
        </w:rPr>
      </w:pPr>
      <w:r w:rsidRPr="00462F7E">
        <w:rPr>
          <w:rFonts w:asciiTheme="majorHAnsi" w:hAnsiTheme="majorHAnsi" w:cstheme="majorHAnsi"/>
          <w:b/>
          <w:bCs/>
        </w:rPr>
        <w:t>NOCS Staffing Assignments:</w:t>
      </w:r>
    </w:p>
    <w:p w14:paraId="487AA4B4" w14:textId="565C071C" w:rsidR="00870460" w:rsidRDefault="00870460" w:rsidP="00870460">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 xml:space="preserve">This will </w:t>
      </w:r>
      <w:r w:rsidR="003309DD">
        <w:rPr>
          <w:rFonts w:asciiTheme="minorHAnsi" w:hAnsiTheme="minorHAnsi" w:cstheme="minorHAnsi"/>
        </w:rPr>
        <w:t>be addressed in</w:t>
      </w:r>
      <w:r>
        <w:rPr>
          <w:rFonts w:asciiTheme="minorHAnsi" w:hAnsiTheme="minorHAnsi" w:cstheme="minorHAnsi"/>
        </w:rPr>
        <w:t xml:space="preserve"> the AFSCME workgroup.</w:t>
      </w:r>
    </w:p>
    <w:p w14:paraId="2A09ADAA" w14:textId="77777777" w:rsidR="006D4076" w:rsidRPr="00174E38" w:rsidRDefault="006D4076" w:rsidP="003309DD">
      <w:pPr>
        <w:pStyle w:val="ListParagraph"/>
        <w:numPr>
          <w:ilvl w:val="0"/>
          <w:numId w:val="0"/>
        </w:numPr>
        <w:spacing w:before="0" w:after="0"/>
        <w:ind w:left="720"/>
        <w:rPr>
          <w:rFonts w:asciiTheme="minorHAnsi" w:hAnsiTheme="minorHAnsi" w:cstheme="minorHAnsi"/>
        </w:rPr>
      </w:pPr>
    </w:p>
    <w:p w14:paraId="3C302772" w14:textId="77777777" w:rsidR="00460C1E" w:rsidRPr="00460C1E" w:rsidRDefault="00460C1E" w:rsidP="00460C1E">
      <w:pPr>
        <w:pStyle w:val="ListParagraph"/>
        <w:numPr>
          <w:ilvl w:val="0"/>
          <w:numId w:val="0"/>
        </w:numPr>
        <w:spacing w:before="0" w:after="0"/>
        <w:ind w:left="1080"/>
        <w:rPr>
          <w:rFonts w:asciiTheme="minorHAnsi" w:hAnsiTheme="minorHAnsi" w:cstheme="minorHAnsi"/>
        </w:rPr>
      </w:pPr>
    </w:p>
    <w:p w14:paraId="5DD64C0E" w14:textId="6E46E4C4"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t>NEW BUSINESS:</w:t>
      </w:r>
    </w:p>
    <w:p w14:paraId="4B935EF0" w14:textId="77777777" w:rsidR="009E33CC" w:rsidRPr="002E11D4" w:rsidRDefault="009E33CC" w:rsidP="009E33CC">
      <w:pPr>
        <w:rPr>
          <w:rFonts w:asciiTheme="majorHAnsi" w:hAnsiTheme="majorHAnsi" w:cstheme="majorHAnsi"/>
          <w:b/>
          <w:bCs/>
          <w:u w:val="single"/>
        </w:rPr>
      </w:pPr>
    </w:p>
    <w:p w14:paraId="6E1A6F93" w14:textId="36A7C8FC" w:rsidR="006831C9"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MANAGEMENT AGENDA ITEMS:</w:t>
      </w:r>
    </w:p>
    <w:p w14:paraId="63491C6C" w14:textId="16FB83F9" w:rsidR="004141B4" w:rsidRPr="002C653A" w:rsidRDefault="002C653A" w:rsidP="002C653A">
      <w:pPr>
        <w:pStyle w:val="ListParagraph"/>
        <w:numPr>
          <w:ilvl w:val="0"/>
          <w:numId w:val="41"/>
        </w:numPr>
        <w:spacing w:before="0" w:after="0" w:line="240" w:lineRule="auto"/>
        <w:rPr>
          <w:rFonts w:asciiTheme="minorHAnsi" w:hAnsiTheme="minorHAnsi" w:cstheme="minorHAnsi"/>
        </w:rPr>
      </w:pPr>
      <w:r>
        <w:rPr>
          <w:rFonts w:asciiTheme="majorHAnsi" w:hAnsiTheme="majorHAnsi" w:cstheme="majorHAnsi"/>
          <w:b/>
          <w:bCs/>
        </w:rPr>
        <w:t>N</w:t>
      </w:r>
      <w:r w:rsidR="00604DA0">
        <w:rPr>
          <w:rFonts w:asciiTheme="majorHAnsi" w:hAnsiTheme="majorHAnsi" w:cstheme="majorHAnsi"/>
          <w:b/>
          <w:bCs/>
        </w:rPr>
        <w:t>OC</w:t>
      </w:r>
      <w:r>
        <w:rPr>
          <w:rFonts w:asciiTheme="majorHAnsi" w:hAnsiTheme="majorHAnsi" w:cstheme="majorHAnsi"/>
          <w:b/>
          <w:bCs/>
        </w:rPr>
        <w:t xml:space="preserve"> Shift – 4/10 Shifts:</w:t>
      </w:r>
    </w:p>
    <w:p w14:paraId="777249B3" w14:textId="0E8C965E" w:rsidR="002C653A" w:rsidRDefault="002C653A" w:rsidP="002C653A">
      <w:pPr>
        <w:pStyle w:val="ListParagraph"/>
        <w:numPr>
          <w:ilvl w:val="0"/>
          <w:numId w:val="0"/>
        </w:numPr>
        <w:spacing w:before="0" w:after="0" w:line="240" w:lineRule="auto"/>
        <w:ind w:left="720"/>
        <w:rPr>
          <w:rFonts w:asciiTheme="minorHAnsi" w:hAnsiTheme="minorHAnsi" w:cstheme="minorHAnsi"/>
        </w:rPr>
      </w:pPr>
      <w:r w:rsidRPr="002C653A">
        <w:rPr>
          <w:rFonts w:asciiTheme="minorHAnsi" w:hAnsiTheme="minorHAnsi" w:cstheme="minorHAnsi"/>
          <w:b/>
          <w:bCs/>
        </w:rPr>
        <w:t>BR:</w:t>
      </w:r>
      <w:r>
        <w:rPr>
          <w:rFonts w:asciiTheme="minorHAnsi" w:hAnsiTheme="minorHAnsi" w:cstheme="minorHAnsi"/>
          <w:b/>
          <w:bCs/>
        </w:rPr>
        <w:t xml:space="preserve"> </w:t>
      </w:r>
      <w:r w:rsidR="00604DA0" w:rsidRPr="00604DA0">
        <w:rPr>
          <w:rFonts w:asciiTheme="minorHAnsi" w:hAnsiTheme="minorHAnsi" w:cstheme="minorHAnsi"/>
        </w:rPr>
        <w:t>A communication will be coming out regarding Grove</w:t>
      </w:r>
      <w:r w:rsidR="00604DA0">
        <w:rPr>
          <w:rFonts w:asciiTheme="minorHAnsi" w:hAnsiTheme="minorHAnsi" w:cstheme="minorHAnsi"/>
        </w:rPr>
        <w:t>-</w:t>
      </w:r>
      <w:r w:rsidR="00604DA0" w:rsidRPr="00604DA0">
        <w:rPr>
          <w:rFonts w:asciiTheme="minorHAnsi" w:hAnsiTheme="minorHAnsi" w:cstheme="minorHAnsi"/>
        </w:rPr>
        <w:t>A Non-Secure HSS interest in 4/10 N</w:t>
      </w:r>
      <w:r w:rsidR="00604DA0">
        <w:rPr>
          <w:rFonts w:asciiTheme="minorHAnsi" w:hAnsiTheme="minorHAnsi" w:cstheme="minorHAnsi"/>
        </w:rPr>
        <w:t>OC</w:t>
      </w:r>
      <w:r w:rsidR="00604DA0" w:rsidRPr="00604DA0">
        <w:rPr>
          <w:rFonts w:asciiTheme="minorHAnsi" w:hAnsiTheme="minorHAnsi" w:cstheme="minorHAnsi"/>
        </w:rPr>
        <w:t xml:space="preserve"> positions. It will not be mandatory. A mix of 8/10-hour shifts should work. We have begun posting the 10 additional Residential Program Lead positions. There are also plans to add some 10-hour day mid-shift positions based on staff interest.</w:t>
      </w:r>
    </w:p>
    <w:p w14:paraId="5CC6D0CD" w14:textId="18E95D3E" w:rsidR="00F04ED4" w:rsidRDefault="00F04ED4" w:rsidP="002C653A">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b/>
          <w:bCs/>
        </w:rPr>
        <w:t>RP:</w:t>
      </w:r>
      <w:r>
        <w:rPr>
          <w:rFonts w:asciiTheme="minorHAnsi" w:hAnsiTheme="minorHAnsi" w:cstheme="minorHAnsi"/>
        </w:rPr>
        <w:t xml:space="preserve"> </w:t>
      </w:r>
      <w:r w:rsidR="00FD2304" w:rsidRPr="00FD2304">
        <w:rPr>
          <w:rFonts w:asciiTheme="minorHAnsi" w:hAnsiTheme="minorHAnsi" w:cstheme="minorHAnsi"/>
        </w:rPr>
        <w:t>Grove</w:t>
      </w:r>
      <w:r w:rsidR="00604DA0">
        <w:rPr>
          <w:rFonts w:asciiTheme="minorHAnsi" w:hAnsiTheme="minorHAnsi" w:cstheme="minorHAnsi"/>
        </w:rPr>
        <w:t>-</w:t>
      </w:r>
      <w:r w:rsidR="00FD2304" w:rsidRPr="00FD2304">
        <w:rPr>
          <w:rFonts w:asciiTheme="minorHAnsi" w:hAnsiTheme="minorHAnsi" w:cstheme="minorHAnsi"/>
        </w:rPr>
        <w:t>A LPNs will also be offered 10-hour shifts, which will not be mandatory.</w:t>
      </w:r>
    </w:p>
    <w:p w14:paraId="18373BC1" w14:textId="77777777" w:rsidR="00F04ED4" w:rsidRPr="00F04ED4" w:rsidRDefault="00F04ED4" w:rsidP="002C653A">
      <w:pPr>
        <w:pStyle w:val="ListParagraph"/>
        <w:numPr>
          <w:ilvl w:val="0"/>
          <w:numId w:val="0"/>
        </w:numPr>
        <w:spacing w:before="0" w:after="0" w:line="240" w:lineRule="auto"/>
        <w:ind w:left="720"/>
        <w:rPr>
          <w:rFonts w:asciiTheme="minorHAnsi" w:hAnsiTheme="minorHAnsi" w:cstheme="minorHAnsi"/>
          <w:b/>
          <w:bCs/>
        </w:rPr>
      </w:pPr>
    </w:p>
    <w:p w14:paraId="46F341D6" w14:textId="0AC5EBFF" w:rsidR="002C653A" w:rsidRPr="00F04ED4" w:rsidRDefault="002C653A" w:rsidP="002C653A">
      <w:pPr>
        <w:pStyle w:val="ListParagraph"/>
        <w:numPr>
          <w:ilvl w:val="0"/>
          <w:numId w:val="41"/>
        </w:numPr>
        <w:spacing w:before="0" w:after="0" w:line="240" w:lineRule="auto"/>
        <w:rPr>
          <w:rFonts w:asciiTheme="minorHAnsi" w:hAnsiTheme="minorHAnsi" w:cstheme="minorHAnsi"/>
        </w:rPr>
      </w:pPr>
      <w:r>
        <w:rPr>
          <w:rFonts w:asciiTheme="majorHAnsi" w:hAnsiTheme="majorHAnsi" w:cstheme="majorHAnsi"/>
          <w:b/>
          <w:bCs/>
        </w:rPr>
        <w:t>HR Call Que:</w:t>
      </w:r>
    </w:p>
    <w:p w14:paraId="3D265B80" w14:textId="333AF7B0" w:rsidR="00124B7E" w:rsidRDefault="00F04ED4" w:rsidP="00FD2304">
      <w:pPr>
        <w:pStyle w:val="ListParagraph"/>
        <w:numPr>
          <w:ilvl w:val="0"/>
          <w:numId w:val="0"/>
        </w:numPr>
        <w:spacing w:before="0" w:after="0" w:line="240" w:lineRule="auto"/>
        <w:ind w:left="720"/>
        <w:rPr>
          <w:rFonts w:asciiTheme="majorHAnsi" w:hAnsiTheme="majorHAnsi" w:cstheme="majorHAnsi"/>
          <w:b/>
          <w:bCs/>
          <w:u w:val="single"/>
        </w:rPr>
      </w:pPr>
      <w:r>
        <w:rPr>
          <w:rFonts w:asciiTheme="minorHAnsi" w:hAnsiTheme="minorHAnsi" w:cstheme="minorHAnsi"/>
          <w:b/>
          <w:bCs/>
        </w:rPr>
        <w:t xml:space="preserve">JG: </w:t>
      </w:r>
      <w:r w:rsidR="00FD2304" w:rsidRPr="00FD2304">
        <w:rPr>
          <w:rFonts w:asciiTheme="minorHAnsi" w:hAnsiTheme="minorHAnsi" w:cstheme="minorHAnsi"/>
        </w:rPr>
        <w:t xml:space="preserve">The </w:t>
      </w:r>
      <w:r w:rsidR="00B71676">
        <w:rPr>
          <w:rFonts w:asciiTheme="minorHAnsi" w:hAnsiTheme="minorHAnsi" w:cstheme="minorHAnsi"/>
        </w:rPr>
        <w:t xml:space="preserve">Forensic </w:t>
      </w:r>
      <w:r w:rsidR="00FD2304" w:rsidRPr="00FD2304">
        <w:rPr>
          <w:rFonts w:asciiTheme="minorHAnsi" w:hAnsiTheme="minorHAnsi" w:cstheme="minorHAnsi"/>
        </w:rPr>
        <w:t>HR group has a shared phone number, 651-431-3510, that will be staffed during the day and have voicemail. HR staff will continue to have individual phone numbers. Calling the shared number will allow staff to speak to someone available at that time, improving response times.</w:t>
      </w:r>
    </w:p>
    <w:p w14:paraId="1D065EB5" w14:textId="21A2589C" w:rsidR="002375C5"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AFSCME AGENDA ITEMS:</w:t>
      </w:r>
    </w:p>
    <w:p w14:paraId="0F3CC0A4" w14:textId="565D5EC7" w:rsidR="009A6F31" w:rsidRDefault="008A137F" w:rsidP="00E20AB0">
      <w:pPr>
        <w:pStyle w:val="ListParagraph"/>
        <w:numPr>
          <w:ilvl w:val="0"/>
          <w:numId w:val="30"/>
        </w:numPr>
        <w:rPr>
          <w:rFonts w:asciiTheme="majorHAnsi" w:hAnsiTheme="majorHAnsi" w:cstheme="majorHAnsi"/>
          <w:b/>
          <w:bCs/>
        </w:rPr>
      </w:pPr>
      <w:r>
        <w:rPr>
          <w:rFonts w:asciiTheme="majorHAnsi" w:hAnsiTheme="majorHAnsi" w:cstheme="majorHAnsi"/>
          <w:b/>
          <w:bCs/>
        </w:rPr>
        <w:t>Shift in Progress- Process for Vocational Staff</w:t>
      </w:r>
      <w:r w:rsidR="00124B7E">
        <w:rPr>
          <w:rFonts w:asciiTheme="majorHAnsi" w:hAnsiTheme="majorHAnsi" w:cstheme="majorHAnsi"/>
          <w:b/>
          <w:bCs/>
        </w:rPr>
        <w:t>:</w:t>
      </w:r>
    </w:p>
    <w:p w14:paraId="36EE19AC" w14:textId="1DE1ACEC" w:rsidR="00334317" w:rsidRDefault="006D087B" w:rsidP="00770EFE">
      <w:pPr>
        <w:pStyle w:val="ListParagraph"/>
        <w:numPr>
          <w:ilvl w:val="0"/>
          <w:numId w:val="0"/>
        </w:numPr>
        <w:ind w:left="720"/>
        <w:rPr>
          <w:rFonts w:asciiTheme="minorHAnsi" w:hAnsiTheme="minorHAnsi" w:cstheme="minorHAnsi"/>
        </w:rPr>
      </w:pPr>
      <w:r>
        <w:rPr>
          <w:rFonts w:asciiTheme="minorHAnsi" w:hAnsiTheme="minorHAnsi" w:cstheme="minorHAnsi"/>
        </w:rPr>
        <w:t>Vocational staff are asking for a consistent</w:t>
      </w:r>
      <w:r w:rsidR="00FD2304">
        <w:rPr>
          <w:rFonts w:asciiTheme="minorHAnsi" w:hAnsiTheme="minorHAnsi" w:cstheme="minorHAnsi"/>
        </w:rPr>
        <w:t xml:space="preserve"> and </w:t>
      </w:r>
      <w:r>
        <w:rPr>
          <w:rFonts w:asciiTheme="minorHAnsi" w:hAnsiTheme="minorHAnsi" w:cstheme="minorHAnsi"/>
        </w:rPr>
        <w:t xml:space="preserve">fair process for SIP. </w:t>
      </w:r>
    </w:p>
    <w:p w14:paraId="0BD7A91C" w14:textId="49F4F268" w:rsidR="006D087B" w:rsidRPr="006D087B" w:rsidRDefault="006D087B" w:rsidP="00770EFE">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SM: </w:t>
      </w:r>
      <w:r w:rsidR="00FD2304" w:rsidRPr="00FD2304">
        <w:rPr>
          <w:rFonts w:asciiTheme="minorHAnsi" w:hAnsiTheme="minorHAnsi" w:cstheme="minorHAnsi"/>
        </w:rPr>
        <w:t>We will work on ensuring consistency, aiming for an 8am standard.</w:t>
      </w:r>
    </w:p>
    <w:p w14:paraId="703962BC" w14:textId="77777777" w:rsidR="00124B7E" w:rsidRDefault="00124B7E" w:rsidP="00124B7E">
      <w:pPr>
        <w:pStyle w:val="ListParagraph"/>
        <w:numPr>
          <w:ilvl w:val="0"/>
          <w:numId w:val="0"/>
        </w:numPr>
        <w:ind w:left="720"/>
        <w:rPr>
          <w:rFonts w:asciiTheme="majorHAnsi" w:hAnsiTheme="majorHAnsi" w:cstheme="majorHAnsi"/>
          <w:b/>
          <w:bCs/>
        </w:rPr>
      </w:pPr>
    </w:p>
    <w:p w14:paraId="48811895" w14:textId="32A0204C" w:rsidR="00E757A1" w:rsidRDefault="008A137F" w:rsidP="00E20AB0">
      <w:pPr>
        <w:pStyle w:val="ListParagraph"/>
        <w:numPr>
          <w:ilvl w:val="0"/>
          <w:numId w:val="30"/>
        </w:numPr>
        <w:rPr>
          <w:rFonts w:asciiTheme="majorHAnsi" w:hAnsiTheme="majorHAnsi" w:cstheme="majorHAnsi"/>
          <w:b/>
          <w:bCs/>
        </w:rPr>
      </w:pPr>
      <w:r>
        <w:rPr>
          <w:rFonts w:asciiTheme="majorHAnsi" w:hAnsiTheme="majorHAnsi" w:cstheme="majorHAnsi"/>
          <w:b/>
          <w:bCs/>
        </w:rPr>
        <w:t>Vacation Slot Numbers</w:t>
      </w:r>
      <w:r w:rsidR="00460C1E">
        <w:rPr>
          <w:rFonts w:asciiTheme="majorHAnsi" w:hAnsiTheme="majorHAnsi" w:cstheme="majorHAnsi"/>
          <w:b/>
          <w:bCs/>
        </w:rPr>
        <w:t>:</w:t>
      </w:r>
    </w:p>
    <w:p w14:paraId="69C91E37" w14:textId="77777777" w:rsidR="00FD2304" w:rsidRDefault="00FD2304" w:rsidP="00770EFE">
      <w:pPr>
        <w:pStyle w:val="ListParagraph"/>
        <w:numPr>
          <w:ilvl w:val="0"/>
          <w:numId w:val="0"/>
        </w:numPr>
        <w:ind w:left="720"/>
        <w:rPr>
          <w:rFonts w:asciiTheme="minorHAnsi" w:hAnsiTheme="minorHAnsi" w:cstheme="minorHAnsi"/>
        </w:rPr>
      </w:pPr>
      <w:r w:rsidRPr="00FD2304">
        <w:rPr>
          <w:rFonts w:asciiTheme="minorHAnsi" w:hAnsiTheme="minorHAnsi" w:cstheme="minorHAnsi"/>
        </w:rPr>
        <w:t>The number of vacation slots was reduced in 2020. With increased staffing, can we explore adding more vacation slots?</w:t>
      </w:r>
    </w:p>
    <w:p w14:paraId="539A524B" w14:textId="26D7B028" w:rsidR="006D087B" w:rsidRPr="006D087B" w:rsidRDefault="006D087B" w:rsidP="00770EFE">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BR: </w:t>
      </w:r>
      <w:r>
        <w:rPr>
          <w:rFonts w:asciiTheme="minorHAnsi" w:hAnsiTheme="minorHAnsi" w:cstheme="minorHAnsi"/>
        </w:rPr>
        <w:t xml:space="preserve">We </w:t>
      </w:r>
      <w:r w:rsidR="00FD2304">
        <w:rPr>
          <w:rFonts w:asciiTheme="minorHAnsi" w:hAnsiTheme="minorHAnsi" w:cstheme="minorHAnsi"/>
        </w:rPr>
        <w:t>will</w:t>
      </w:r>
      <w:r>
        <w:rPr>
          <w:rFonts w:asciiTheme="minorHAnsi" w:hAnsiTheme="minorHAnsi" w:cstheme="minorHAnsi"/>
        </w:rPr>
        <w:t xml:space="preserve"> </w:t>
      </w:r>
      <w:proofErr w:type="gramStart"/>
      <w:r>
        <w:rPr>
          <w:rFonts w:asciiTheme="minorHAnsi" w:hAnsiTheme="minorHAnsi" w:cstheme="minorHAnsi"/>
        </w:rPr>
        <w:t>look into</w:t>
      </w:r>
      <w:proofErr w:type="gramEnd"/>
      <w:r>
        <w:rPr>
          <w:rFonts w:asciiTheme="minorHAnsi" w:hAnsiTheme="minorHAnsi" w:cstheme="minorHAnsi"/>
        </w:rPr>
        <w:t xml:space="preserve"> this.</w:t>
      </w:r>
    </w:p>
    <w:p w14:paraId="1F041EAD" w14:textId="77777777" w:rsidR="00F0377B" w:rsidRPr="00770EFE" w:rsidRDefault="00F0377B" w:rsidP="00770EFE">
      <w:pPr>
        <w:pStyle w:val="ListParagraph"/>
        <w:numPr>
          <w:ilvl w:val="0"/>
          <w:numId w:val="0"/>
        </w:numPr>
        <w:ind w:left="720"/>
        <w:rPr>
          <w:rFonts w:asciiTheme="minorHAnsi" w:hAnsiTheme="minorHAnsi" w:cstheme="minorHAnsi"/>
          <w:b/>
          <w:bCs/>
        </w:rPr>
      </w:pPr>
    </w:p>
    <w:p w14:paraId="6A9B4462" w14:textId="1DE7E102" w:rsidR="009A6F31" w:rsidRDefault="008A137F" w:rsidP="00E20AB0">
      <w:pPr>
        <w:pStyle w:val="ListParagraph"/>
        <w:numPr>
          <w:ilvl w:val="0"/>
          <w:numId w:val="30"/>
        </w:numPr>
        <w:rPr>
          <w:rFonts w:asciiTheme="majorHAnsi" w:hAnsiTheme="majorHAnsi" w:cstheme="majorHAnsi"/>
          <w:b/>
          <w:bCs/>
        </w:rPr>
      </w:pPr>
      <w:r>
        <w:rPr>
          <w:rFonts w:asciiTheme="majorHAnsi" w:hAnsiTheme="majorHAnsi" w:cstheme="majorHAnsi"/>
          <w:b/>
          <w:bCs/>
        </w:rPr>
        <w:t>Early OT Starting Time</w:t>
      </w:r>
      <w:r w:rsidR="00462F7E">
        <w:rPr>
          <w:rFonts w:asciiTheme="majorHAnsi" w:hAnsiTheme="majorHAnsi" w:cstheme="majorHAnsi"/>
          <w:b/>
          <w:bCs/>
        </w:rPr>
        <w:t>:</w:t>
      </w:r>
    </w:p>
    <w:p w14:paraId="1FA095C9" w14:textId="77777777" w:rsidR="00FD2304" w:rsidRDefault="00FD2304" w:rsidP="00770EFE">
      <w:pPr>
        <w:pStyle w:val="ListParagraph"/>
        <w:numPr>
          <w:ilvl w:val="0"/>
          <w:numId w:val="0"/>
        </w:numPr>
        <w:ind w:left="720"/>
        <w:rPr>
          <w:rFonts w:asciiTheme="minorHAnsi" w:hAnsiTheme="minorHAnsi" w:cstheme="minorHAnsi"/>
        </w:rPr>
      </w:pPr>
      <w:r w:rsidRPr="00FD2304">
        <w:rPr>
          <w:rFonts w:asciiTheme="minorHAnsi" w:hAnsiTheme="minorHAnsi" w:cstheme="minorHAnsi"/>
        </w:rPr>
        <w:t>Some staff prefer to start at 7am when working a double shift.</w:t>
      </w:r>
    </w:p>
    <w:p w14:paraId="3CB094CC" w14:textId="1BE88179" w:rsidR="003B35BE" w:rsidRPr="003B35BE" w:rsidRDefault="003B35BE" w:rsidP="00770EFE">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SM: </w:t>
      </w:r>
      <w:r>
        <w:rPr>
          <w:rFonts w:asciiTheme="minorHAnsi" w:hAnsiTheme="minorHAnsi" w:cstheme="minorHAnsi"/>
        </w:rPr>
        <w:t xml:space="preserve">There </w:t>
      </w:r>
      <w:r w:rsidR="00FD2304">
        <w:rPr>
          <w:rFonts w:asciiTheme="minorHAnsi" w:hAnsiTheme="minorHAnsi" w:cstheme="minorHAnsi"/>
        </w:rPr>
        <w:t>may be variables based</w:t>
      </w:r>
      <w:r>
        <w:rPr>
          <w:rFonts w:asciiTheme="minorHAnsi" w:hAnsiTheme="minorHAnsi" w:cstheme="minorHAnsi"/>
        </w:rPr>
        <w:t xml:space="preserve"> on staff preference.</w:t>
      </w:r>
    </w:p>
    <w:p w14:paraId="1A5BC987" w14:textId="5D1A2AFB" w:rsidR="003B35BE" w:rsidRDefault="003B35BE" w:rsidP="00770EFE">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BW: </w:t>
      </w:r>
      <w:r>
        <w:rPr>
          <w:rFonts w:asciiTheme="minorHAnsi" w:hAnsiTheme="minorHAnsi" w:cstheme="minorHAnsi"/>
        </w:rPr>
        <w:t>We can look at it.</w:t>
      </w:r>
    </w:p>
    <w:p w14:paraId="7799E0BB" w14:textId="77777777" w:rsidR="003B35BE" w:rsidRPr="003B35BE" w:rsidRDefault="003B35BE" w:rsidP="00770EFE">
      <w:pPr>
        <w:pStyle w:val="ListParagraph"/>
        <w:numPr>
          <w:ilvl w:val="0"/>
          <w:numId w:val="0"/>
        </w:numPr>
        <w:ind w:left="720"/>
        <w:rPr>
          <w:rFonts w:asciiTheme="minorHAnsi" w:hAnsiTheme="minorHAnsi" w:cstheme="minorHAnsi"/>
        </w:rPr>
      </w:pPr>
    </w:p>
    <w:p w14:paraId="7A684B7B" w14:textId="799835D1" w:rsidR="009A6F31" w:rsidRDefault="008A137F" w:rsidP="00E20AB0">
      <w:pPr>
        <w:pStyle w:val="ListParagraph"/>
        <w:numPr>
          <w:ilvl w:val="0"/>
          <w:numId w:val="30"/>
        </w:numPr>
        <w:rPr>
          <w:rFonts w:asciiTheme="majorHAnsi" w:hAnsiTheme="majorHAnsi" w:cstheme="majorHAnsi"/>
          <w:b/>
          <w:bCs/>
        </w:rPr>
      </w:pPr>
      <w:r>
        <w:rPr>
          <w:rFonts w:asciiTheme="majorHAnsi" w:hAnsiTheme="majorHAnsi" w:cstheme="majorHAnsi"/>
          <w:b/>
          <w:bCs/>
        </w:rPr>
        <w:t>Atlas Glitches</w:t>
      </w:r>
      <w:r w:rsidR="00CC42E3">
        <w:rPr>
          <w:rFonts w:asciiTheme="majorHAnsi" w:hAnsiTheme="majorHAnsi" w:cstheme="majorHAnsi"/>
          <w:b/>
          <w:bCs/>
        </w:rPr>
        <w:t>:</w:t>
      </w:r>
    </w:p>
    <w:p w14:paraId="2060E976" w14:textId="77777777" w:rsidR="00FD2304" w:rsidRDefault="00FD2304" w:rsidP="00CC42E3">
      <w:pPr>
        <w:pStyle w:val="ListParagraph"/>
        <w:numPr>
          <w:ilvl w:val="0"/>
          <w:numId w:val="0"/>
        </w:numPr>
        <w:ind w:left="720"/>
        <w:rPr>
          <w:rFonts w:asciiTheme="minorHAnsi" w:hAnsiTheme="minorHAnsi" w:cstheme="minorHAnsi"/>
        </w:rPr>
      </w:pPr>
      <w:r w:rsidRPr="00FD2304">
        <w:rPr>
          <w:rFonts w:asciiTheme="minorHAnsi" w:hAnsiTheme="minorHAnsi" w:cstheme="minorHAnsi"/>
        </w:rPr>
        <w:t>Some staff are reporting that they are signed up for OT in Atlas, but it is not populating for the AODs.</w:t>
      </w:r>
    </w:p>
    <w:p w14:paraId="45080E21" w14:textId="08B0AE5A" w:rsidR="003B35BE" w:rsidRDefault="003B35BE" w:rsidP="00CC42E3">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SM: </w:t>
      </w:r>
      <w:r w:rsidR="00FD2304" w:rsidRPr="00FD2304">
        <w:rPr>
          <w:rFonts w:asciiTheme="minorHAnsi" w:hAnsiTheme="minorHAnsi" w:cstheme="minorHAnsi"/>
        </w:rPr>
        <w:t>Different classifications have different views in Atlas. Please send specifics to Jodi when issues arise.</w:t>
      </w:r>
    </w:p>
    <w:p w14:paraId="6C867069" w14:textId="77777777" w:rsidR="00FD2304" w:rsidRDefault="00FD2304" w:rsidP="00CC42E3">
      <w:pPr>
        <w:pStyle w:val="ListParagraph"/>
        <w:numPr>
          <w:ilvl w:val="0"/>
          <w:numId w:val="0"/>
        </w:numPr>
        <w:ind w:left="720"/>
        <w:rPr>
          <w:rFonts w:asciiTheme="minorHAnsi" w:hAnsiTheme="minorHAnsi" w:cstheme="minorHAnsi"/>
        </w:rPr>
      </w:pPr>
    </w:p>
    <w:p w14:paraId="10388994" w14:textId="77777777" w:rsidR="00604DA0" w:rsidRDefault="00604DA0" w:rsidP="00CC42E3">
      <w:pPr>
        <w:pStyle w:val="ListParagraph"/>
        <w:numPr>
          <w:ilvl w:val="0"/>
          <w:numId w:val="0"/>
        </w:numPr>
        <w:ind w:left="720"/>
        <w:rPr>
          <w:rFonts w:asciiTheme="minorHAnsi" w:hAnsiTheme="minorHAnsi" w:cstheme="minorHAnsi"/>
        </w:rPr>
      </w:pPr>
      <w:r w:rsidRPr="00604DA0">
        <w:rPr>
          <w:rFonts w:asciiTheme="minorHAnsi" w:hAnsiTheme="minorHAnsi" w:cstheme="minorHAnsi"/>
        </w:rPr>
        <w:lastRenderedPageBreak/>
        <w:t>There is also confusion about NOC Vacation/OT sign-up in Atlas.</w:t>
      </w:r>
    </w:p>
    <w:p w14:paraId="559EFF76" w14:textId="77777777" w:rsidR="00604DA0" w:rsidRDefault="00604DA0" w:rsidP="00CC42E3">
      <w:pPr>
        <w:pStyle w:val="ListParagraph"/>
        <w:numPr>
          <w:ilvl w:val="0"/>
          <w:numId w:val="0"/>
        </w:numPr>
        <w:ind w:left="720"/>
        <w:rPr>
          <w:rFonts w:asciiTheme="minorHAnsi" w:hAnsiTheme="minorHAnsi" w:cstheme="minorHAnsi"/>
        </w:rPr>
      </w:pPr>
    </w:p>
    <w:p w14:paraId="6FF1B6A1" w14:textId="2BAA4C2F" w:rsidR="008A137F" w:rsidRDefault="002D7873" w:rsidP="00CC42E3">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SM: </w:t>
      </w:r>
      <w:r w:rsidR="00604DA0" w:rsidRPr="00604DA0">
        <w:rPr>
          <w:rFonts w:asciiTheme="minorHAnsi" w:hAnsiTheme="minorHAnsi" w:cstheme="minorHAnsi"/>
        </w:rPr>
        <w:t>We will work on developing an FAQ with Jodi.</w:t>
      </w:r>
    </w:p>
    <w:p w14:paraId="1916C515" w14:textId="77777777" w:rsidR="00604DA0" w:rsidRDefault="00604DA0" w:rsidP="00CC42E3">
      <w:pPr>
        <w:pStyle w:val="ListParagraph"/>
        <w:numPr>
          <w:ilvl w:val="0"/>
          <w:numId w:val="0"/>
        </w:numPr>
        <w:ind w:left="720"/>
        <w:rPr>
          <w:rFonts w:asciiTheme="minorHAnsi" w:hAnsiTheme="minorHAnsi" w:cstheme="minorHAnsi"/>
        </w:rPr>
      </w:pPr>
    </w:p>
    <w:p w14:paraId="1CD77AA2" w14:textId="66B742C5" w:rsidR="008A137F" w:rsidRPr="002D7873" w:rsidRDefault="008A137F" w:rsidP="008A137F">
      <w:pPr>
        <w:pStyle w:val="ListParagraph"/>
        <w:numPr>
          <w:ilvl w:val="0"/>
          <w:numId w:val="30"/>
        </w:numPr>
        <w:rPr>
          <w:rFonts w:asciiTheme="minorHAnsi" w:hAnsiTheme="minorHAnsi" w:cstheme="minorHAnsi"/>
        </w:rPr>
      </w:pPr>
      <w:r>
        <w:rPr>
          <w:rFonts w:asciiTheme="minorHAnsi" w:hAnsiTheme="minorHAnsi" w:cstheme="minorHAnsi"/>
          <w:b/>
          <w:bCs/>
        </w:rPr>
        <w:t>Intermittent Shortages of Clean Laundry:</w:t>
      </w:r>
    </w:p>
    <w:p w14:paraId="28D3849C" w14:textId="77777777" w:rsidR="00604DA0" w:rsidRDefault="00604DA0" w:rsidP="002D7873">
      <w:pPr>
        <w:pStyle w:val="ListParagraph"/>
        <w:numPr>
          <w:ilvl w:val="0"/>
          <w:numId w:val="0"/>
        </w:numPr>
        <w:ind w:left="720"/>
        <w:rPr>
          <w:rFonts w:asciiTheme="minorHAnsi" w:hAnsiTheme="minorHAnsi" w:cstheme="minorHAnsi"/>
        </w:rPr>
      </w:pPr>
      <w:r w:rsidRPr="00604DA0">
        <w:rPr>
          <w:rFonts w:asciiTheme="minorHAnsi" w:hAnsiTheme="minorHAnsi" w:cstheme="minorHAnsi"/>
        </w:rPr>
        <w:t>Some units were short on clean laundry during the holiday. Is it possible to have laundry back on this campus?</w:t>
      </w:r>
    </w:p>
    <w:p w14:paraId="1A2B4DEB" w14:textId="7B29EA4D" w:rsidR="002D7873" w:rsidRDefault="002D7873" w:rsidP="002D7873">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SM: </w:t>
      </w:r>
      <w:r w:rsidR="00604DA0" w:rsidRPr="00604DA0">
        <w:rPr>
          <w:rFonts w:asciiTheme="minorHAnsi" w:hAnsiTheme="minorHAnsi" w:cstheme="minorHAnsi"/>
        </w:rPr>
        <w:t xml:space="preserve">I am typically alerted about shortages. Hoarding of clean linens by units can cause issues. Steve Sturlaugson is a good resource for addressing this. Having a laundry facility on campus is possible, but it’s not likely </w:t>
      </w:r>
      <w:proofErr w:type="gramStart"/>
      <w:r w:rsidR="00604DA0" w:rsidRPr="00604DA0">
        <w:rPr>
          <w:rFonts w:asciiTheme="minorHAnsi" w:hAnsiTheme="minorHAnsi" w:cstheme="minorHAnsi"/>
        </w:rPr>
        <w:t>in the near future</w:t>
      </w:r>
      <w:proofErr w:type="gramEnd"/>
      <w:r w:rsidR="00604DA0" w:rsidRPr="00604DA0">
        <w:rPr>
          <w:rFonts w:asciiTheme="minorHAnsi" w:hAnsiTheme="minorHAnsi" w:cstheme="minorHAnsi"/>
        </w:rPr>
        <w:t>.</w:t>
      </w:r>
    </w:p>
    <w:p w14:paraId="0AA9836E" w14:textId="0538EA52" w:rsidR="00D0149F" w:rsidRPr="00D0149F" w:rsidRDefault="00D0149F" w:rsidP="002D7873">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MC: </w:t>
      </w:r>
      <w:r>
        <w:rPr>
          <w:rFonts w:asciiTheme="minorHAnsi" w:hAnsiTheme="minorHAnsi" w:cstheme="minorHAnsi"/>
        </w:rPr>
        <w:t xml:space="preserve">The Nursing Home is looking at a laundry project </w:t>
      </w:r>
      <w:r w:rsidR="007C165D">
        <w:rPr>
          <w:rFonts w:asciiTheme="minorHAnsi" w:hAnsiTheme="minorHAnsi" w:cstheme="minorHAnsi"/>
        </w:rPr>
        <w:t>to</w:t>
      </w:r>
      <w:r>
        <w:rPr>
          <w:rFonts w:asciiTheme="minorHAnsi" w:hAnsiTheme="minorHAnsi" w:cstheme="minorHAnsi"/>
        </w:rPr>
        <w:t xml:space="preserve"> make improvements</w:t>
      </w:r>
      <w:r w:rsidR="007C165D">
        <w:rPr>
          <w:rFonts w:asciiTheme="minorHAnsi" w:hAnsiTheme="minorHAnsi" w:cstheme="minorHAnsi"/>
        </w:rPr>
        <w:t xml:space="preserve"> to the current process</w:t>
      </w:r>
      <w:r>
        <w:rPr>
          <w:rFonts w:asciiTheme="minorHAnsi" w:hAnsiTheme="minorHAnsi" w:cstheme="minorHAnsi"/>
        </w:rPr>
        <w:t>.</w:t>
      </w:r>
    </w:p>
    <w:p w14:paraId="7628DA91" w14:textId="77777777" w:rsidR="008A137F" w:rsidRPr="0000749C" w:rsidRDefault="008A137F" w:rsidP="008A137F">
      <w:pPr>
        <w:pStyle w:val="ListParagraph"/>
        <w:numPr>
          <w:ilvl w:val="0"/>
          <w:numId w:val="0"/>
        </w:numPr>
        <w:ind w:left="720"/>
        <w:rPr>
          <w:rFonts w:asciiTheme="minorHAnsi" w:hAnsiTheme="minorHAnsi" w:cstheme="minorHAnsi"/>
        </w:rPr>
      </w:pPr>
    </w:p>
    <w:p w14:paraId="072AA13C" w14:textId="108CC85B" w:rsidR="002E11D4" w:rsidRPr="003D4E1D" w:rsidRDefault="004E0542" w:rsidP="003D4E1D">
      <w:pPr>
        <w:rPr>
          <w:rFonts w:asciiTheme="majorHAnsi" w:hAnsiTheme="majorHAnsi" w:cstheme="majorHAnsi"/>
          <w:b/>
          <w:bCs/>
          <w:u w:val="single"/>
        </w:rPr>
      </w:pPr>
      <w:r w:rsidRPr="003D4E1D">
        <w:rPr>
          <w:rFonts w:asciiTheme="majorHAnsi" w:hAnsiTheme="majorHAnsi" w:cstheme="majorHAnsi"/>
          <w:b/>
          <w:bCs/>
          <w:u w:val="single"/>
        </w:rPr>
        <w:t>ADD ON:</w:t>
      </w:r>
    </w:p>
    <w:p w14:paraId="1193501C" w14:textId="505A7332" w:rsidR="00D00341" w:rsidRDefault="00D0149F" w:rsidP="00462F7E">
      <w:pPr>
        <w:pStyle w:val="ListParagraph"/>
        <w:numPr>
          <w:ilvl w:val="0"/>
          <w:numId w:val="39"/>
        </w:numPr>
        <w:spacing w:before="0" w:after="0" w:line="240" w:lineRule="auto"/>
        <w:rPr>
          <w:rFonts w:asciiTheme="majorHAnsi" w:hAnsiTheme="majorHAnsi" w:cstheme="majorHAnsi"/>
          <w:b/>
          <w:bCs/>
        </w:rPr>
      </w:pPr>
      <w:r>
        <w:rPr>
          <w:rFonts w:asciiTheme="majorHAnsi" w:hAnsiTheme="majorHAnsi" w:cstheme="majorHAnsi"/>
          <w:b/>
          <w:bCs/>
        </w:rPr>
        <w:t>Hiring Bonus</w:t>
      </w:r>
      <w:r w:rsidR="00462F7E">
        <w:rPr>
          <w:rFonts w:asciiTheme="majorHAnsi" w:hAnsiTheme="majorHAnsi" w:cstheme="majorHAnsi"/>
          <w:b/>
          <w:bCs/>
        </w:rPr>
        <w:t>:</w:t>
      </w:r>
    </w:p>
    <w:p w14:paraId="6D822544" w14:textId="77777777" w:rsidR="00604DA0" w:rsidRDefault="00604DA0" w:rsidP="0000749C">
      <w:pPr>
        <w:pStyle w:val="ListParagraph"/>
        <w:numPr>
          <w:ilvl w:val="0"/>
          <w:numId w:val="0"/>
        </w:numPr>
        <w:spacing w:before="0" w:after="0" w:line="240" w:lineRule="auto"/>
        <w:ind w:left="720"/>
        <w:rPr>
          <w:rFonts w:asciiTheme="minorHAnsi" w:hAnsiTheme="minorHAnsi" w:cstheme="minorHAnsi"/>
        </w:rPr>
      </w:pPr>
      <w:r w:rsidRPr="00604DA0">
        <w:rPr>
          <w:rFonts w:asciiTheme="minorHAnsi" w:hAnsiTheme="minorHAnsi" w:cstheme="minorHAnsi"/>
        </w:rPr>
        <w:t>Some staff were promised a hiring bonus but are being told that it is on hold.</w:t>
      </w:r>
    </w:p>
    <w:p w14:paraId="36993E3B" w14:textId="5E6B373D" w:rsidR="00975E2E" w:rsidRDefault="00975E2E" w:rsidP="0000749C">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b/>
          <w:bCs/>
        </w:rPr>
        <w:t xml:space="preserve">JG: </w:t>
      </w:r>
      <w:r w:rsidR="00604DA0" w:rsidRPr="00604DA0">
        <w:rPr>
          <w:rFonts w:asciiTheme="minorHAnsi" w:hAnsiTheme="minorHAnsi" w:cstheme="minorHAnsi"/>
        </w:rPr>
        <w:t>The hiring bonuses are currently under review and on hold. We will provide additional information when it becomes available.</w:t>
      </w:r>
    </w:p>
    <w:p w14:paraId="7E961153" w14:textId="77777777" w:rsidR="00975E2E" w:rsidRDefault="00975E2E" w:rsidP="0000749C">
      <w:pPr>
        <w:pStyle w:val="ListParagraph"/>
        <w:numPr>
          <w:ilvl w:val="0"/>
          <w:numId w:val="0"/>
        </w:numPr>
        <w:spacing w:before="0" w:after="0" w:line="240" w:lineRule="auto"/>
        <w:ind w:left="720"/>
        <w:rPr>
          <w:rFonts w:asciiTheme="minorHAnsi" w:hAnsiTheme="minorHAnsi" w:cstheme="minorHAnsi"/>
        </w:rPr>
      </w:pPr>
    </w:p>
    <w:p w14:paraId="42B57449" w14:textId="54DAF7EA" w:rsidR="00975E2E" w:rsidRDefault="00604DA0" w:rsidP="0000749C">
      <w:pPr>
        <w:pStyle w:val="ListParagraph"/>
        <w:numPr>
          <w:ilvl w:val="0"/>
          <w:numId w:val="0"/>
        </w:numPr>
        <w:spacing w:before="0" w:after="0" w:line="240" w:lineRule="auto"/>
        <w:ind w:left="720"/>
        <w:rPr>
          <w:rFonts w:asciiTheme="minorHAnsi" w:hAnsiTheme="minorHAnsi" w:cstheme="minorHAnsi"/>
        </w:rPr>
      </w:pPr>
      <w:r w:rsidRPr="00604DA0">
        <w:rPr>
          <w:rFonts w:asciiTheme="minorHAnsi" w:hAnsiTheme="minorHAnsi" w:cstheme="minorHAnsi"/>
        </w:rPr>
        <w:t>AFSCME leadership is asking that management advocate for these staff.</w:t>
      </w:r>
    </w:p>
    <w:p w14:paraId="29E2D5B5" w14:textId="77777777" w:rsidR="00604DA0" w:rsidRDefault="00604DA0" w:rsidP="0000749C">
      <w:pPr>
        <w:pStyle w:val="ListParagraph"/>
        <w:numPr>
          <w:ilvl w:val="0"/>
          <w:numId w:val="0"/>
        </w:numPr>
        <w:spacing w:before="0" w:after="0" w:line="240" w:lineRule="auto"/>
        <w:ind w:left="720"/>
        <w:rPr>
          <w:rFonts w:asciiTheme="minorHAnsi" w:hAnsiTheme="minorHAnsi" w:cstheme="minorHAnsi"/>
        </w:rPr>
      </w:pPr>
    </w:p>
    <w:p w14:paraId="0BCE79DB" w14:textId="5C07B830" w:rsidR="007C165D" w:rsidRPr="00D0149F" w:rsidRDefault="00975E2E" w:rsidP="0000749C">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b/>
          <w:bCs/>
        </w:rPr>
        <w:t xml:space="preserve">JG: </w:t>
      </w:r>
      <w:r w:rsidR="00604DA0" w:rsidRPr="00604DA0">
        <w:rPr>
          <w:rFonts w:asciiTheme="minorHAnsi" w:hAnsiTheme="minorHAnsi" w:cstheme="minorHAnsi"/>
        </w:rPr>
        <w:t>I hear your concerns, and I will carry this message forward.</w:t>
      </w:r>
    </w:p>
    <w:p w14:paraId="25CD5CD8" w14:textId="77777777" w:rsidR="0000749C" w:rsidRDefault="0000749C" w:rsidP="0000749C">
      <w:pPr>
        <w:pStyle w:val="ListParagraph"/>
        <w:numPr>
          <w:ilvl w:val="0"/>
          <w:numId w:val="0"/>
        </w:numPr>
        <w:spacing w:before="0" w:after="0" w:line="240" w:lineRule="auto"/>
        <w:ind w:left="720"/>
        <w:rPr>
          <w:rFonts w:asciiTheme="minorHAnsi" w:hAnsiTheme="minorHAnsi" w:cstheme="minorHAnsi"/>
        </w:rPr>
      </w:pPr>
    </w:p>
    <w:p w14:paraId="1B50924D" w14:textId="4D9BD689" w:rsidR="0000749C" w:rsidRDefault="00D0149F" w:rsidP="0000749C">
      <w:pPr>
        <w:pStyle w:val="ListParagraph"/>
        <w:numPr>
          <w:ilvl w:val="0"/>
          <w:numId w:val="39"/>
        </w:numPr>
        <w:spacing w:before="0" w:after="0" w:line="240" w:lineRule="auto"/>
        <w:rPr>
          <w:rFonts w:asciiTheme="majorHAnsi" w:hAnsiTheme="majorHAnsi" w:cstheme="majorHAnsi"/>
          <w:b/>
          <w:bCs/>
        </w:rPr>
      </w:pPr>
      <w:r>
        <w:rPr>
          <w:rFonts w:asciiTheme="majorHAnsi" w:hAnsiTheme="majorHAnsi" w:cstheme="majorHAnsi"/>
          <w:b/>
          <w:bCs/>
        </w:rPr>
        <w:t>Cameras/Monitors:</w:t>
      </w:r>
    </w:p>
    <w:p w14:paraId="728374AB" w14:textId="62F6285F" w:rsidR="0000749C" w:rsidRDefault="00975E2E" w:rsidP="00022FB2">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rPr>
        <w:t>Some of the equipment that staff check out is not functioning properly</w:t>
      </w:r>
      <w:r w:rsidR="00022FB2" w:rsidRPr="00022FB2">
        <w:rPr>
          <w:rFonts w:asciiTheme="minorHAnsi" w:hAnsiTheme="minorHAnsi" w:cstheme="minorHAnsi"/>
        </w:rPr>
        <w:t>.</w:t>
      </w:r>
    </w:p>
    <w:p w14:paraId="4089CE4A" w14:textId="5BDAFF19" w:rsidR="00975E2E" w:rsidRDefault="00975E2E" w:rsidP="00022FB2">
      <w:pPr>
        <w:pStyle w:val="ListParagraph"/>
        <w:numPr>
          <w:ilvl w:val="0"/>
          <w:numId w:val="0"/>
        </w:numPr>
        <w:spacing w:before="0" w:after="0" w:line="240" w:lineRule="auto"/>
        <w:ind w:left="720"/>
        <w:rPr>
          <w:rFonts w:asciiTheme="minorHAnsi" w:hAnsiTheme="minorHAnsi" w:cstheme="minorHAnsi"/>
        </w:rPr>
      </w:pPr>
      <w:r>
        <w:rPr>
          <w:rFonts w:asciiTheme="minorHAnsi" w:hAnsiTheme="minorHAnsi" w:cstheme="minorHAnsi"/>
          <w:b/>
          <w:bCs/>
        </w:rPr>
        <w:t xml:space="preserve">BW: </w:t>
      </w:r>
      <w:r>
        <w:rPr>
          <w:rFonts w:asciiTheme="minorHAnsi" w:hAnsiTheme="minorHAnsi" w:cstheme="minorHAnsi"/>
        </w:rPr>
        <w:t>Dan will follow up on this.</w:t>
      </w:r>
    </w:p>
    <w:p w14:paraId="5D519E40" w14:textId="77777777" w:rsidR="00975E2E" w:rsidRDefault="00975E2E" w:rsidP="00022FB2">
      <w:pPr>
        <w:pStyle w:val="ListParagraph"/>
        <w:numPr>
          <w:ilvl w:val="0"/>
          <w:numId w:val="0"/>
        </w:numPr>
        <w:spacing w:before="0" w:after="0" w:line="240" w:lineRule="auto"/>
        <w:ind w:left="720"/>
        <w:rPr>
          <w:rFonts w:asciiTheme="minorHAnsi" w:hAnsiTheme="minorHAnsi" w:cstheme="minorHAnsi"/>
        </w:rPr>
      </w:pPr>
    </w:p>
    <w:p w14:paraId="328F9E4F" w14:textId="6EA897A4" w:rsidR="00975E2E" w:rsidRPr="00975E2E" w:rsidRDefault="00975E2E" w:rsidP="00975E2E">
      <w:pPr>
        <w:pStyle w:val="ListParagraph"/>
        <w:numPr>
          <w:ilvl w:val="0"/>
          <w:numId w:val="39"/>
        </w:numPr>
        <w:spacing w:before="0" w:after="0" w:line="240" w:lineRule="auto"/>
        <w:rPr>
          <w:rFonts w:asciiTheme="minorHAnsi" w:hAnsiTheme="minorHAnsi" w:cstheme="minorHAnsi"/>
        </w:rPr>
      </w:pPr>
      <w:r>
        <w:rPr>
          <w:rFonts w:asciiTheme="minorHAnsi" w:hAnsiTheme="minorHAnsi" w:cstheme="minorHAnsi"/>
          <w:b/>
          <w:bCs/>
        </w:rPr>
        <w:t xml:space="preserve">Please </w:t>
      </w:r>
      <w:r w:rsidR="00604DA0">
        <w:rPr>
          <w:rFonts w:asciiTheme="minorHAnsi" w:hAnsiTheme="minorHAnsi" w:cstheme="minorHAnsi"/>
          <w:b/>
          <w:bCs/>
        </w:rPr>
        <w:t xml:space="preserve">refrain from contacting </w:t>
      </w:r>
      <w:r>
        <w:rPr>
          <w:rFonts w:asciiTheme="minorHAnsi" w:hAnsiTheme="minorHAnsi" w:cstheme="minorHAnsi"/>
          <w:b/>
          <w:bCs/>
        </w:rPr>
        <w:t>the AOD immediately after submitting SIP.</w:t>
      </w:r>
    </w:p>
    <w:sectPr w:rsidR="00975E2E" w:rsidRPr="00975E2E" w:rsidSect="00DD5112">
      <w:headerReference w:type="default" r:id="rId8"/>
      <w:footerReference w:type="default" r:id="rId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00CC" w14:textId="77777777" w:rsidR="000061DA" w:rsidRDefault="000061DA" w:rsidP="008912B5">
      <w:pPr>
        <w:spacing w:before="0" w:after="0" w:line="240" w:lineRule="auto"/>
      </w:pPr>
      <w:r>
        <w:separator/>
      </w:r>
    </w:p>
  </w:endnote>
  <w:endnote w:type="continuationSeparator" w:id="0">
    <w:p w14:paraId="069E10D0" w14:textId="77777777" w:rsidR="000061DA" w:rsidRDefault="000061DA"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05FF14A9" w:rsidR="008912B5" w:rsidRDefault="0008588C">
        <w:pPr>
          <w:pStyle w:val="Footer"/>
          <w:jc w:val="right"/>
        </w:pPr>
        <w:r>
          <w:fldChar w:fldCharType="begin"/>
        </w:r>
        <w:r>
          <w:instrText xml:space="preserve"> PAGE   \* MERGEFORMAT </w:instrText>
        </w:r>
        <w:r>
          <w:fldChar w:fldCharType="separate"/>
        </w:r>
        <w:r w:rsidR="00364E3E">
          <w:rPr>
            <w:noProof/>
          </w:rPr>
          <w:t>1</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0FA" w14:textId="77777777" w:rsidR="000061DA" w:rsidRDefault="000061DA" w:rsidP="008912B5">
      <w:pPr>
        <w:spacing w:before="0" w:after="0" w:line="240" w:lineRule="auto"/>
      </w:pPr>
      <w:r>
        <w:separator/>
      </w:r>
    </w:p>
  </w:footnote>
  <w:footnote w:type="continuationSeparator" w:id="0">
    <w:p w14:paraId="7798B329" w14:textId="77777777" w:rsidR="000061DA" w:rsidRDefault="000061DA"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 xml:space="preserve">FORENSIC </w:t>
    </w:r>
    <w:r w:rsidR="00791A85" w:rsidRPr="00DD5112">
      <w:rPr>
        <w:rFonts w:asciiTheme="majorHAnsi" w:hAnsiTheme="majorHAnsi" w:cstheme="majorHAnsi"/>
        <w:b/>
        <w:sz w:val="24"/>
        <w:szCs w:val="24"/>
      </w:rPr>
      <w:t>SERVICES</w:t>
    </w:r>
  </w:p>
  <w:p w14:paraId="701193A1"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AFSCME LABOR/MANAGEMENT MEETING</w:t>
    </w:r>
  </w:p>
  <w:p w14:paraId="6D5977F4"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St. Peter – HR Conference Room – Microsoft Teams</w:t>
    </w:r>
  </w:p>
  <w:p w14:paraId="1C5BBE35" w14:textId="478043B1" w:rsidR="008912B5" w:rsidRPr="00DD5112" w:rsidRDefault="00A24A16" w:rsidP="006559FA">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September 19</w:t>
    </w:r>
    <w:r w:rsidR="005F574C" w:rsidRPr="005F574C">
      <w:rPr>
        <w:rFonts w:asciiTheme="majorHAnsi" w:hAnsiTheme="majorHAnsi" w:cstheme="majorHAnsi"/>
        <w:b/>
        <w:sz w:val="24"/>
        <w:szCs w:val="24"/>
        <w:vertAlign w:val="superscript"/>
      </w:rPr>
      <w:t>th</w:t>
    </w:r>
    <w:r w:rsidR="003D3B5F">
      <w:rPr>
        <w:rFonts w:asciiTheme="majorHAnsi" w:hAnsiTheme="majorHAnsi" w:cstheme="majorHAnsi"/>
        <w:b/>
        <w:sz w:val="24"/>
        <w:szCs w:val="24"/>
      </w:rPr>
      <w:t>,</w:t>
    </w:r>
    <w:r w:rsidR="0008588C" w:rsidRPr="00DD5112">
      <w:rPr>
        <w:rFonts w:asciiTheme="majorHAnsi" w:hAnsiTheme="majorHAnsi" w:cstheme="majorHAnsi"/>
        <w:b/>
        <w:sz w:val="24"/>
        <w:szCs w:val="24"/>
      </w:rPr>
      <w:t xml:space="preserve"> 2024</w:t>
    </w:r>
  </w:p>
  <w:p w14:paraId="069CC6C2" w14:textId="7911ABBD" w:rsidR="008912B5" w:rsidRPr="00DD5112" w:rsidRDefault="0008588C" w:rsidP="006559FA">
    <w:pPr>
      <w:spacing w:before="0" w:after="0" w:line="240" w:lineRule="auto"/>
      <w:jc w:val="center"/>
      <w:rPr>
        <w:rFonts w:asciiTheme="majorHAnsi" w:hAnsiTheme="majorHAnsi" w:cstheme="majorHAnsi"/>
        <w:b/>
        <w:sz w:val="32"/>
        <w:szCs w:val="32"/>
      </w:rPr>
    </w:pPr>
    <w:r w:rsidRPr="00DD5112">
      <w:rPr>
        <w:rFonts w:asciiTheme="majorHAnsi" w:hAnsiTheme="majorHAnsi" w:cstheme="majorHAnsi"/>
        <w:b/>
        <w:sz w:val="24"/>
        <w:szCs w:val="24"/>
      </w:rPr>
      <w:t>12:</w:t>
    </w:r>
    <w:r w:rsidR="006909E2">
      <w:rPr>
        <w:rFonts w:asciiTheme="majorHAnsi" w:hAnsiTheme="majorHAnsi" w:cstheme="majorHAnsi"/>
        <w:b/>
        <w:sz w:val="24"/>
        <w:szCs w:val="24"/>
      </w:rPr>
      <w:t>00</w:t>
    </w:r>
    <w:r w:rsidRPr="00DD5112">
      <w:rPr>
        <w:rFonts w:asciiTheme="majorHAnsi" w:hAnsiTheme="majorHAnsi" w:cstheme="majorHAnsi"/>
        <w:b/>
        <w:sz w:val="24"/>
        <w:szCs w:val="24"/>
      </w:rPr>
      <w:t xml:space="preserve"> p.m. – 2:</w:t>
    </w:r>
    <w:r w:rsidR="006909E2">
      <w:rPr>
        <w:rFonts w:asciiTheme="majorHAnsi" w:hAnsiTheme="majorHAnsi" w:cstheme="majorHAnsi"/>
        <w:b/>
        <w:sz w:val="24"/>
        <w:szCs w:val="24"/>
      </w:rPr>
      <w:t>0</w:t>
    </w:r>
    <w:r w:rsidR="002375C5" w:rsidRPr="00DD5112">
      <w:rPr>
        <w:rFonts w:asciiTheme="majorHAnsi" w:hAnsiTheme="majorHAnsi" w:cstheme="majorHAnsi"/>
        <w:b/>
        <w:sz w:val="24"/>
        <w:szCs w:val="24"/>
      </w:rPr>
      <w:t>0</w:t>
    </w:r>
    <w:r w:rsidRPr="00DD5112">
      <w:rPr>
        <w:rFonts w:asciiTheme="majorHAnsi" w:hAnsiTheme="majorHAnsi" w:cstheme="majorHAnsi"/>
        <w:b/>
        <w:sz w:val="24"/>
        <w:szCs w:val="24"/>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51"/>
    <w:multiLevelType w:val="hybridMultilevel"/>
    <w:tmpl w:val="C86EA7E8"/>
    <w:lvl w:ilvl="0" w:tplc="1D6885DE">
      <w:start w:val="1"/>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24CCD"/>
    <w:multiLevelType w:val="hybridMultilevel"/>
    <w:tmpl w:val="4344EE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8F3429"/>
    <w:multiLevelType w:val="hybridMultilevel"/>
    <w:tmpl w:val="BCD00A72"/>
    <w:lvl w:ilvl="0" w:tplc="C2A857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B1EA2"/>
    <w:multiLevelType w:val="hybridMultilevel"/>
    <w:tmpl w:val="B7BAE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EC7955"/>
    <w:multiLevelType w:val="hybridMultilevel"/>
    <w:tmpl w:val="46A22882"/>
    <w:lvl w:ilvl="0" w:tplc="9996B7A8">
      <w:start w:val="8"/>
      <w:numFmt w:val="bullet"/>
      <w:lvlText w:val=""/>
      <w:lvlJc w:val="left"/>
      <w:pPr>
        <w:ind w:left="1080" w:hanging="360"/>
      </w:pPr>
      <w:rPr>
        <w:rFonts w:ascii="Symbol" w:eastAsia="Times New Roman" w:hAnsi="Symbol" w:cs="Times New Roman" w:hint="default"/>
      </w:rPr>
    </w:lvl>
    <w:lvl w:ilvl="1" w:tplc="39E0CA86" w:tentative="1">
      <w:start w:val="1"/>
      <w:numFmt w:val="bullet"/>
      <w:lvlText w:val="o"/>
      <w:lvlJc w:val="left"/>
      <w:pPr>
        <w:ind w:left="1800" w:hanging="360"/>
      </w:pPr>
      <w:rPr>
        <w:rFonts w:ascii="Courier New" w:hAnsi="Courier New" w:cs="Courier New" w:hint="default"/>
      </w:rPr>
    </w:lvl>
    <w:lvl w:ilvl="2" w:tplc="02A26F98" w:tentative="1">
      <w:start w:val="1"/>
      <w:numFmt w:val="bullet"/>
      <w:lvlText w:val=""/>
      <w:lvlJc w:val="left"/>
      <w:pPr>
        <w:ind w:left="2520" w:hanging="360"/>
      </w:pPr>
      <w:rPr>
        <w:rFonts w:ascii="Wingdings" w:hAnsi="Wingdings" w:hint="default"/>
      </w:rPr>
    </w:lvl>
    <w:lvl w:ilvl="3" w:tplc="89F059E6" w:tentative="1">
      <w:start w:val="1"/>
      <w:numFmt w:val="bullet"/>
      <w:lvlText w:val=""/>
      <w:lvlJc w:val="left"/>
      <w:pPr>
        <w:ind w:left="3240" w:hanging="360"/>
      </w:pPr>
      <w:rPr>
        <w:rFonts w:ascii="Symbol" w:hAnsi="Symbol" w:hint="default"/>
      </w:rPr>
    </w:lvl>
    <w:lvl w:ilvl="4" w:tplc="6182112C" w:tentative="1">
      <w:start w:val="1"/>
      <w:numFmt w:val="bullet"/>
      <w:lvlText w:val="o"/>
      <w:lvlJc w:val="left"/>
      <w:pPr>
        <w:ind w:left="3960" w:hanging="360"/>
      </w:pPr>
      <w:rPr>
        <w:rFonts w:ascii="Courier New" w:hAnsi="Courier New" w:cs="Courier New" w:hint="default"/>
      </w:rPr>
    </w:lvl>
    <w:lvl w:ilvl="5" w:tplc="362696CA" w:tentative="1">
      <w:start w:val="1"/>
      <w:numFmt w:val="bullet"/>
      <w:lvlText w:val=""/>
      <w:lvlJc w:val="left"/>
      <w:pPr>
        <w:ind w:left="4680" w:hanging="360"/>
      </w:pPr>
      <w:rPr>
        <w:rFonts w:ascii="Wingdings" w:hAnsi="Wingdings" w:hint="default"/>
      </w:rPr>
    </w:lvl>
    <w:lvl w:ilvl="6" w:tplc="2FD46586" w:tentative="1">
      <w:start w:val="1"/>
      <w:numFmt w:val="bullet"/>
      <w:lvlText w:val=""/>
      <w:lvlJc w:val="left"/>
      <w:pPr>
        <w:ind w:left="5400" w:hanging="360"/>
      </w:pPr>
      <w:rPr>
        <w:rFonts w:ascii="Symbol" w:hAnsi="Symbol" w:hint="default"/>
      </w:rPr>
    </w:lvl>
    <w:lvl w:ilvl="7" w:tplc="651EC0B8" w:tentative="1">
      <w:start w:val="1"/>
      <w:numFmt w:val="bullet"/>
      <w:lvlText w:val="o"/>
      <w:lvlJc w:val="left"/>
      <w:pPr>
        <w:ind w:left="6120" w:hanging="360"/>
      </w:pPr>
      <w:rPr>
        <w:rFonts w:ascii="Courier New" w:hAnsi="Courier New" w:cs="Courier New" w:hint="default"/>
      </w:rPr>
    </w:lvl>
    <w:lvl w:ilvl="8" w:tplc="FA42803A" w:tentative="1">
      <w:start w:val="1"/>
      <w:numFmt w:val="bullet"/>
      <w:lvlText w:val=""/>
      <w:lvlJc w:val="left"/>
      <w:pPr>
        <w:ind w:left="6840" w:hanging="360"/>
      </w:pPr>
      <w:rPr>
        <w:rFonts w:ascii="Wingdings" w:hAnsi="Wingdings" w:hint="default"/>
      </w:rPr>
    </w:lvl>
  </w:abstractNum>
  <w:abstractNum w:abstractNumId="5" w15:restartNumberingAfterBreak="0">
    <w:nsid w:val="112F6A9D"/>
    <w:multiLevelType w:val="hybridMultilevel"/>
    <w:tmpl w:val="6276BAB0"/>
    <w:lvl w:ilvl="0" w:tplc="6E4A9B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64454"/>
    <w:multiLevelType w:val="hybridMultilevel"/>
    <w:tmpl w:val="32E62DEE"/>
    <w:lvl w:ilvl="0" w:tplc="147ADA64">
      <w:start w:val="1"/>
      <w:numFmt w:val="decimal"/>
      <w:lvlText w:val="%1."/>
      <w:lvlJc w:val="left"/>
      <w:pPr>
        <w:ind w:left="720" w:hanging="360"/>
      </w:pPr>
    </w:lvl>
    <w:lvl w:ilvl="1" w:tplc="EDDA5D7A" w:tentative="1">
      <w:start w:val="1"/>
      <w:numFmt w:val="lowerLetter"/>
      <w:lvlText w:val="%2."/>
      <w:lvlJc w:val="left"/>
      <w:pPr>
        <w:ind w:left="1440" w:hanging="360"/>
      </w:pPr>
    </w:lvl>
    <w:lvl w:ilvl="2" w:tplc="64244BBC">
      <w:start w:val="1"/>
      <w:numFmt w:val="lowerRoman"/>
      <w:lvlText w:val="%3."/>
      <w:lvlJc w:val="right"/>
      <w:pPr>
        <w:ind w:left="2160" w:hanging="180"/>
      </w:pPr>
    </w:lvl>
    <w:lvl w:ilvl="3" w:tplc="EFCADD00" w:tentative="1">
      <w:start w:val="1"/>
      <w:numFmt w:val="decimal"/>
      <w:lvlText w:val="%4."/>
      <w:lvlJc w:val="left"/>
      <w:pPr>
        <w:ind w:left="2880" w:hanging="360"/>
      </w:pPr>
    </w:lvl>
    <w:lvl w:ilvl="4" w:tplc="06E021C8" w:tentative="1">
      <w:start w:val="1"/>
      <w:numFmt w:val="lowerLetter"/>
      <w:lvlText w:val="%5."/>
      <w:lvlJc w:val="left"/>
      <w:pPr>
        <w:ind w:left="3600" w:hanging="360"/>
      </w:pPr>
    </w:lvl>
    <w:lvl w:ilvl="5" w:tplc="7BD62BEE" w:tentative="1">
      <w:start w:val="1"/>
      <w:numFmt w:val="lowerRoman"/>
      <w:lvlText w:val="%6."/>
      <w:lvlJc w:val="right"/>
      <w:pPr>
        <w:ind w:left="4320" w:hanging="180"/>
      </w:pPr>
    </w:lvl>
    <w:lvl w:ilvl="6" w:tplc="ACF2525C" w:tentative="1">
      <w:start w:val="1"/>
      <w:numFmt w:val="decimal"/>
      <w:lvlText w:val="%7."/>
      <w:lvlJc w:val="left"/>
      <w:pPr>
        <w:ind w:left="5040" w:hanging="360"/>
      </w:pPr>
    </w:lvl>
    <w:lvl w:ilvl="7" w:tplc="F7D440B4" w:tentative="1">
      <w:start w:val="1"/>
      <w:numFmt w:val="lowerLetter"/>
      <w:lvlText w:val="%8."/>
      <w:lvlJc w:val="left"/>
      <w:pPr>
        <w:ind w:left="5760" w:hanging="360"/>
      </w:pPr>
    </w:lvl>
    <w:lvl w:ilvl="8" w:tplc="A10CE486" w:tentative="1">
      <w:start w:val="1"/>
      <w:numFmt w:val="lowerRoman"/>
      <w:lvlText w:val="%9."/>
      <w:lvlJc w:val="right"/>
      <w:pPr>
        <w:ind w:left="6480" w:hanging="180"/>
      </w:pPr>
    </w:lvl>
  </w:abstractNum>
  <w:abstractNum w:abstractNumId="7" w15:restartNumberingAfterBreak="0">
    <w:nsid w:val="15A336E4"/>
    <w:multiLevelType w:val="hybridMultilevel"/>
    <w:tmpl w:val="2F369358"/>
    <w:lvl w:ilvl="0" w:tplc="3D901A5C">
      <w:start w:val="4"/>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401CC8"/>
    <w:multiLevelType w:val="hybridMultilevel"/>
    <w:tmpl w:val="C65C325E"/>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615D0"/>
    <w:multiLevelType w:val="hybridMultilevel"/>
    <w:tmpl w:val="E804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E38BB"/>
    <w:multiLevelType w:val="hybridMultilevel"/>
    <w:tmpl w:val="FB7C63BC"/>
    <w:lvl w:ilvl="0" w:tplc="B3EAB090">
      <w:start w:val="1"/>
      <w:numFmt w:val="bullet"/>
      <w:lvlText w:val=""/>
      <w:lvlJc w:val="left"/>
      <w:pPr>
        <w:ind w:left="720" w:hanging="360"/>
      </w:pPr>
      <w:rPr>
        <w:rFonts w:ascii="Symbol" w:hAnsi="Symbol" w:hint="default"/>
      </w:rPr>
    </w:lvl>
    <w:lvl w:ilvl="1" w:tplc="274E44DC">
      <w:start w:val="1"/>
      <w:numFmt w:val="bullet"/>
      <w:lvlText w:val="o"/>
      <w:lvlJc w:val="left"/>
      <w:pPr>
        <w:ind w:left="1440" w:hanging="360"/>
      </w:pPr>
      <w:rPr>
        <w:rFonts w:ascii="Courier New" w:hAnsi="Courier New" w:cs="Courier New" w:hint="default"/>
      </w:rPr>
    </w:lvl>
    <w:lvl w:ilvl="2" w:tplc="1488ECCC">
      <w:start w:val="1"/>
      <w:numFmt w:val="bullet"/>
      <w:lvlText w:val=""/>
      <w:lvlJc w:val="left"/>
      <w:pPr>
        <w:ind w:left="2160" w:hanging="360"/>
      </w:pPr>
      <w:rPr>
        <w:rFonts w:ascii="Wingdings" w:hAnsi="Wingdings" w:hint="default"/>
      </w:rPr>
    </w:lvl>
    <w:lvl w:ilvl="3" w:tplc="FA483838">
      <w:start w:val="1"/>
      <w:numFmt w:val="bullet"/>
      <w:lvlText w:val=""/>
      <w:lvlJc w:val="left"/>
      <w:pPr>
        <w:ind w:left="2880" w:hanging="360"/>
      </w:pPr>
      <w:rPr>
        <w:rFonts w:ascii="Symbol" w:hAnsi="Symbol" w:hint="default"/>
      </w:rPr>
    </w:lvl>
    <w:lvl w:ilvl="4" w:tplc="3D704B2C">
      <w:start w:val="1"/>
      <w:numFmt w:val="bullet"/>
      <w:lvlText w:val="o"/>
      <w:lvlJc w:val="left"/>
      <w:pPr>
        <w:ind w:left="3600" w:hanging="360"/>
      </w:pPr>
      <w:rPr>
        <w:rFonts w:ascii="Courier New" w:hAnsi="Courier New" w:cs="Courier New" w:hint="default"/>
      </w:rPr>
    </w:lvl>
    <w:lvl w:ilvl="5" w:tplc="58DE9920">
      <w:start w:val="1"/>
      <w:numFmt w:val="bullet"/>
      <w:lvlText w:val=""/>
      <w:lvlJc w:val="left"/>
      <w:pPr>
        <w:ind w:left="4320" w:hanging="360"/>
      </w:pPr>
      <w:rPr>
        <w:rFonts w:ascii="Wingdings" w:hAnsi="Wingdings" w:hint="default"/>
      </w:rPr>
    </w:lvl>
    <w:lvl w:ilvl="6" w:tplc="FDE60FB4">
      <w:start w:val="1"/>
      <w:numFmt w:val="bullet"/>
      <w:lvlText w:val=""/>
      <w:lvlJc w:val="left"/>
      <w:pPr>
        <w:ind w:left="5040" w:hanging="360"/>
      </w:pPr>
      <w:rPr>
        <w:rFonts w:ascii="Symbol" w:hAnsi="Symbol" w:hint="default"/>
      </w:rPr>
    </w:lvl>
    <w:lvl w:ilvl="7" w:tplc="E7321BA8">
      <w:start w:val="1"/>
      <w:numFmt w:val="bullet"/>
      <w:lvlText w:val="o"/>
      <w:lvlJc w:val="left"/>
      <w:pPr>
        <w:ind w:left="5760" w:hanging="360"/>
      </w:pPr>
      <w:rPr>
        <w:rFonts w:ascii="Courier New" w:hAnsi="Courier New" w:cs="Courier New" w:hint="default"/>
      </w:rPr>
    </w:lvl>
    <w:lvl w:ilvl="8" w:tplc="51B89456">
      <w:start w:val="1"/>
      <w:numFmt w:val="bullet"/>
      <w:lvlText w:val=""/>
      <w:lvlJc w:val="left"/>
      <w:pPr>
        <w:ind w:left="6480" w:hanging="360"/>
      </w:pPr>
      <w:rPr>
        <w:rFonts w:ascii="Wingdings" w:hAnsi="Wingdings" w:hint="default"/>
      </w:rPr>
    </w:lvl>
  </w:abstractNum>
  <w:abstractNum w:abstractNumId="11" w15:restartNumberingAfterBreak="0">
    <w:nsid w:val="18A76C38"/>
    <w:multiLevelType w:val="hybridMultilevel"/>
    <w:tmpl w:val="BD26DB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BFD69CF"/>
    <w:multiLevelType w:val="hybridMultilevel"/>
    <w:tmpl w:val="C7C8CC6E"/>
    <w:lvl w:ilvl="0" w:tplc="50E27F4C">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F2C4C"/>
    <w:multiLevelType w:val="hybridMultilevel"/>
    <w:tmpl w:val="DE7A7EFE"/>
    <w:lvl w:ilvl="0" w:tplc="4956F0A8">
      <w:start w:val="1"/>
      <w:numFmt w:val="decimal"/>
      <w:lvlText w:val="%1."/>
      <w:lvlJc w:val="left"/>
      <w:pPr>
        <w:ind w:left="1080" w:hanging="360"/>
      </w:pPr>
    </w:lvl>
    <w:lvl w:ilvl="1" w:tplc="E6F61F50">
      <w:start w:val="1"/>
      <w:numFmt w:val="decimal"/>
      <w:lvlText w:val="%2."/>
      <w:lvlJc w:val="left"/>
      <w:pPr>
        <w:ind w:left="1800" w:hanging="360"/>
      </w:pPr>
    </w:lvl>
    <w:lvl w:ilvl="2" w:tplc="9AD09D02">
      <w:start w:val="1"/>
      <w:numFmt w:val="lowerRoman"/>
      <w:lvlText w:val="%3."/>
      <w:lvlJc w:val="right"/>
      <w:pPr>
        <w:ind w:left="2520" w:hanging="180"/>
      </w:pPr>
    </w:lvl>
    <w:lvl w:ilvl="3" w:tplc="F1002834">
      <w:start w:val="1"/>
      <w:numFmt w:val="decimal"/>
      <w:lvlText w:val="%4."/>
      <w:lvlJc w:val="left"/>
      <w:pPr>
        <w:ind w:left="3240" w:hanging="360"/>
      </w:pPr>
    </w:lvl>
    <w:lvl w:ilvl="4" w:tplc="AB72BF76">
      <w:start w:val="1"/>
      <w:numFmt w:val="lowerLetter"/>
      <w:lvlText w:val="%5."/>
      <w:lvlJc w:val="left"/>
      <w:pPr>
        <w:ind w:left="3960" w:hanging="360"/>
      </w:pPr>
    </w:lvl>
    <w:lvl w:ilvl="5" w:tplc="BFD60E22">
      <w:start w:val="1"/>
      <w:numFmt w:val="lowerRoman"/>
      <w:lvlText w:val="%6."/>
      <w:lvlJc w:val="right"/>
      <w:pPr>
        <w:ind w:left="4680" w:hanging="180"/>
      </w:pPr>
    </w:lvl>
    <w:lvl w:ilvl="6" w:tplc="98DC96B0">
      <w:start w:val="1"/>
      <w:numFmt w:val="decimal"/>
      <w:lvlText w:val="%7."/>
      <w:lvlJc w:val="left"/>
      <w:pPr>
        <w:ind w:left="5400" w:hanging="360"/>
      </w:pPr>
    </w:lvl>
    <w:lvl w:ilvl="7" w:tplc="8A4AD6C4">
      <w:start w:val="1"/>
      <w:numFmt w:val="lowerLetter"/>
      <w:lvlText w:val="%8."/>
      <w:lvlJc w:val="left"/>
      <w:pPr>
        <w:ind w:left="6120" w:hanging="360"/>
      </w:pPr>
    </w:lvl>
    <w:lvl w:ilvl="8" w:tplc="BBDEDDE0">
      <w:start w:val="1"/>
      <w:numFmt w:val="lowerRoman"/>
      <w:lvlText w:val="%9."/>
      <w:lvlJc w:val="right"/>
      <w:pPr>
        <w:ind w:left="6840" w:hanging="180"/>
      </w:pPr>
    </w:lvl>
  </w:abstractNum>
  <w:abstractNum w:abstractNumId="14" w15:restartNumberingAfterBreak="0">
    <w:nsid w:val="22E5621C"/>
    <w:multiLevelType w:val="hybridMultilevel"/>
    <w:tmpl w:val="73C4BFD2"/>
    <w:lvl w:ilvl="0" w:tplc="6EBA3E4A">
      <w:start w:val="1"/>
      <w:numFmt w:val="decimal"/>
      <w:lvlText w:val="%1."/>
      <w:lvlJc w:val="left"/>
      <w:pPr>
        <w:ind w:left="720" w:hanging="360"/>
      </w:pPr>
      <w:rPr>
        <w:rFonts w:asciiTheme="majorHAnsi" w:hAnsiTheme="majorHAnsi" w:cstheme="maj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6637B2"/>
    <w:multiLevelType w:val="hybridMultilevel"/>
    <w:tmpl w:val="E0A2468C"/>
    <w:lvl w:ilvl="0" w:tplc="6EBA3E4A">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67FC8"/>
    <w:multiLevelType w:val="hybridMultilevel"/>
    <w:tmpl w:val="23168170"/>
    <w:lvl w:ilvl="0" w:tplc="09CE5F90">
      <w:start w:val="1"/>
      <w:numFmt w:val="decimal"/>
      <w:lvlText w:val="%1."/>
      <w:lvlJc w:val="left"/>
      <w:pPr>
        <w:ind w:left="1080" w:hanging="720"/>
      </w:pPr>
      <w:rPr>
        <w:rFonts w:hint="default"/>
      </w:rPr>
    </w:lvl>
    <w:lvl w:ilvl="1" w:tplc="B016F2B4" w:tentative="1">
      <w:start w:val="1"/>
      <w:numFmt w:val="lowerLetter"/>
      <w:lvlText w:val="%2."/>
      <w:lvlJc w:val="left"/>
      <w:pPr>
        <w:ind w:left="1440" w:hanging="360"/>
      </w:pPr>
    </w:lvl>
    <w:lvl w:ilvl="2" w:tplc="680891C0" w:tentative="1">
      <w:start w:val="1"/>
      <w:numFmt w:val="lowerRoman"/>
      <w:lvlText w:val="%3."/>
      <w:lvlJc w:val="right"/>
      <w:pPr>
        <w:ind w:left="2160" w:hanging="180"/>
      </w:pPr>
    </w:lvl>
    <w:lvl w:ilvl="3" w:tplc="12C45752" w:tentative="1">
      <w:start w:val="1"/>
      <w:numFmt w:val="decimal"/>
      <w:lvlText w:val="%4."/>
      <w:lvlJc w:val="left"/>
      <w:pPr>
        <w:ind w:left="2880" w:hanging="360"/>
      </w:pPr>
    </w:lvl>
    <w:lvl w:ilvl="4" w:tplc="73D299E6" w:tentative="1">
      <w:start w:val="1"/>
      <w:numFmt w:val="lowerLetter"/>
      <w:lvlText w:val="%5."/>
      <w:lvlJc w:val="left"/>
      <w:pPr>
        <w:ind w:left="3600" w:hanging="360"/>
      </w:pPr>
    </w:lvl>
    <w:lvl w:ilvl="5" w:tplc="756E77AE" w:tentative="1">
      <w:start w:val="1"/>
      <w:numFmt w:val="lowerRoman"/>
      <w:lvlText w:val="%6."/>
      <w:lvlJc w:val="right"/>
      <w:pPr>
        <w:ind w:left="4320" w:hanging="180"/>
      </w:pPr>
    </w:lvl>
    <w:lvl w:ilvl="6" w:tplc="F398B2FC" w:tentative="1">
      <w:start w:val="1"/>
      <w:numFmt w:val="decimal"/>
      <w:lvlText w:val="%7."/>
      <w:lvlJc w:val="left"/>
      <w:pPr>
        <w:ind w:left="5040" w:hanging="360"/>
      </w:pPr>
    </w:lvl>
    <w:lvl w:ilvl="7" w:tplc="10AAC7BE" w:tentative="1">
      <w:start w:val="1"/>
      <w:numFmt w:val="lowerLetter"/>
      <w:lvlText w:val="%8."/>
      <w:lvlJc w:val="left"/>
      <w:pPr>
        <w:ind w:left="5760" w:hanging="360"/>
      </w:pPr>
    </w:lvl>
    <w:lvl w:ilvl="8" w:tplc="69E85FD8" w:tentative="1">
      <w:start w:val="1"/>
      <w:numFmt w:val="lowerRoman"/>
      <w:lvlText w:val="%9."/>
      <w:lvlJc w:val="right"/>
      <w:pPr>
        <w:ind w:left="6480" w:hanging="180"/>
      </w:pPr>
    </w:lvl>
  </w:abstractNum>
  <w:abstractNum w:abstractNumId="17" w15:restartNumberingAfterBreak="0">
    <w:nsid w:val="2A326FEB"/>
    <w:multiLevelType w:val="hybridMultilevel"/>
    <w:tmpl w:val="99D61E4E"/>
    <w:lvl w:ilvl="0" w:tplc="FD949BE4">
      <w:start w:val="1"/>
      <w:numFmt w:val="bullet"/>
      <w:lvlText w:val=""/>
      <w:lvlJc w:val="left"/>
      <w:pPr>
        <w:ind w:left="720" w:hanging="360"/>
      </w:pPr>
      <w:rPr>
        <w:rFonts w:ascii="Symbol" w:hAnsi="Symbol" w:hint="default"/>
      </w:rPr>
    </w:lvl>
    <w:lvl w:ilvl="1" w:tplc="2196BFEE">
      <w:start w:val="1"/>
      <w:numFmt w:val="bullet"/>
      <w:lvlText w:val="o"/>
      <w:lvlJc w:val="left"/>
      <w:pPr>
        <w:ind w:left="1440" w:hanging="360"/>
      </w:pPr>
      <w:rPr>
        <w:rFonts w:ascii="Courier New" w:hAnsi="Courier New" w:cs="Courier New" w:hint="default"/>
      </w:rPr>
    </w:lvl>
    <w:lvl w:ilvl="2" w:tplc="8A2C4F16">
      <w:start w:val="1"/>
      <w:numFmt w:val="bullet"/>
      <w:lvlText w:val=""/>
      <w:lvlJc w:val="left"/>
      <w:pPr>
        <w:ind w:left="2160" w:hanging="360"/>
      </w:pPr>
      <w:rPr>
        <w:rFonts w:ascii="Wingdings" w:hAnsi="Wingdings" w:hint="default"/>
      </w:rPr>
    </w:lvl>
    <w:lvl w:ilvl="3" w:tplc="8F9E3DF0">
      <w:start w:val="1"/>
      <w:numFmt w:val="bullet"/>
      <w:lvlText w:val=""/>
      <w:lvlJc w:val="left"/>
      <w:pPr>
        <w:ind w:left="2880" w:hanging="360"/>
      </w:pPr>
      <w:rPr>
        <w:rFonts w:ascii="Symbol" w:hAnsi="Symbol" w:hint="default"/>
      </w:rPr>
    </w:lvl>
    <w:lvl w:ilvl="4" w:tplc="B0AC3B58">
      <w:start w:val="1"/>
      <w:numFmt w:val="bullet"/>
      <w:lvlText w:val="o"/>
      <w:lvlJc w:val="left"/>
      <w:pPr>
        <w:ind w:left="3600" w:hanging="360"/>
      </w:pPr>
      <w:rPr>
        <w:rFonts w:ascii="Courier New" w:hAnsi="Courier New" w:cs="Courier New" w:hint="default"/>
      </w:rPr>
    </w:lvl>
    <w:lvl w:ilvl="5" w:tplc="FF5C048C">
      <w:start w:val="1"/>
      <w:numFmt w:val="bullet"/>
      <w:lvlText w:val=""/>
      <w:lvlJc w:val="left"/>
      <w:pPr>
        <w:ind w:left="4320" w:hanging="360"/>
      </w:pPr>
      <w:rPr>
        <w:rFonts w:ascii="Wingdings" w:hAnsi="Wingdings" w:hint="default"/>
      </w:rPr>
    </w:lvl>
    <w:lvl w:ilvl="6" w:tplc="AC40BD46">
      <w:start w:val="1"/>
      <w:numFmt w:val="bullet"/>
      <w:lvlText w:val=""/>
      <w:lvlJc w:val="left"/>
      <w:pPr>
        <w:ind w:left="5040" w:hanging="360"/>
      </w:pPr>
      <w:rPr>
        <w:rFonts w:ascii="Symbol" w:hAnsi="Symbol" w:hint="default"/>
      </w:rPr>
    </w:lvl>
    <w:lvl w:ilvl="7" w:tplc="DB388260">
      <w:start w:val="1"/>
      <w:numFmt w:val="bullet"/>
      <w:lvlText w:val="o"/>
      <w:lvlJc w:val="left"/>
      <w:pPr>
        <w:ind w:left="5760" w:hanging="360"/>
      </w:pPr>
      <w:rPr>
        <w:rFonts w:ascii="Courier New" w:hAnsi="Courier New" w:cs="Courier New" w:hint="default"/>
      </w:rPr>
    </w:lvl>
    <w:lvl w:ilvl="8" w:tplc="32A8D678">
      <w:start w:val="1"/>
      <w:numFmt w:val="bullet"/>
      <w:lvlText w:val=""/>
      <w:lvlJc w:val="left"/>
      <w:pPr>
        <w:ind w:left="6480" w:hanging="360"/>
      </w:pPr>
      <w:rPr>
        <w:rFonts w:ascii="Wingdings" w:hAnsi="Wingdings" w:hint="default"/>
      </w:rPr>
    </w:lvl>
  </w:abstractNum>
  <w:abstractNum w:abstractNumId="18" w15:restartNumberingAfterBreak="0">
    <w:nsid w:val="3122332E"/>
    <w:multiLevelType w:val="hybridMultilevel"/>
    <w:tmpl w:val="4028D072"/>
    <w:lvl w:ilvl="0" w:tplc="C7464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F27FE5"/>
    <w:multiLevelType w:val="hybridMultilevel"/>
    <w:tmpl w:val="FECEED2E"/>
    <w:lvl w:ilvl="0" w:tplc="FCD2B072">
      <w:start w:val="1"/>
      <w:numFmt w:val="decimal"/>
      <w:lvlText w:val="%1."/>
      <w:lvlJc w:val="left"/>
      <w:pPr>
        <w:ind w:left="720" w:hanging="360"/>
      </w:pPr>
    </w:lvl>
    <w:lvl w:ilvl="1" w:tplc="916C7558" w:tentative="1">
      <w:start w:val="1"/>
      <w:numFmt w:val="lowerLetter"/>
      <w:lvlText w:val="%2."/>
      <w:lvlJc w:val="left"/>
      <w:pPr>
        <w:ind w:left="1440" w:hanging="360"/>
      </w:pPr>
    </w:lvl>
    <w:lvl w:ilvl="2" w:tplc="4DF4DD42" w:tentative="1">
      <w:start w:val="1"/>
      <w:numFmt w:val="lowerRoman"/>
      <w:lvlText w:val="%3."/>
      <w:lvlJc w:val="right"/>
      <w:pPr>
        <w:ind w:left="2160" w:hanging="180"/>
      </w:pPr>
    </w:lvl>
    <w:lvl w:ilvl="3" w:tplc="B4E42B82" w:tentative="1">
      <w:start w:val="1"/>
      <w:numFmt w:val="decimal"/>
      <w:lvlText w:val="%4."/>
      <w:lvlJc w:val="left"/>
      <w:pPr>
        <w:ind w:left="2880" w:hanging="360"/>
      </w:pPr>
    </w:lvl>
    <w:lvl w:ilvl="4" w:tplc="5E568A76" w:tentative="1">
      <w:start w:val="1"/>
      <w:numFmt w:val="lowerLetter"/>
      <w:lvlText w:val="%5."/>
      <w:lvlJc w:val="left"/>
      <w:pPr>
        <w:ind w:left="3600" w:hanging="360"/>
      </w:pPr>
    </w:lvl>
    <w:lvl w:ilvl="5" w:tplc="474A3C1C" w:tentative="1">
      <w:start w:val="1"/>
      <w:numFmt w:val="lowerRoman"/>
      <w:lvlText w:val="%6."/>
      <w:lvlJc w:val="right"/>
      <w:pPr>
        <w:ind w:left="4320" w:hanging="180"/>
      </w:pPr>
    </w:lvl>
    <w:lvl w:ilvl="6" w:tplc="8542CDF0" w:tentative="1">
      <w:start w:val="1"/>
      <w:numFmt w:val="decimal"/>
      <w:lvlText w:val="%7."/>
      <w:lvlJc w:val="left"/>
      <w:pPr>
        <w:ind w:left="5040" w:hanging="360"/>
      </w:pPr>
    </w:lvl>
    <w:lvl w:ilvl="7" w:tplc="E7380498" w:tentative="1">
      <w:start w:val="1"/>
      <w:numFmt w:val="lowerLetter"/>
      <w:lvlText w:val="%8."/>
      <w:lvlJc w:val="left"/>
      <w:pPr>
        <w:ind w:left="5760" w:hanging="360"/>
      </w:pPr>
    </w:lvl>
    <w:lvl w:ilvl="8" w:tplc="B4DC06A2" w:tentative="1">
      <w:start w:val="1"/>
      <w:numFmt w:val="lowerRoman"/>
      <w:lvlText w:val="%9."/>
      <w:lvlJc w:val="right"/>
      <w:pPr>
        <w:ind w:left="6480" w:hanging="180"/>
      </w:pPr>
    </w:lvl>
  </w:abstractNum>
  <w:abstractNum w:abstractNumId="20" w15:restartNumberingAfterBreak="0">
    <w:nsid w:val="38583C8F"/>
    <w:multiLevelType w:val="hybridMultilevel"/>
    <w:tmpl w:val="B47EE976"/>
    <w:lvl w:ilvl="0" w:tplc="EAC2B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624C46"/>
    <w:multiLevelType w:val="hybridMultilevel"/>
    <w:tmpl w:val="4E94D964"/>
    <w:lvl w:ilvl="0" w:tplc="1D6885DE">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F0E42"/>
    <w:multiLevelType w:val="hybridMultilevel"/>
    <w:tmpl w:val="A114199E"/>
    <w:lvl w:ilvl="0" w:tplc="15A4AD08">
      <w:start w:val="4"/>
      <w:numFmt w:val="decimal"/>
      <w:lvlText w:val="%1."/>
      <w:lvlJc w:val="left"/>
      <w:pPr>
        <w:ind w:left="1440" w:hanging="360"/>
      </w:pPr>
      <w:rPr>
        <w:rFonts w:asciiTheme="majorHAnsi" w:hAnsiTheme="majorHAnsi" w:cstheme="maj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62516F"/>
    <w:multiLevelType w:val="hybridMultilevel"/>
    <w:tmpl w:val="3A44A39A"/>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B56A8"/>
    <w:multiLevelType w:val="hybridMultilevel"/>
    <w:tmpl w:val="1A78C1C4"/>
    <w:lvl w:ilvl="0" w:tplc="5F70A748">
      <w:start w:val="1"/>
      <w:numFmt w:val="decimal"/>
      <w:lvlText w:val="%1."/>
      <w:lvlJc w:val="left"/>
      <w:pPr>
        <w:ind w:left="720" w:hanging="360"/>
      </w:pPr>
      <w:rPr>
        <w:b/>
        <w:bCs/>
      </w:rPr>
    </w:lvl>
    <w:lvl w:ilvl="1" w:tplc="F3C0BA2E" w:tentative="1">
      <w:start w:val="1"/>
      <w:numFmt w:val="lowerLetter"/>
      <w:lvlText w:val="%2."/>
      <w:lvlJc w:val="left"/>
      <w:pPr>
        <w:ind w:left="1440" w:hanging="360"/>
      </w:pPr>
    </w:lvl>
    <w:lvl w:ilvl="2" w:tplc="066A4FCC" w:tentative="1">
      <w:start w:val="1"/>
      <w:numFmt w:val="lowerRoman"/>
      <w:lvlText w:val="%3."/>
      <w:lvlJc w:val="right"/>
      <w:pPr>
        <w:ind w:left="2160" w:hanging="180"/>
      </w:pPr>
    </w:lvl>
    <w:lvl w:ilvl="3" w:tplc="9EF23946" w:tentative="1">
      <w:start w:val="1"/>
      <w:numFmt w:val="decimal"/>
      <w:lvlText w:val="%4."/>
      <w:lvlJc w:val="left"/>
      <w:pPr>
        <w:ind w:left="2880" w:hanging="360"/>
      </w:pPr>
    </w:lvl>
    <w:lvl w:ilvl="4" w:tplc="7B1C7334" w:tentative="1">
      <w:start w:val="1"/>
      <w:numFmt w:val="lowerLetter"/>
      <w:lvlText w:val="%5."/>
      <w:lvlJc w:val="left"/>
      <w:pPr>
        <w:ind w:left="3600" w:hanging="360"/>
      </w:pPr>
    </w:lvl>
    <w:lvl w:ilvl="5" w:tplc="281C365E" w:tentative="1">
      <w:start w:val="1"/>
      <w:numFmt w:val="lowerRoman"/>
      <w:lvlText w:val="%6."/>
      <w:lvlJc w:val="right"/>
      <w:pPr>
        <w:ind w:left="4320" w:hanging="180"/>
      </w:pPr>
    </w:lvl>
    <w:lvl w:ilvl="6" w:tplc="3640804E" w:tentative="1">
      <w:start w:val="1"/>
      <w:numFmt w:val="decimal"/>
      <w:lvlText w:val="%7."/>
      <w:lvlJc w:val="left"/>
      <w:pPr>
        <w:ind w:left="5040" w:hanging="360"/>
      </w:pPr>
    </w:lvl>
    <w:lvl w:ilvl="7" w:tplc="C8F0241E" w:tentative="1">
      <w:start w:val="1"/>
      <w:numFmt w:val="lowerLetter"/>
      <w:lvlText w:val="%8."/>
      <w:lvlJc w:val="left"/>
      <w:pPr>
        <w:ind w:left="5760" w:hanging="360"/>
      </w:pPr>
    </w:lvl>
    <w:lvl w:ilvl="8" w:tplc="0B68E3E8" w:tentative="1">
      <w:start w:val="1"/>
      <w:numFmt w:val="lowerRoman"/>
      <w:lvlText w:val="%9."/>
      <w:lvlJc w:val="right"/>
      <w:pPr>
        <w:ind w:left="6480" w:hanging="180"/>
      </w:pPr>
    </w:lvl>
  </w:abstractNum>
  <w:abstractNum w:abstractNumId="25" w15:restartNumberingAfterBreak="0">
    <w:nsid w:val="508414F4"/>
    <w:multiLevelType w:val="hybridMultilevel"/>
    <w:tmpl w:val="EECCCF42"/>
    <w:lvl w:ilvl="0" w:tplc="C1380CFA">
      <w:start w:val="1"/>
      <w:numFmt w:val="decimal"/>
      <w:lvlText w:val="%1."/>
      <w:lvlJc w:val="left"/>
      <w:pPr>
        <w:ind w:left="2520" w:hanging="720"/>
      </w:pPr>
      <w:rPr>
        <w:rFonts w:hint="default"/>
      </w:rPr>
    </w:lvl>
    <w:lvl w:ilvl="1" w:tplc="52FAD6D4" w:tentative="1">
      <w:start w:val="1"/>
      <w:numFmt w:val="lowerLetter"/>
      <w:lvlText w:val="%2."/>
      <w:lvlJc w:val="left"/>
      <w:pPr>
        <w:ind w:left="2880" w:hanging="360"/>
      </w:pPr>
    </w:lvl>
    <w:lvl w:ilvl="2" w:tplc="FBEAC604" w:tentative="1">
      <w:start w:val="1"/>
      <w:numFmt w:val="lowerRoman"/>
      <w:lvlText w:val="%3."/>
      <w:lvlJc w:val="right"/>
      <w:pPr>
        <w:ind w:left="3600" w:hanging="180"/>
      </w:pPr>
    </w:lvl>
    <w:lvl w:ilvl="3" w:tplc="2B48D23E" w:tentative="1">
      <w:start w:val="1"/>
      <w:numFmt w:val="decimal"/>
      <w:lvlText w:val="%4."/>
      <w:lvlJc w:val="left"/>
      <w:pPr>
        <w:ind w:left="4320" w:hanging="360"/>
      </w:pPr>
    </w:lvl>
    <w:lvl w:ilvl="4" w:tplc="331632B6" w:tentative="1">
      <w:start w:val="1"/>
      <w:numFmt w:val="lowerLetter"/>
      <w:lvlText w:val="%5."/>
      <w:lvlJc w:val="left"/>
      <w:pPr>
        <w:ind w:left="5040" w:hanging="360"/>
      </w:pPr>
    </w:lvl>
    <w:lvl w:ilvl="5" w:tplc="D7903230" w:tentative="1">
      <w:start w:val="1"/>
      <w:numFmt w:val="lowerRoman"/>
      <w:lvlText w:val="%6."/>
      <w:lvlJc w:val="right"/>
      <w:pPr>
        <w:ind w:left="5760" w:hanging="180"/>
      </w:pPr>
    </w:lvl>
    <w:lvl w:ilvl="6" w:tplc="B7D85DE0" w:tentative="1">
      <w:start w:val="1"/>
      <w:numFmt w:val="decimal"/>
      <w:lvlText w:val="%7."/>
      <w:lvlJc w:val="left"/>
      <w:pPr>
        <w:ind w:left="6480" w:hanging="360"/>
      </w:pPr>
    </w:lvl>
    <w:lvl w:ilvl="7" w:tplc="CD8E7A14" w:tentative="1">
      <w:start w:val="1"/>
      <w:numFmt w:val="lowerLetter"/>
      <w:lvlText w:val="%8."/>
      <w:lvlJc w:val="left"/>
      <w:pPr>
        <w:ind w:left="7200" w:hanging="360"/>
      </w:pPr>
    </w:lvl>
    <w:lvl w:ilvl="8" w:tplc="D9E2768A" w:tentative="1">
      <w:start w:val="1"/>
      <w:numFmt w:val="lowerRoman"/>
      <w:lvlText w:val="%9."/>
      <w:lvlJc w:val="right"/>
      <w:pPr>
        <w:ind w:left="7920" w:hanging="180"/>
      </w:pPr>
    </w:lvl>
  </w:abstractNum>
  <w:abstractNum w:abstractNumId="26" w15:restartNumberingAfterBreak="0">
    <w:nsid w:val="51E17C44"/>
    <w:multiLevelType w:val="hybridMultilevel"/>
    <w:tmpl w:val="231E9AD6"/>
    <w:lvl w:ilvl="0" w:tplc="13CE041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5F7A2F"/>
    <w:multiLevelType w:val="hybridMultilevel"/>
    <w:tmpl w:val="3AE85FA4"/>
    <w:lvl w:ilvl="0" w:tplc="A9D6267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B64094"/>
    <w:multiLevelType w:val="hybridMultilevel"/>
    <w:tmpl w:val="10FC1A56"/>
    <w:lvl w:ilvl="0" w:tplc="D194ADEE">
      <w:start w:val="1"/>
      <w:numFmt w:val="decimal"/>
      <w:lvlText w:val="%1."/>
      <w:lvlJc w:val="left"/>
      <w:pPr>
        <w:ind w:left="2160" w:hanging="720"/>
      </w:pPr>
      <w:rPr>
        <w:rFonts w:asciiTheme="majorHAnsi" w:eastAsia="Times New Roman" w:hAnsiTheme="majorHAnsi" w:cstheme="maj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F643D7B"/>
    <w:multiLevelType w:val="hybridMultilevel"/>
    <w:tmpl w:val="A5485628"/>
    <w:lvl w:ilvl="0" w:tplc="74E62D66">
      <w:start w:val="3"/>
      <w:numFmt w:val="decimal"/>
      <w:lvlText w:val="%1."/>
      <w:lvlJc w:val="left"/>
      <w:pPr>
        <w:ind w:left="1080" w:hanging="360"/>
      </w:pPr>
      <w:rPr>
        <w:rFonts w:asciiTheme="majorHAnsi" w:hAnsiTheme="majorHAnsi" w:cstheme="maj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A0419A"/>
    <w:multiLevelType w:val="hybridMultilevel"/>
    <w:tmpl w:val="61CC5774"/>
    <w:lvl w:ilvl="0" w:tplc="67E4224A">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E08E8"/>
    <w:multiLevelType w:val="hybridMultilevel"/>
    <w:tmpl w:val="BBEC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591AB8"/>
    <w:multiLevelType w:val="hybridMultilevel"/>
    <w:tmpl w:val="A4865238"/>
    <w:lvl w:ilvl="0" w:tplc="5C385B36">
      <w:start w:val="1"/>
      <w:numFmt w:val="decimal"/>
      <w:lvlText w:val="%1."/>
      <w:lvlJc w:val="left"/>
      <w:pPr>
        <w:ind w:left="1080" w:hanging="360"/>
      </w:pPr>
      <w:rPr>
        <w:rFonts w:hint="default"/>
      </w:rPr>
    </w:lvl>
    <w:lvl w:ilvl="1" w:tplc="B7F858B2" w:tentative="1">
      <w:start w:val="1"/>
      <w:numFmt w:val="lowerLetter"/>
      <w:lvlText w:val="%2."/>
      <w:lvlJc w:val="left"/>
      <w:pPr>
        <w:ind w:left="1800" w:hanging="360"/>
      </w:pPr>
    </w:lvl>
    <w:lvl w:ilvl="2" w:tplc="FA8C6D24" w:tentative="1">
      <w:start w:val="1"/>
      <w:numFmt w:val="lowerRoman"/>
      <w:lvlText w:val="%3."/>
      <w:lvlJc w:val="right"/>
      <w:pPr>
        <w:ind w:left="2520" w:hanging="180"/>
      </w:pPr>
    </w:lvl>
    <w:lvl w:ilvl="3" w:tplc="77543F46" w:tentative="1">
      <w:start w:val="1"/>
      <w:numFmt w:val="decimal"/>
      <w:lvlText w:val="%4."/>
      <w:lvlJc w:val="left"/>
      <w:pPr>
        <w:ind w:left="3240" w:hanging="360"/>
      </w:pPr>
    </w:lvl>
    <w:lvl w:ilvl="4" w:tplc="DDF4673C" w:tentative="1">
      <w:start w:val="1"/>
      <w:numFmt w:val="lowerLetter"/>
      <w:lvlText w:val="%5."/>
      <w:lvlJc w:val="left"/>
      <w:pPr>
        <w:ind w:left="3960" w:hanging="360"/>
      </w:pPr>
    </w:lvl>
    <w:lvl w:ilvl="5" w:tplc="DFC07A28" w:tentative="1">
      <w:start w:val="1"/>
      <w:numFmt w:val="lowerRoman"/>
      <w:lvlText w:val="%6."/>
      <w:lvlJc w:val="right"/>
      <w:pPr>
        <w:ind w:left="4680" w:hanging="180"/>
      </w:pPr>
    </w:lvl>
    <w:lvl w:ilvl="6" w:tplc="EE560410" w:tentative="1">
      <w:start w:val="1"/>
      <w:numFmt w:val="decimal"/>
      <w:lvlText w:val="%7."/>
      <w:lvlJc w:val="left"/>
      <w:pPr>
        <w:ind w:left="5400" w:hanging="360"/>
      </w:pPr>
    </w:lvl>
    <w:lvl w:ilvl="7" w:tplc="3FE45A1C" w:tentative="1">
      <w:start w:val="1"/>
      <w:numFmt w:val="lowerLetter"/>
      <w:lvlText w:val="%8."/>
      <w:lvlJc w:val="left"/>
      <w:pPr>
        <w:ind w:left="6120" w:hanging="360"/>
      </w:pPr>
    </w:lvl>
    <w:lvl w:ilvl="8" w:tplc="55DA0652" w:tentative="1">
      <w:start w:val="1"/>
      <w:numFmt w:val="lowerRoman"/>
      <w:lvlText w:val="%9."/>
      <w:lvlJc w:val="right"/>
      <w:pPr>
        <w:ind w:left="6840" w:hanging="180"/>
      </w:pPr>
    </w:lvl>
  </w:abstractNum>
  <w:abstractNum w:abstractNumId="33" w15:restartNumberingAfterBreak="0">
    <w:nsid w:val="73CB7400"/>
    <w:multiLevelType w:val="hybridMultilevel"/>
    <w:tmpl w:val="EE0A77E2"/>
    <w:lvl w:ilvl="0" w:tplc="9B5A5B78">
      <w:start w:val="2"/>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420F0"/>
    <w:multiLevelType w:val="hybridMultilevel"/>
    <w:tmpl w:val="920A1E88"/>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15:restartNumberingAfterBreak="0">
    <w:nsid w:val="759109CE"/>
    <w:multiLevelType w:val="hybridMultilevel"/>
    <w:tmpl w:val="997EF030"/>
    <w:lvl w:ilvl="0" w:tplc="5E0C7C58">
      <w:start w:val="1"/>
      <w:numFmt w:val="decimal"/>
      <w:lvlText w:val="%1."/>
      <w:lvlJc w:val="left"/>
      <w:pPr>
        <w:ind w:left="1440" w:hanging="720"/>
      </w:pPr>
      <w:rPr>
        <w:rFonts w:hint="default"/>
      </w:rPr>
    </w:lvl>
    <w:lvl w:ilvl="1" w:tplc="CC8E0834" w:tentative="1">
      <w:start w:val="1"/>
      <w:numFmt w:val="lowerLetter"/>
      <w:lvlText w:val="%2."/>
      <w:lvlJc w:val="left"/>
      <w:pPr>
        <w:ind w:left="1800" w:hanging="360"/>
      </w:pPr>
    </w:lvl>
    <w:lvl w:ilvl="2" w:tplc="1AC8AF2E" w:tentative="1">
      <w:start w:val="1"/>
      <w:numFmt w:val="lowerRoman"/>
      <w:lvlText w:val="%3."/>
      <w:lvlJc w:val="right"/>
      <w:pPr>
        <w:ind w:left="2520" w:hanging="180"/>
      </w:pPr>
    </w:lvl>
    <w:lvl w:ilvl="3" w:tplc="0F42BBBE" w:tentative="1">
      <w:start w:val="1"/>
      <w:numFmt w:val="decimal"/>
      <w:lvlText w:val="%4."/>
      <w:lvlJc w:val="left"/>
      <w:pPr>
        <w:ind w:left="3240" w:hanging="360"/>
      </w:pPr>
    </w:lvl>
    <w:lvl w:ilvl="4" w:tplc="2258DE40" w:tentative="1">
      <w:start w:val="1"/>
      <w:numFmt w:val="lowerLetter"/>
      <w:lvlText w:val="%5."/>
      <w:lvlJc w:val="left"/>
      <w:pPr>
        <w:ind w:left="3960" w:hanging="360"/>
      </w:pPr>
    </w:lvl>
    <w:lvl w:ilvl="5" w:tplc="E1C02ABA" w:tentative="1">
      <w:start w:val="1"/>
      <w:numFmt w:val="lowerRoman"/>
      <w:lvlText w:val="%6."/>
      <w:lvlJc w:val="right"/>
      <w:pPr>
        <w:ind w:left="4680" w:hanging="180"/>
      </w:pPr>
    </w:lvl>
    <w:lvl w:ilvl="6" w:tplc="A546052C" w:tentative="1">
      <w:start w:val="1"/>
      <w:numFmt w:val="decimal"/>
      <w:lvlText w:val="%7."/>
      <w:lvlJc w:val="left"/>
      <w:pPr>
        <w:ind w:left="5400" w:hanging="360"/>
      </w:pPr>
    </w:lvl>
    <w:lvl w:ilvl="7" w:tplc="A8DA5900" w:tentative="1">
      <w:start w:val="1"/>
      <w:numFmt w:val="lowerLetter"/>
      <w:lvlText w:val="%8."/>
      <w:lvlJc w:val="left"/>
      <w:pPr>
        <w:ind w:left="6120" w:hanging="360"/>
      </w:pPr>
    </w:lvl>
    <w:lvl w:ilvl="8" w:tplc="A66627E0" w:tentative="1">
      <w:start w:val="1"/>
      <w:numFmt w:val="lowerRoman"/>
      <w:lvlText w:val="%9."/>
      <w:lvlJc w:val="right"/>
      <w:pPr>
        <w:ind w:left="6840" w:hanging="180"/>
      </w:pPr>
    </w:lvl>
  </w:abstractNum>
  <w:abstractNum w:abstractNumId="36" w15:restartNumberingAfterBreak="0">
    <w:nsid w:val="75E406CB"/>
    <w:multiLevelType w:val="hybridMultilevel"/>
    <w:tmpl w:val="1DE66E64"/>
    <w:lvl w:ilvl="0" w:tplc="04090001">
      <w:start w:val="1"/>
      <w:numFmt w:val="bullet"/>
      <w:lvlText w:val=""/>
      <w:lvlJc w:val="left"/>
      <w:pPr>
        <w:ind w:left="1080" w:hanging="360"/>
      </w:pPr>
      <w:rPr>
        <w:rFonts w:ascii="Symbol" w:hAnsi="Symbol" w:hint="default"/>
      </w:rPr>
    </w:lvl>
    <w:lvl w:ilvl="1" w:tplc="EBE678AC">
      <w:start w:val="1"/>
      <w:numFmt w:val="decimal"/>
      <w:pStyle w:val="ListParagraph"/>
      <w:lvlText w:val="%2."/>
      <w:lvlJc w:val="left"/>
      <w:pPr>
        <w:ind w:left="1800" w:hanging="360"/>
      </w:pPr>
    </w:lvl>
    <w:lvl w:ilvl="2" w:tplc="00A65562">
      <w:start w:val="1"/>
      <w:numFmt w:val="lowerRoman"/>
      <w:lvlText w:val="%3."/>
      <w:lvlJc w:val="right"/>
      <w:pPr>
        <w:ind w:left="2520" w:hanging="180"/>
      </w:pPr>
    </w:lvl>
    <w:lvl w:ilvl="3" w:tplc="11CC45C8">
      <w:start w:val="1"/>
      <w:numFmt w:val="decimal"/>
      <w:lvlText w:val="%4."/>
      <w:lvlJc w:val="left"/>
      <w:pPr>
        <w:ind w:left="3240" w:hanging="360"/>
      </w:pPr>
    </w:lvl>
    <w:lvl w:ilvl="4" w:tplc="9358004E">
      <w:start w:val="1"/>
      <w:numFmt w:val="lowerLetter"/>
      <w:lvlText w:val="%5."/>
      <w:lvlJc w:val="left"/>
      <w:pPr>
        <w:ind w:left="3960" w:hanging="360"/>
      </w:pPr>
    </w:lvl>
    <w:lvl w:ilvl="5" w:tplc="FC669E2C">
      <w:start w:val="1"/>
      <w:numFmt w:val="lowerRoman"/>
      <w:lvlText w:val="%6."/>
      <w:lvlJc w:val="right"/>
      <w:pPr>
        <w:ind w:left="4680" w:hanging="180"/>
      </w:pPr>
    </w:lvl>
    <w:lvl w:ilvl="6" w:tplc="A9ACA440">
      <w:start w:val="1"/>
      <w:numFmt w:val="decimal"/>
      <w:lvlText w:val="%7."/>
      <w:lvlJc w:val="left"/>
      <w:pPr>
        <w:ind w:left="5400" w:hanging="360"/>
      </w:pPr>
    </w:lvl>
    <w:lvl w:ilvl="7" w:tplc="A6FA6E44">
      <w:start w:val="1"/>
      <w:numFmt w:val="lowerLetter"/>
      <w:lvlText w:val="%8."/>
      <w:lvlJc w:val="left"/>
      <w:pPr>
        <w:ind w:left="6120" w:hanging="360"/>
      </w:pPr>
    </w:lvl>
    <w:lvl w:ilvl="8" w:tplc="7F28C0BE">
      <w:start w:val="1"/>
      <w:numFmt w:val="lowerRoman"/>
      <w:lvlText w:val="%9."/>
      <w:lvlJc w:val="right"/>
      <w:pPr>
        <w:ind w:left="6840" w:hanging="180"/>
      </w:pPr>
    </w:lvl>
  </w:abstractNum>
  <w:abstractNum w:abstractNumId="37" w15:restartNumberingAfterBreak="0">
    <w:nsid w:val="79F20C47"/>
    <w:multiLevelType w:val="hybridMultilevel"/>
    <w:tmpl w:val="476698B0"/>
    <w:lvl w:ilvl="0" w:tplc="96BAC16A">
      <w:start w:val="1"/>
      <w:numFmt w:val="decimal"/>
      <w:lvlText w:val="%1."/>
      <w:lvlJc w:val="left"/>
      <w:pPr>
        <w:ind w:left="720" w:hanging="360"/>
      </w:pPr>
    </w:lvl>
    <w:lvl w:ilvl="1" w:tplc="71F06E50">
      <w:start w:val="1"/>
      <w:numFmt w:val="bullet"/>
      <w:lvlText w:val=""/>
      <w:lvlJc w:val="left"/>
      <w:pPr>
        <w:ind w:left="1440" w:hanging="360"/>
      </w:pPr>
      <w:rPr>
        <w:rFonts w:ascii="Symbol" w:hAnsi="Symbol" w:hint="default"/>
      </w:rPr>
    </w:lvl>
    <w:lvl w:ilvl="2" w:tplc="53DEF800">
      <w:numFmt w:val="bullet"/>
      <w:lvlText w:val="-"/>
      <w:lvlJc w:val="left"/>
      <w:pPr>
        <w:ind w:left="2340" w:hanging="360"/>
      </w:pPr>
      <w:rPr>
        <w:rFonts w:ascii="Calibri" w:eastAsia="Times New Roman" w:hAnsi="Calibri" w:cs="Calibri" w:hint="default"/>
      </w:rPr>
    </w:lvl>
    <w:lvl w:ilvl="3" w:tplc="B82268C2">
      <w:start w:val="1"/>
      <w:numFmt w:val="decimal"/>
      <w:lvlText w:val="%4."/>
      <w:lvlJc w:val="left"/>
      <w:pPr>
        <w:ind w:left="2880" w:hanging="360"/>
      </w:pPr>
    </w:lvl>
    <w:lvl w:ilvl="4" w:tplc="4372FE48">
      <w:start w:val="1"/>
      <w:numFmt w:val="lowerLetter"/>
      <w:lvlText w:val="%5."/>
      <w:lvlJc w:val="left"/>
      <w:pPr>
        <w:ind w:left="3600" w:hanging="360"/>
      </w:pPr>
    </w:lvl>
    <w:lvl w:ilvl="5" w:tplc="B6DE0ECA">
      <w:start w:val="1"/>
      <w:numFmt w:val="lowerRoman"/>
      <w:lvlText w:val="%6."/>
      <w:lvlJc w:val="right"/>
      <w:pPr>
        <w:ind w:left="4320" w:hanging="180"/>
      </w:pPr>
    </w:lvl>
    <w:lvl w:ilvl="6" w:tplc="98207EC8">
      <w:start w:val="1"/>
      <w:numFmt w:val="decimal"/>
      <w:lvlText w:val="%7."/>
      <w:lvlJc w:val="left"/>
      <w:pPr>
        <w:ind w:left="5040" w:hanging="360"/>
      </w:pPr>
    </w:lvl>
    <w:lvl w:ilvl="7" w:tplc="48403B50">
      <w:start w:val="1"/>
      <w:numFmt w:val="lowerLetter"/>
      <w:lvlText w:val="%8."/>
      <w:lvlJc w:val="left"/>
      <w:pPr>
        <w:ind w:left="5760" w:hanging="360"/>
      </w:pPr>
    </w:lvl>
    <w:lvl w:ilvl="8" w:tplc="FE603EE6">
      <w:start w:val="1"/>
      <w:numFmt w:val="lowerRoman"/>
      <w:lvlText w:val="%9."/>
      <w:lvlJc w:val="right"/>
      <w:pPr>
        <w:ind w:left="6480" w:hanging="180"/>
      </w:pPr>
    </w:lvl>
  </w:abstractNum>
  <w:abstractNum w:abstractNumId="38" w15:restartNumberingAfterBreak="0">
    <w:nsid w:val="7E990712"/>
    <w:multiLevelType w:val="hybridMultilevel"/>
    <w:tmpl w:val="C9A078F4"/>
    <w:lvl w:ilvl="0" w:tplc="A1E410B8">
      <w:start w:val="1"/>
      <w:numFmt w:val="decimal"/>
      <w:lvlText w:val="%1."/>
      <w:lvlJc w:val="left"/>
      <w:pPr>
        <w:ind w:left="720" w:hanging="360"/>
      </w:pPr>
    </w:lvl>
    <w:lvl w:ilvl="1" w:tplc="B0543A86" w:tentative="1">
      <w:start w:val="1"/>
      <w:numFmt w:val="lowerLetter"/>
      <w:lvlText w:val="%2."/>
      <w:lvlJc w:val="left"/>
      <w:pPr>
        <w:ind w:left="1440" w:hanging="360"/>
      </w:pPr>
    </w:lvl>
    <w:lvl w:ilvl="2" w:tplc="966E8A3C" w:tentative="1">
      <w:start w:val="1"/>
      <w:numFmt w:val="lowerRoman"/>
      <w:lvlText w:val="%3."/>
      <w:lvlJc w:val="right"/>
      <w:pPr>
        <w:ind w:left="2160" w:hanging="180"/>
      </w:pPr>
    </w:lvl>
    <w:lvl w:ilvl="3" w:tplc="A982666C" w:tentative="1">
      <w:start w:val="1"/>
      <w:numFmt w:val="decimal"/>
      <w:lvlText w:val="%4."/>
      <w:lvlJc w:val="left"/>
      <w:pPr>
        <w:ind w:left="2880" w:hanging="360"/>
      </w:pPr>
    </w:lvl>
    <w:lvl w:ilvl="4" w:tplc="A0266404" w:tentative="1">
      <w:start w:val="1"/>
      <w:numFmt w:val="lowerLetter"/>
      <w:lvlText w:val="%5."/>
      <w:lvlJc w:val="left"/>
      <w:pPr>
        <w:ind w:left="3600" w:hanging="360"/>
      </w:pPr>
    </w:lvl>
    <w:lvl w:ilvl="5" w:tplc="8BA0FEC4" w:tentative="1">
      <w:start w:val="1"/>
      <w:numFmt w:val="lowerRoman"/>
      <w:lvlText w:val="%6."/>
      <w:lvlJc w:val="right"/>
      <w:pPr>
        <w:ind w:left="4320" w:hanging="180"/>
      </w:pPr>
    </w:lvl>
    <w:lvl w:ilvl="6" w:tplc="5EDCB760" w:tentative="1">
      <w:start w:val="1"/>
      <w:numFmt w:val="decimal"/>
      <w:lvlText w:val="%7."/>
      <w:lvlJc w:val="left"/>
      <w:pPr>
        <w:ind w:left="5040" w:hanging="360"/>
      </w:pPr>
    </w:lvl>
    <w:lvl w:ilvl="7" w:tplc="5E4289AC" w:tentative="1">
      <w:start w:val="1"/>
      <w:numFmt w:val="lowerLetter"/>
      <w:lvlText w:val="%8."/>
      <w:lvlJc w:val="left"/>
      <w:pPr>
        <w:ind w:left="5760" w:hanging="360"/>
      </w:pPr>
    </w:lvl>
    <w:lvl w:ilvl="8" w:tplc="26C24D20" w:tentative="1">
      <w:start w:val="1"/>
      <w:numFmt w:val="lowerRoman"/>
      <w:lvlText w:val="%9."/>
      <w:lvlJc w:val="right"/>
      <w:pPr>
        <w:ind w:left="6480" w:hanging="180"/>
      </w:pPr>
    </w:lvl>
  </w:abstractNum>
  <w:num w:numId="1" w16cid:durableId="1543252716">
    <w:abstractNumId w:val="36"/>
  </w:num>
  <w:num w:numId="2" w16cid:durableId="1502431680">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697982">
    <w:abstractNumId w:val="17"/>
  </w:num>
  <w:num w:numId="4" w16cid:durableId="1702439656">
    <w:abstractNumId w:val="10"/>
  </w:num>
  <w:num w:numId="5" w16cid:durableId="1428428438">
    <w:abstractNumId w:val="10"/>
  </w:num>
  <w:num w:numId="6" w16cid:durableId="1213035910">
    <w:abstractNumId w:val="36"/>
  </w:num>
  <w:num w:numId="7" w16cid:durableId="877357725">
    <w:abstractNumId w:val="6"/>
  </w:num>
  <w:num w:numId="8" w16cid:durableId="239758748">
    <w:abstractNumId w:val="24"/>
  </w:num>
  <w:num w:numId="9" w16cid:durableId="426194891">
    <w:abstractNumId w:val="38"/>
  </w:num>
  <w:num w:numId="10" w16cid:durableId="1868247931">
    <w:abstractNumId w:val="4"/>
  </w:num>
  <w:num w:numId="11" w16cid:durableId="1107193649">
    <w:abstractNumId w:val="32"/>
  </w:num>
  <w:num w:numId="12" w16cid:durableId="255090265">
    <w:abstractNumId w:val="13"/>
  </w:num>
  <w:num w:numId="13" w16cid:durableId="1778672583">
    <w:abstractNumId w:val="19"/>
  </w:num>
  <w:num w:numId="14" w16cid:durableId="646401438">
    <w:abstractNumId w:val="16"/>
  </w:num>
  <w:num w:numId="15" w16cid:durableId="646595657">
    <w:abstractNumId w:val="35"/>
  </w:num>
  <w:num w:numId="16" w16cid:durableId="755905210">
    <w:abstractNumId w:val="25"/>
  </w:num>
  <w:num w:numId="17" w16cid:durableId="788934011">
    <w:abstractNumId w:val="3"/>
  </w:num>
  <w:num w:numId="18" w16cid:durableId="1940914876">
    <w:abstractNumId w:val="26"/>
  </w:num>
  <w:num w:numId="19" w16cid:durableId="1619605769">
    <w:abstractNumId w:val="28"/>
  </w:num>
  <w:num w:numId="20" w16cid:durableId="329455414">
    <w:abstractNumId w:val="8"/>
  </w:num>
  <w:num w:numId="21" w16cid:durableId="1608926122">
    <w:abstractNumId w:val="23"/>
  </w:num>
  <w:num w:numId="22" w16cid:durableId="1614247212">
    <w:abstractNumId w:val="18"/>
  </w:num>
  <w:num w:numId="23" w16cid:durableId="1721710442">
    <w:abstractNumId w:val="1"/>
  </w:num>
  <w:num w:numId="24" w16cid:durableId="49305552">
    <w:abstractNumId w:val="21"/>
  </w:num>
  <w:num w:numId="25" w16cid:durableId="1222059997">
    <w:abstractNumId w:val="22"/>
  </w:num>
  <w:num w:numId="26" w16cid:durableId="1666661254">
    <w:abstractNumId w:val="29"/>
  </w:num>
  <w:num w:numId="27" w16cid:durableId="308175533">
    <w:abstractNumId w:val="2"/>
  </w:num>
  <w:num w:numId="28" w16cid:durableId="1714036516">
    <w:abstractNumId w:val="27"/>
  </w:num>
  <w:num w:numId="29" w16cid:durableId="1418792620">
    <w:abstractNumId w:val="11"/>
  </w:num>
  <w:num w:numId="30" w16cid:durableId="1422721634">
    <w:abstractNumId w:val="5"/>
  </w:num>
  <w:num w:numId="31" w16cid:durableId="929891670">
    <w:abstractNumId w:val="34"/>
  </w:num>
  <w:num w:numId="32" w16cid:durableId="75172153">
    <w:abstractNumId w:val="7"/>
  </w:num>
  <w:num w:numId="33" w16cid:durableId="468866034">
    <w:abstractNumId w:val="14"/>
  </w:num>
  <w:num w:numId="34" w16cid:durableId="1602836682">
    <w:abstractNumId w:val="20"/>
  </w:num>
  <w:num w:numId="35" w16cid:durableId="1569000260">
    <w:abstractNumId w:val="31"/>
  </w:num>
  <w:num w:numId="36" w16cid:durableId="1059287328">
    <w:abstractNumId w:val="9"/>
  </w:num>
  <w:num w:numId="37" w16cid:durableId="1317028652">
    <w:abstractNumId w:val="15"/>
  </w:num>
  <w:num w:numId="38" w16cid:durableId="1036927877">
    <w:abstractNumId w:val="0"/>
  </w:num>
  <w:num w:numId="39" w16cid:durableId="1287392746">
    <w:abstractNumId w:val="12"/>
  </w:num>
  <w:num w:numId="40" w16cid:durableId="758407926">
    <w:abstractNumId w:val="33"/>
  </w:num>
  <w:num w:numId="41" w16cid:durableId="16882893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E"/>
    <w:rsid w:val="00002E9E"/>
    <w:rsid w:val="000061DA"/>
    <w:rsid w:val="0000749C"/>
    <w:rsid w:val="0001235A"/>
    <w:rsid w:val="00022FB2"/>
    <w:rsid w:val="000260BA"/>
    <w:rsid w:val="0002637F"/>
    <w:rsid w:val="000636B3"/>
    <w:rsid w:val="0008588C"/>
    <w:rsid w:val="0009708D"/>
    <w:rsid w:val="000A7CD9"/>
    <w:rsid w:val="000D5C33"/>
    <w:rsid w:val="000D6EA7"/>
    <w:rsid w:val="000E1F07"/>
    <w:rsid w:val="00101A5B"/>
    <w:rsid w:val="00103AA4"/>
    <w:rsid w:val="00124B7E"/>
    <w:rsid w:val="00130639"/>
    <w:rsid w:val="00170CD6"/>
    <w:rsid w:val="00171F7B"/>
    <w:rsid w:val="00174E38"/>
    <w:rsid w:val="00195F0D"/>
    <w:rsid w:val="001976E5"/>
    <w:rsid w:val="00197C03"/>
    <w:rsid w:val="001A0980"/>
    <w:rsid w:val="001A1A31"/>
    <w:rsid w:val="001A1A6F"/>
    <w:rsid w:val="001A7B7D"/>
    <w:rsid w:val="001B2BBC"/>
    <w:rsid w:val="001B63FA"/>
    <w:rsid w:val="001D3EFF"/>
    <w:rsid w:val="001E4C16"/>
    <w:rsid w:val="001F5E90"/>
    <w:rsid w:val="001F753B"/>
    <w:rsid w:val="00227B6A"/>
    <w:rsid w:val="002375C5"/>
    <w:rsid w:val="002A571B"/>
    <w:rsid w:val="002A5E22"/>
    <w:rsid w:val="002B4544"/>
    <w:rsid w:val="002C653A"/>
    <w:rsid w:val="002C6A8F"/>
    <w:rsid w:val="002D7873"/>
    <w:rsid w:val="002E11D4"/>
    <w:rsid w:val="00301368"/>
    <w:rsid w:val="003054E5"/>
    <w:rsid w:val="00306B8E"/>
    <w:rsid w:val="003309DD"/>
    <w:rsid w:val="00334317"/>
    <w:rsid w:val="00351F00"/>
    <w:rsid w:val="00364045"/>
    <w:rsid w:val="00364E3E"/>
    <w:rsid w:val="00392D91"/>
    <w:rsid w:val="003A4E25"/>
    <w:rsid w:val="003B35BE"/>
    <w:rsid w:val="003D3B5F"/>
    <w:rsid w:val="003D4E1D"/>
    <w:rsid w:val="004141B4"/>
    <w:rsid w:val="00445D90"/>
    <w:rsid w:val="00460C1E"/>
    <w:rsid w:val="00462F7E"/>
    <w:rsid w:val="00467D34"/>
    <w:rsid w:val="004E0542"/>
    <w:rsid w:val="00525874"/>
    <w:rsid w:val="00532A72"/>
    <w:rsid w:val="0053398D"/>
    <w:rsid w:val="005611DC"/>
    <w:rsid w:val="00566B6A"/>
    <w:rsid w:val="00586461"/>
    <w:rsid w:val="00597268"/>
    <w:rsid w:val="005A158D"/>
    <w:rsid w:val="005B7022"/>
    <w:rsid w:val="005D388F"/>
    <w:rsid w:val="005E63A2"/>
    <w:rsid w:val="005F574C"/>
    <w:rsid w:val="006007A1"/>
    <w:rsid w:val="00604DA0"/>
    <w:rsid w:val="006153E3"/>
    <w:rsid w:val="006214BC"/>
    <w:rsid w:val="00642AAA"/>
    <w:rsid w:val="006559FA"/>
    <w:rsid w:val="00655FC0"/>
    <w:rsid w:val="006831C9"/>
    <w:rsid w:val="006832A5"/>
    <w:rsid w:val="006909E2"/>
    <w:rsid w:val="006A602E"/>
    <w:rsid w:val="006D087B"/>
    <w:rsid w:val="006D4076"/>
    <w:rsid w:val="00716231"/>
    <w:rsid w:val="00722740"/>
    <w:rsid w:val="007237F8"/>
    <w:rsid w:val="007337A6"/>
    <w:rsid w:val="007462CE"/>
    <w:rsid w:val="00746C99"/>
    <w:rsid w:val="00770EFE"/>
    <w:rsid w:val="00786F9E"/>
    <w:rsid w:val="00791A85"/>
    <w:rsid w:val="00796CB2"/>
    <w:rsid w:val="007C165D"/>
    <w:rsid w:val="007C3DC2"/>
    <w:rsid w:val="007E45C1"/>
    <w:rsid w:val="007F1963"/>
    <w:rsid w:val="008216E6"/>
    <w:rsid w:val="00833495"/>
    <w:rsid w:val="008541A0"/>
    <w:rsid w:val="008562A8"/>
    <w:rsid w:val="00870460"/>
    <w:rsid w:val="008912B5"/>
    <w:rsid w:val="00891327"/>
    <w:rsid w:val="008A137F"/>
    <w:rsid w:val="008C2185"/>
    <w:rsid w:val="008C7C48"/>
    <w:rsid w:val="008D3E0C"/>
    <w:rsid w:val="00904F12"/>
    <w:rsid w:val="00922B9C"/>
    <w:rsid w:val="00930594"/>
    <w:rsid w:val="00932D6D"/>
    <w:rsid w:val="00935099"/>
    <w:rsid w:val="00975E2E"/>
    <w:rsid w:val="009856AB"/>
    <w:rsid w:val="00992B3B"/>
    <w:rsid w:val="00992BF7"/>
    <w:rsid w:val="009A31AA"/>
    <w:rsid w:val="009A55E3"/>
    <w:rsid w:val="009A6F31"/>
    <w:rsid w:val="009B6B5A"/>
    <w:rsid w:val="009D0D9E"/>
    <w:rsid w:val="009E1D46"/>
    <w:rsid w:val="009E33CC"/>
    <w:rsid w:val="00A24A16"/>
    <w:rsid w:val="00A34E2A"/>
    <w:rsid w:val="00A5023E"/>
    <w:rsid w:val="00A55A67"/>
    <w:rsid w:val="00A713E4"/>
    <w:rsid w:val="00AD0C44"/>
    <w:rsid w:val="00AD7E02"/>
    <w:rsid w:val="00AE25C1"/>
    <w:rsid w:val="00AE52B6"/>
    <w:rsid w:val="00AF005F"/>
    <w:rsid w:val="00AF3134"/>
    <w:rsid w:val="00B13EEC"/>
    <w:rsid w:val="00B20474"/>
    <w:rsid w:val="00B334ED"/>
    <w:rsid w:val="00B3781A"/>
    <w:rsid w:val="00B71676"/>
    <w:rsid w:val="00B72E8A"/>
    <w:rsid w:val="00B844C0"/>
    <w:rsid w:val="00B87E2C"/>
    <w:rsid w:val="00B9040A"/>
    <w:rsid w:val="00B97AE8"/>
    <w:rsid w:val="00BE59C4"/>
    <w:rsid w:val="00C23664"/>
    <w:rsid w:val="00C44AC4"/>
    <w:rsid w:val="00C938CD"/>
    <w:rsid w:val="00CC16F9"/>
    <w:rsid w:val="00CC2A2E"/>
    <w:rsid w:val="00CC42E3"/>
    <w:rsid w:val="00CC6335"/>
    <w:rsid w:val="00D0018A"/>
    <w:rsid w:val="00D00341"/>
    <w:rsid w:val="00D0149F"/>
    <w:rsid w:val="00D16677"/>
    <w:rsid w:val="00D27604"/>
    <w:rsid w:val="00D57A4C"/>
    <w:rsid w:val="00D61F5F"/>
    <w:rsid w:val="00D74FAA"/>
    <w:rsid w:val="00D871C3"/>
    <w:rsid w:val="00DB5528"/>
    <w:rsid w:val="00DC6213"/>
    <w:rsid w:val="00DD1656"/>
    <w:rsid w:val="00DD20F9"/>
    <w:rsid w:val="00DD5112"/>
    <w:rsid w:val="00DE0F2D"/>
    <w:rsid w:val="00DE699C"/>
    <w:rsid w:val="00E15445"/>
    <w:rsid w:val="00E20219"/>
    <w:rsid w:val="00E20AB0"/>
    <w:rsid w:val="00E40F00"/>
    <w:rsid w:val="00E47C81"/>
    <w:rsid w:val="00E627EB"/>
    <w:rsid w:val="00E757A1"/>
    <w:rsid w:val="00E95F43"/>
    <w:rsid w:val="00EB2C48"/>
    <w:rsid w:val="00EB772E"/>
    <w:rsid w:val="00F0377B"/>
    <w:rsid w:val="00F04ED4"/>
    <w:rsid w:val="00F174AA"/>
    <w:rsid w:val="00F17AC4"/>
    <w:rsid w:val="00F3660F"/>
    <w:rsid w:val="00F537FC"/>
    <w:rsid w:val="00F638FE"/>
    <w:rsid w:val="00F81CD7"/>
    <w:rsid w:val="00F8239B"/>
    <w:rsid w:val="00F95D45"/>
    <w:rsid w:val="00FA010E"/>
    <w:rsid w:val="00FB1796"/>
    <w:rsid w:val="00FB5B1C"/>
    <w:rsid w:val="00FC2721"/>
    <w:rsid w:val="00FC5868"/>
    <w:rsid w:val="00FD2304"/>
    <w:rsid w:val="00FF10E1"/>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 w:type="character" w:styleId="Hyperlink">
    <w:name w:val="Hyperlink"/>
    <w:basedOn w:val="DefaultParagraphFont"/>
    <w:uiPriority w:val="99"/>
    <w:unhideWhenUsed/>
    <w:rsid w:val="00B20474"/>
    <w:rPr>
      <w:color w:val="0563C1" w:themeColor="hyperlink"/>
      <w:u w:val="single"/>
    </w:rPr>
  </w:style>
  <w:style w:type="character" w:styleId="UnresolvedMention">
    <w:name w:val="Unresolved Mention"/>
    <w:basedOn w:val="DefaultParagraphFont"/>
    <w:uiPriority w:val="99"/>
    <w:semiHidden/>
    <w:unhideWhenUsed/>
    <w:rsid w:val="00B20474"/>
    <w:rPr>
      <w:color w:val="605E5C"/>
      <w:shd w:val="clear" w:color="auto" w:fill="E1DFDD"/>
    </w:rPr>
  </w:style>
  <w:style w:type="character" w:styleId="FollowedHyperlink">
    <w:name w:val="FollowedHyperlink"/>
    <w:basedOn w:val="DefaultParagraphFont"/>
    <w:uiPriority w:val="99"/>
    <w:semiHidden/>
    <w:unhideWhenUsed/>
    <w:rsid w:val="00AD7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AF0E-211E-45C7-9600-4A5D1691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Doehring, Steaed</dc:creator>
  <cp:lastModifiedBy>Doehring, Steaed D (DHS)</cp:lastModifiedBy>
  <cp:revision>2</cp:revision>
  <dcterms:created xsi:type="dcterms:W3CDTF">2024-09-30T19:36:00Z</dcterms:created>
  <dcterms:modified xsi:type="dcterms:W3CDTF">2024-09-30T19:36:00Z</dcterms:modified>
</cp:coreProperties>
</file>