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2622B" w:rsidRPr="00471BF5" w:rsidRDefault="00746BC6" w:rsidP="0097475C">
      <w:pPr>
        <w:pStyle w:val="Title"/>
        <w:rPr>
          <w:rFonts w:eastAsia="Times New Roman"/>
          <w:sz w:val="28"/>
          <w:szCs w:val="28"/>
        </w:rPr>
      </w:pPr>
      <w:r w:rsidRPr="00471BF5">
        <w:rPr>
          <w:rFonts w:eastAsia="Times New Roman"/>
          <w:sz w:val="28"/>
          <w:szCs w:val="28"/>
        </w:rPr>
        <w:t>FORENSIC SERVICES</w:t>
      </w:r>
    </w:p>
    <w:p w14:paraId="00000002" w14:textId="77777777" w:rsidR="00D2622B" w:rsidRPr="00471BF5" w:rsidRDefault="00746BC6" w:rsidP="0097475C">
      <w:pPr>
        <w:pStyle w:val="Title"/>
        <w:rPr>
          <w:rFonts w:eastAsia="Times New Roman"/>
          <w:sz w:val="28"/>
          <w:szCs w:val="28"/>
        </w:rPr>
      </w:pPr>
      <w:r w:rsidRPr="00471BF5">
        <w:rPr>
          <w:rFonts w:eastAsia="Times New Roman"/>
          <w:sz w:val="28"/>
          <w:szCs w:val="28"/>
        </w:rPr>
        <w:t>AFSCME LABOR/MANAGEMENT MEETING</w:t>
      </w:r>
    </w:p>
    <w:p w14:paraId="00000003" w14:textId="09349B47" w:rsidR="00D2622B" w:rsidRPr="00471BF5" w:rsidRDefault="00746BC6" w:rsidP="0097475C">
      <w:pPr>
        <w:pStyle w:val="Title"/>
        <w:rPr>
          <w:rFonts w:eastAsia="Times New Roman"/>
          <w:sz w:val="28"/>
          <w:szCs w:val="28"/>
        </w:rPr>
      </w:pPr>
      <w:r w:rsidRPr="00471BF5">
        <w:rPr>
          <w:rFonts w:eastAsia="Times New Roman"/>
          <w:sz w:val="28"/>
          <w:szCs w:val="28"/>
        </w:rPr>
        <w:t xml:space="preserve">St. Peter – </w:t>
      </w:r>
      <w:r w:rsidR="004F434D">
        <w:rPr>
          <w:rFonts w:eastAsia="Times New Roman"/>
          <w:sz w:val="28"/>
          <w:szCs w:val="28"/>
        </w:rPr>
        <w:t>HR</w:t>
      </w:r>
      <w:r w:rsidRPr="00471BF5">
        <w:rPr>
          <w:rFonts w:eastAsia="Times New Roman"/>
          <w:sz w:val="28"/>
          <w:szCs w:val="28"/>
        </w:rPr>
        <w:t xml:space="preserve"> Conference Room – Microsoft Teams</w:t>
      </w:r>
    </w:p>
    <w:p w14:paraId="00000004" w14:textId="21F3A9B1" w:rsidR="00D2622B" w:rsidRPr="00471BF5" w:rsidRDefault="001D0A75" w:rsidP="0097475C">
      <w:pPr>
        <w:pStyle w:val="Title"/>
        <w:rPr>
          <w:rFonts w:eastAsia="Times New Roman"/>
          <w:sz w:val="28"/>
          <w:szCs w:val="28"/>
        </w:rPr>
      </w:pPr>
      <w:r w:rsidRPr="00471BF5">
        <w:rPr>
          <w:rFonts w:eastAsia="Times New Roman"/>
          <w:sz w:val="28"/>
          <w:szCs w:val="28"/>
        </w:rPr>
        <w:t>Ju</w:t>
      </w:r>
      <w:r w:rsidR="007974F7">
        <w:rPr>
          <w:rFonts w:eastAsia="Times New Roman"/>
          <w:sz w:val="28"/>
          <w:szCs w:val="28"/>
        </w:rPr>
        <w:t>ly</w:t>
      </w:r>
      <w:r w:rsidR="00ED70DE" w:rsidRPr="00471BF5">
        <w:rPr>
          <w:rFonts w:eastAsia="Times New Roman"/>
          <w:sz w:val="28"/>
          <w:szCs w:val="28"/>
        </w:rPr>
        <w:t xml:space="preserve"> </w:t>
      </w:r>
      <w:r w:rsidR="007974F7">
        <w:rPr>
          <w:rFonts w:eastAsia="Times New Roman"/>
          <w:sz w:val="28"/>
          <w:szCs w:val="28"/>
        </w:rPr>
        <w:t>16</w:t>
      </w:r>
      <w:r w:rsidRPr="00471BF5">
        <w:rPr>
          <w:rFonts w:eastAsia="Times New Roman"/>
          <w:sz w:val="28"/>
          <w:szCs w:val="28"/>
          <w:vertAlign w:val="superscript"/>
        </w:rPr>
        <w:t>th</w:t>
      </w:r>
      <w:r w:rsidR="00746BC6" w:rsidRPr="00471BF5">
        <w:rPr>
          <w:rFonts w:eastAsia="Times New Roman"/>
          <w:sz w:val="28"/>
          <w:szCs w:val="28"/>
        </w:rPr>
        <w:t>, 202</w:t>
      </w:r>
      <w:r w:rsidR="00D564E9" w:rsidRPr="00471BF5">
        <w:rPr>
          <w:rFonts w:eastAsia="Times New Roman"/>
          <w:sz w:val="28"/>
          <w:szCs w:val="28"/>
        </w:rPr>
        <w:t>6</w:t>
      </w:r>
    </w:p>
    <w:p w14:paraId="00000006" w14:textId="75D32777" w:rsidR="00D2622B" w:rsidRPr="00471BF5" w:rsidRDefault="00746BC6" w:rsidP="00670C96">
      <w:pPr>
        <w:pStyle w:val="Title"/>
        <w:rPr>
          <w:rFonts w:eastAsia="Times New Roman"/>
          <w:sz w:val="28"/>
          <w:szCs w:val="28"/>
        </w:rPr>
      </w:pPr>
      <w:r w:rsidRPr="00471BF5">
        <w:rPr>
          <w:rFonts w:eastAsia="Times New Roman"/>
          <w:sz w:val="28"/>
          <w:szCs w:val="28"/>
        </w:rPr>
        <w:t>1</w:t>
      </w:r>
      <w:r w:rsidR="001D0A75" w:rsidRPr="00471BF5">
        <w:rPr>
          <w:rFonts w:eastAsia="Times New Roman"/>
          <w:sz w:val="28"/>
          <w:szCs w:val="28"/>
        </w:rPr>
        <w:t>1</w:t>
      </w:r>
      <w:r w:rsidRPr="00471BF5">
        <w:rPr>
          <w:rFonts w:eastAsia="Times New Roman"/>
          <w:sz w:val="28"/>
          <w:szCs w:val="28"/>
        </w:rPr>
        <w:t xml:space="preserve">:00 </w:t>
      </w:r>
      <w:r w:rsidR="001D0A75" w:rsidRPr="00471BF5">
        <w:rPr>
          <w:rFonts w:eastAsia="Times New Roman"/>
          <w:sz w:val="28"/>
          <w:szCs w:val="28"/>
        </w:rPr>
        <w:t>a</w:t>
      </w:r>
      <w:r w:rsidRPr="00471BF5">
        <w:rPr>
          <w:rFonts w:eastAsia="Times New Roman"/>
          <w:sz w:val="28"/>
          <w:szCs w:val="28"/>
        </w:rPr>
        <w:t xml:space="preserve">.m. – </w:t>
      </w:r>
      <w:r w:rsidR="001D0A75" w:rsidRPr="00471BF5">
        <w:rPr>
          <w:rFonts w:eastAsia="Times New Roman"/>
          <w:sz w:val="28"/>
          <w:szCs w:val="28"/>
        </w:rPr>
        <w:t>1</w:t>
      </w:r>
      <w:r w:rsidRPr="00471BF5">
        <w:rPr>
          <w:rFonts w:eastAsia="Times New Roman"/>
          <w:sz w:val="28"/>
          <w:szCs w:val="28"/>
        </w:rPr>
        <w:t>:00 p.m.</w:t>
      </w:r>
    </w:p>
    <w:p w14:paraId="2B458732" w14:textId="55C1A1F2" w:rsidR="00826CF6" w:rsidRPr="007974F7" w:rsidRDefault="00746BC6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2A2A61">
        <w:rPr>
          <w:rFonts w:eastAsia="Times New Roman"/>
          <w:b/>
          <w:color w:val="000000"/>
          <w:sz w:val="24"/>
          <w:szCs w:val="24"/>
        </w:rPr>
        <w:t>Present:</w:t>
      </w:r>
      <w:r w:rsidRPr="002A2A61">
        <w:rPr>
          <w:rFonts w:eastAsia="Times New Roman"/>
          <w:color w:val="000000"/>
          <w:sz w:val="24"/>
          <w:szCs w:val="24"/>
        </w:rPr>
        <w:t xml:space="preserve"> </w:t>
      </w:r>
      <w:r w:rsidR="00FE7848" w:rsidRPr="00F87B81">
        <w:rPr>
          <w:rFonts w:eastAsia="Times New Roman"/>
          <w:strike/>
          <w:color w:val="000000"/>
          <w:sz w:val="24"/>
          <w:szCs w:val="24"/>
        </w:rPr>
        <w:t>Scott Melby;</w:t>
      </w:r>
      <w:r w:rsidR="00FE7848" w:rsidRPr="007974F7">
        <w:rPr>
          <w:rFonts w:eastAsia="Times New Roman"/>
          <w:color w:val="000000"/>
          <w:sz w:val="24"/>
          <w:szCs w:val="24"/>
        </w:rPr>
        <w:t xml:space="preserve"> </w:t>
      </w:r>
      <w:r w:rsidRPr="007974F7">
        <w:rPr>
          <w:rFonts w:eastAsia="Times New Roman"/>
          <w:color w:val="000000"/>
          <w:sz w:val="24"/>
          <w:szCs w:val="24"/>
        </w:rPr>
        <w:t>Michelle Chalin; Ryan Cates; Steaed Doehring</w:t>
      </w:r>
      <w:r w:rsidR="00950280" w:rsidRPr="007974F7">
        <w:rPr>
          <w:rFonts w:eastAsia="Times New Roman"/>
          <w:color w:val="000000"/>
          <w:sz w:val="24"/>
          <w:szCs w:val="24"/>
        </w:rPr>
        <w:t xml:space="preserve">; </w:t>
      </w:r>
      <w:r w:rsidRPr="00F87B81">
        <w:rPr>
          <w:rFonts w:eastAsia="Times New Roman"/>
          <w:strike/>
          <w:color w:val="000000"/>
          <w:sz w:val="24"/>
          <w:szCs w:val="24"/>
        </w:rPr>
        <w:t>Cory Moon</w:t>
      </w:r>
      <w:r w:rsidR="007E61EB" w:rsidRPr="007974F7">
        <w:rPr>
          <w:rFonts w:eastAsia="Times New Roman"/>
          <w:color w:val="000000"/>
          <w:sz w:val="24"/>
          <w:szCs w:val="24"/>
        </w:rPr>
        <w:t xml:space="preserve">; </w:t>
      </w:r>
      <w:r w:rsidR="00721BBE" w:rsidRPr="007974F7">
        <w:rPr>
          <w:rFonts w:eastAsia="Times New Roman"/>
          <w:color w:val="000000"/>
          <w:sz w:val="24"/>
          <w:szCs w:val="24"/>
        </w:rPr>
        <w:t xml:space="preserve">Joe Bluhm; </w:t>
      </w:r>
      <w:r w:rsidR="00950280" w:rsidRPr="007974F7">
        <w:rPr>
          <w:rFonts w:eastAsia="Times New Roman"/>
          <w:color w:val="000000"/>
          <w:sz w:val="24"/>
          <w:szCs w:val="24"/>
        </w:rPr>
        <w:t>Jon</w:t>
      </w:r>
      <w:r w:rsidR="00630BD0" w:rsidRPr="007974F7">
        <w:rPr>
          <w:rFonts w:eastAsia="Times New Roman"/>
          <w:color w:val="000000"/>
          <w:sz w:val="24"/>
          <w:szCs w:val="24"/>
        </w:rPr>
        <w:t>athan</w:t>
      </w:r>
      <w:r w:rsidR="00950280" w:rsidRPr="007974F7">
        <w:rPr>
          <w:rFonts w:eastAsia="Times New Roman"/>
          <w:color w:val="000000"/>
          <w:sz w:val="24"/>
          <w:szCs w:val="24"/>
        </w:rPr>
        <w:t xml:space="preserve"> Lokke</w:t>
      </w:r>
      <w:r w:rsidR="00734A0A" w:rsidRPr="007974F7">
        <w:rPr>
          <w:rFonts w:eastAsia="Times New Roman"/>
          <w:color w:val="000000"/>
          <w:sz w:val="24"/>
          <w:szCs w:val="24"/>
        </w:rPr>
        <w:t>n; Becky Robinson; Rick Pitts; Brian Wills</w:t>
      </w:r>
      <w:r w:rsidR="007E61EB" w:rsidRPr="007974F7">
        <w:rPr>
          <w:rFonts w:eastAsia="Times New Roman"/>
          <w:color w:val="000000"/>
          <w:sz w:val="24"/>
          <w:szCs w:val="24"/>
        </w:rPr>
        <w:t xml:space="preserve">; </w:t>
      </w:r>
      <w:r w:rsidR="007E61EB" w:rsidRPr="00F87B81">
        <w:rPr>
          <w:rFonts w:eastAsia="Times New Roman"/>
          <w:strike/>
          <w:color w:val="000000"/>
          <w:sz w:val="24"/>
          <w:szCs w:val="24"/>
        </w:rPr>
        <w:t>Roxanne Portner</w:t>
      </w:r>
      <w:r w:rsidR="007E61EB" w:rsidRPr="007974F7">
        <w:rPr>
          <w:rFonts w:eastAsia="Times New Roman"/>
          <w:color w:val="000000"/>
          <w:sz w:val="24"/>
          <w:szCs w:val="24"/>
        </w:rPr>
        <w:t>; Antonino Guerrero; Amy Wills</w:t>
      </w:r>
      <w:r w:rsidR="00952421" w:rsidRPr="007974F7">
        <w:rPr>
          <w:rFonts w:eastAsia="Times New Roman"/>
          <w:color w:val="000000"/>
          <w:sz w:val="24"/>
          <w:szCs w:val="24"/>
        </w:rPr>
        <w:t>; Jonelle Gressman</w:t>
      </w:r>
      <w:r w:rsidR="00826CF6" w:rsidRPr="007974F7">
        <w:rPr>
          <w:sz w:val="24"/>
          <w:szCs w:val="24"/>
        </w:rPr>
        <w:t xml:space="preserve">; Max Arroyo; </w:t>
      </w:r>
      <w:r w:rsidR="00826CF6" w:rsidRPr="00F87B81">
        <w:rPr>
          <w:strike/>
          <w:sz w:val="24"/>
          <w:szCs w:val="24"/>
        </w:rPr>
        <w:t>Suzanne Kocurek</w:t>
      </w:r>
      <w:r w:rsidR="00DC08A5" w:rsidRPr="00F87B81">
        <w:rPr>
          <w:strike/>
          <w:sz w:val="24"/>
          <w:szCs w:val="24"/>
        </w:rPr>
        <w:t>;</w:t>
      </w:r>
      <w:r w:rsidR="0087717B" w:rsidRPr="00F87B81">
        <w:rPr>
          <w:strike/>
          <w:sz w:val="24"/>
          <w:szCs w:val="24"/>
        </w:rPr>
        <w:t xml:space="preserve"> </w:t>
      </w:r>
      <w:r w:rsidR="00D47D5C" w:rsidRPr="00F87B81">
        <w:rPr>
          <w:strike/>
          <w:sz w:val="24"/>
          <w:szCs w:val="24"/>
        </w:rPr>
        <w:t>Eric Manriquez</w:t>
      </w:r>
    </w:p>
    <w:p w14:paraId="00000007" w14:textId="6CD10F51" w:rsidR="00D2622B" w:rsidRPr="002A2A61" w:rsidRDefault="00540D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/>
          <w:color w:val="000000"/>
          <w:sz w:val="24"/>
          <w:szCs w:val="24"/>
        </w:rPr>
      </w:pPr>
      <w:r>
        <w:pict w14:anchorId="414696EC">
          <v:rect id="_x0000_i1025" style="width:0;height:1.5pt" o:hralign="center" o:hrstd="t" o:hr="t" fillcolor="#a0a0a0" stroked="f"/>
        </w:pict>
      </w:r>
    </w:p>
    <w:p w14:paraId="00000008" w14:textId="77777777" w:rsidR="00D2622B" w:rsidRPr="00F95FDA" w:rsidRDefault="00746BC6" w:rsidP="0097475C">
      <w:pPr>
        <w:pStyle w:val="Heading1"/>
        <w:rPr>
          <w:b/>
          <w:bCs/>
          <w:sz w:val="28"/>
          <w:szCs w:val="28"/>
        </w:rPr>
      </w:pPr>
      <w:r w:rsidRPr="00F95FDA">
        <w:rPr>
          <w:b/>
          <w:bCs/>
          <w:sz w:val="28"/>
          <w:szCs w:val="28"/>
        </w:rPr>
        <w:t>Approval of Minutes from Last Month</w:t>
      </w:r>
    </w:p>
    <w:p w14:paraId="00000009" w14:textId="3E7F1FAE" w:rsidR="00D2622B" w:rsidRPr="00DE1D88" w:rsidRDefault="00DE1D88" w:rsidP="001A3BA9">
      <w:pPr>
        <w:pStyle w:val="ListParagraph"/>
        <w:numPr>
          <w:ilvl w:val="0"/>
          <w:numId w:val="9"/>
        </w:numPr>
        <w:spacing w:before="280" w:after="28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minutes from last month were approved and posted.</w:t>
      </w:r>
    </w:p>
    <w:p w14:paraId="0000000E" w14:textId="1739B452" w:rsidR="00D2622B" w:rsidRDefault="00746BC6" w:rsidP="0097475C">
      <w:pPr>
        <w:pStyle w:val="Heading1"/>
        <w:rPr>
          <w:b/>
          <w:bCs/>
          <w:sz w:val="28"/>
          <w:szCs w:val="28"/>
        </w:rPr>
      </w:pPr>
      <w:r w:rsidRPr="00F95FDA">
        <w:rPr>
          <w:b/>
          <w:bCs/>
          <w:sz w:val="28"/>
          <w:szCs w:val="28"/>
        </w:rPr>
        <w:t>Reflections / Celebrations</w:t>
      </w:r>
    </w:p>
    <w:p w14:paraId="7465A4E5" w14:textId="3573D751" w:rsidR="0077643B" w:rsidRDefault="00E4100B" w:rsidP="003476D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100B">
        <w:rPr>
          <w:sz w:val="24"/>
          <w:szCs w:val="24"/>
        </w:rPr>
        <w:t>The Staff Appreciation Event went well; several hundred meals were served. Thank you to everyone who participated</w:t>
      </w:r>
      <w:r w:rsidR="00B37B46">
        <w:rPr>
          <w:sz w:val="24"/>
          <w:szCs w:val="24"/>
        </w:rPr>
        <w:t>!</w:t>
      </w:r>
    </w:p>
    <w:p w14:paraId="663E9C94" w14:textId="151B11E7" w:rsidR="00F95FDA" w:rsidRDefault="00746BC6" w:rsidP="00F95FDA">
      <w:pPr>
        <w:pStyle w:val="Heading1"/>
        <w:rPr>
          <w:b/>
          <w:bCs/>
          <w:sz w:val="28"/>
          <w:szCs w:val="28"/>
        </w:rPr>
      </w:pPr>
      <w:r w:rsidRPr="0097475C">
        <w:rPr>
          <w:b/>
          <w:bCs/>
          <w:sz w:val="28"/>
          <w:szCs w:val="28"/>
        </w:rPr>
        <w:t>Old Business</w:t>
      </w:r>
    </w:p>
    <w:p w14:paraId="00000010" w14:textId="340CE752" w:rsidR="00D2622B" w:rsidRDefault="00746BC6" w:rsidP="0097475C">
      <w:pPr>
        <w:pStyle w:val="Heading2"/>
      </w:pPr>
      <w:r w:rsidRPr="0097475C">
        <w:rPr>
          <w:b/>
          <w:bCs/>
          <w:sz w:val="28"/>
          <w:szCs w:val="28"/>
        </w:rPr>
        <w:t>Management</w:t>
      </w:r>
      <w:r w:rsidR="00B66C94">
        <w:rPr>
          <w:b/>
          <w:bCs/>
          <w:sz w:val="28"/>
          <w:szCs w:val="28"/>
        </w:rPr>
        <w:t xml:space="preserve"> </w:t>
      </w:r>
    </w:p>
    <w:p w14:paraId="0697928D" w14:textId="298D3BCE" w:rsidR="00B66C94" w:rsidRDefault="00B66C94" w:rsidP="001A3BA9">
      <w:pPr>
        <w:pStyle w:val="ListParagraph"/>
        <w:numPr>
          <w:ilvl w:val="0"/>
          <w:numId w:val="4"/>
        </w:numPr>
      </w:pPr>
      <w:r w:rsidRPr="001275DB">
        <w:rPr>
          <w:rFonts w:eastAsia="Times New Roman"/>
          <w:b/>
          <w:sz w:val="24"/>
          <w:szCs w:val="24"/>
        </w:rPr>
        <w:t xml:space="preserve">HR Call Que Phone Number: 651-539-7218 </w:t>
      </w:r>
      <w:hyperlink r:id="rId9" w:history="1">
        <w:r w:rsidRPr="001275DB">
          <w:rPr>
            <w:rStyle w:val="Hyperlink"/>
            <w:rFonts w:eastAsia="Times New Roman"/>
            <w:b/>
            <w:sz w:val="24"/>
            <w:szCs w:val="24"/>
            <w:u w:val="none"/>
          </w:rPr>
          <w:t>SharePoint</w:t>
        </w:r>
      </w:hyperlink>
    </w:p>
    <w:p w14:paraId="5247A878" w14:textId="019DB76E" w:rsidR="00B04BEF" w:rsidRPr="007E21DD" w:rsidRDefault="00B04BEF" w:rsidP="001A3BA9">
      <w:pPr>
        <w:pStyle w:val="ListParagraph"/>
        <w:numPr>
          <w:ilvl w:val="0"/>
          <w:numId w:val="4"/>
        </w:numPr>
      </w:pPr>
      <w:r>
        <w:rPr>
          <w:rFonts w:eastAsia="Times New Roman"/>
          <w:b/>
          <w:sz w:val="24"/>
          <w:szCs w:val="24"/>
        </w:rPr>
        <w:t xml:space="preserve">HR Mailbox </w:t>
      </w:r>
      <w:hyperlink r:id="rId10" w:history="1">
        <w:r w:rsidRPr="00823001">
          <w:rPr>
            <w:rStyle w:val="Hyperlink"/>
            <w:rFonts w:eastAsia="Times New Roman"/>
            <w:b/>
            <w:sz w:val="24"/>
            <w:szCs w:val="24"/>
          </w:rPr>
          <w:t>DHS.FORENSICS.HR@state.mn.us</w:t>
        </w:r>
      </w:hyperlink>
      <w:r>
        <w:rPr>
          <w:rFonts w:eastAsia="Times New Roman"/>
          <w:b/>
          <w:sz w:val="24"/>
          <w:szCs w:val="24"/>
        </w:rPr>
        <w:t xml:space="preserve"> </w:t>
      </w:r>
    </w:p>
    <w:p w14:paraId="3F184505" w14:textId="1E32217D" w:rsidR="007E21DD" w:rsidRDefault="007E21DD" w:rsidP="001A3BA9">
      <w:pPr>
        <w:pStyle w:val="ListParagraph"/>
        <w:numPr>
          <w:ilvl w:val="0"/>
          <w:numId w:val="4"/>
        </w:numPr>
      </w:pPr>
      <w:r>
        <w:rPr>
          <w:rFonts w:eastAsia="Times New Roman"/>
          <w:b/>
          <w:sz w:val="24"/>
          <w:szCs w:val="24"/>
        </w:rPr>
        <w:t xml:space="preserve">FNH </w:t>
      </w:r>
      <w:r w:rsidRPr="007E21DD">
        <w:rPr>
          <w:rFonts w:eastAsia="Times New Roman"/>
          <w:b/>
          <w:sz w:val="24"/>
          <w:szCs w:val="24"/>
        </w:rPr>
        <w:t xml:space="preserve">OT </w:t>
      </w:r>
      <w:hyperlink r:id="rId11" w:history="1">
        <w:r w:rsidRPr="007E21DD">
          <w:rPr>
            <w:rStyle w:val="Hyperlink"/>
            <w:b/>
            <w:sz w:val="24"/>
            <w:szCs w:val="24"/>
          </w:rPr>
          <w:t>dhs_dhsmsh.scheduler@state.mn.us</w:t>
        </w:r>
      </w:hyperlink>
      <w:r>
        <w:rPr>
          <w:sz w:val="24"/>
          <w:szCs w:val="24"/>
        </w:rPr>
        <w:t xml:space="preserve"> </w:t>
      </w:r>
      <w:r w:rsidRPr="00903D32">
        <w:rPr>
          <w:sz w:val="24"/>
          <w:szCs w:val="24"/>
        </w:rPr>
        <w:t xml:space="preserve"> </w:t>
      </w:r>
    </w:p>
    <w:p w14:paraId="00000011" w14:textId="77777777" w:rsidR="00D2622B" w:rsidRPr="002A2A61" w:rsidRDefault="00540D32">
      <w:pPr>
        <w:spacing w:before="280" w:after="280" w:line="240" w:lineRule="auto"/>
        <w:rPr>
          <w:rFonts w:eastAsia="Times New Roman"/>
          <w:b/>
          <w:sz w:val="24"/>
          <w:szCs w:val="24"/>
        </w:rPr>
      </w:pPr>
      <w:r>
        <w:pict w14:anchorId="6B70CF8E">
          <v:rect id="_x0000_i1026" style="width:0;height:1.5pt" o:hralign="center" o:hrstd="t" o:hr="t" fillcolor="#a0a0a0" stroked="f"/>
        </w:pict>
      </w:r>
    </w:p>
    <w:p w14:paraId="0FD83D13" w14:textId="2B32F061" w:rsidR="00F10127" w:rsidRPr="00074BA3" w:rsidRDefault="00746BC6" w:rsidP="00074BA3">
      <w:pPr>
        <w:pStyle w:val="Heading2"/>
        <w:rPr>
          <w:b/>
          <w:bCs/>
          <w:sz w:val="28"/>
          <w:szCs w:val="28"/>
        </w:rPr>
      </w:pPr>
      <w:r w:rsidRPr="0097475C">
        <w:rPr>
          <w:b/>
          <w:bCs/>
          <w:sz w:val="28"/>
          <w:szCs w:val="28"/>
        </w:rPr>
        <w:t>AFSCME</w:t>
      </w:r>
    </w:p>
    <w:p w14:paraId="09F3D6F2" w14:textId="09945FC1" w:rsidR="00976629" w:rsidRPr="00CC13A6" w:rsidRDefault="00976629" w:rsidP="001A3BA9">
      <w:pPr>
        <w:pStyle w:val="ListParagraph"/>
        <w:numPr>
          <w:ilvl w:val="0"/>
          <w:numId w:val="12"/>
        </w:numPr>
        <w:spacing w:before="0" w:after="0" w:line="240" w:lineRule="auto"/>
        <w:rPr>
          <w:rFonts w:eastAsia="Times New Roman"/>
          <w:b/>
          <w:color w:val="000000"/>
          <w:sz w:val="24"/>
          <w:szCs w:val="24"/>
        </w:rPr>
      </w:pPr>
      <w:r w:rsidRPr="00CC13A6">
        <w:rPr>
          <w:rFonts w:eastAsia="Times New Roman"/>
          <w:b/>
          <w:color w:val="000000"/>
          <w:sz w:val="24"/>
          <w:szCs w:val="24"/>
        </w:rPr>
        <w:t>Imprest Card for Parking:</w:t>
      </w:r>
    </w:p>
    <w:p w14:paraId="41F38D57" w14:textId="360B6B34" w:rsidR="00794422" w:rsidRDefault="00E83854" w:rsidP="00015570">
      <w:pPr>
        <w:pStyle w:val="ListParagraph"/>
        <w:numPr>
          <w:ilvl w:val="0"/>
          <w:numId w:val="3"/>
        </w:numPr>
        <w:spacing w:before="0" w:after="0" w:line="240" w:lineRule="auto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B</w:t>
      </w:r>
      <w:r w:rsidR="00217063">
        <w:rPr>
          <w:rFonts w:eastAsia="Times New Roman"/>
          <w:b/>
          <w:color w:val="000000"/>
          <w:sz w:val="24"/>
          <w:szCs w:val="24"/>
        </w:rPr>
        <w:t>W</w:t>
      </w:r>
      <w:r>
        <w:rPr>
          <w:rFonts w:eastAsia="Times New Roman"/>
          <w:b/>
          <w:color w:val="000000"/>
          <w:sz w:val="24"/>
          <w:szCs w:val="24"/>
        </w:rPr>
        <w:t xml:space="preserve">: </w:t>
      </w:r>
      <w:r w:rsidR="003A4AB7" w:rsidRPr="003A4AB7">
        <w:rPr>
          <w:rFonts w:eastAsia="Times New Roman"/>
          <w:bCs/>
          <w:color w:val="000000"/>
          <w:sz w:val="24"/>
          <w:szCs w:val="24"/>
        </w:rPr>
        <w:t xml:space="preserve">This is </w:t>
      </w:r>
      <w:r w:rsidR="00B37B46">
        <w:rPr>
          <w:rFonts w:eastAsia="Times New Roman"/>
          <w:bCs/>
          <w:color w:val="000000"/>
          <w:sz w:val="24"/>
          <w:szCs w:val="24"/>
        </w:rPr>
        <w:t xml:space="preserve">set up and </w:t>
      </w:r>
      <w:r w:rsidR="003A4AB7" w:rsidRPr="003A4AB7">
        <w:rPr>
          <w:rFonts w:eastAsia="Times New Roman"/>
          <w:bCs/>
          <w:color w:val="000000"/>
          <w:sz w:val="24"/>
          <w:szCs w:val="24"/>
        </w:rPr>
        <w:t xml:space="preserve">ready to go. </w:t>
      </w:r>
    </w:p>
    <w:p w14:paraId="4B6D443D" w14:textId="77777777" w:rsidR="00015570" w:rsidRPr="00015570" w:rsidRDefault="00015570" w:rsidP="00015570">
      <w:pPr>
        <w:pStyle w:val="ListParagraph"/>
        <w:spacing w:before="0" w:after="0" w:line="240" w:lineRule="auto"/>
        <w:ind w:left="1080"/>
        <w:rPr>
          <w:rFonts w:eastAsia="Times New Roman"/>
          <w:bCs/>
          <w:color w:val="000000"/>
          <w:sz w:val="24"/>
          <w:szCs w:val="24"/>
        </w:rPr>
      </w:pPr>
    </w:p>
    <w:p w14:paraId="441213DC" w14:textId="71119625" w:rsidR="001D0A75" w:rsidRPr="003A4AB7" w:rsidRDefault="001D0A75" w:rsidP="003A4AB7">
      <w:pPr>
        <w:pStyle w:val="ListParagraph"/>
        <w:numPr>
          <w:ilvl w:val="0"/>
          <w:numId w:val="12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 w:rsidRPr="003A4AB7">
        <w:rPr>
          <w:rFonts w:eastAsia="Times New Roman"/>
          <w:b/>
          <w:sz w:val="24"/>
          <w:szCs w:val="24"/>
        </w:rPr>
        <w:t>Overtime Assignments:</w:t>
      </w:r>
    </w:p>
    <w:p w14:paraId="0490BE4F" w14:textId="14A37EA1" w:rsidR="001D0A75" w:rsidRDefault="00B37B46" w:rsidP="001D0A75">
      <w:pPr>
        <w:pStyle w:val="ListParagraph"/>
        <w:numPr>
          <w:ilvl w:val="0"/>
          <w:numId w:val="15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We are asking for more consistency between the Day and Night AODS regarding staff assignments</w:t>
      </w:r>
      <w:r w:rsidR="001D0A75">
        <w:rPr>
          <w:rFonts w:eastAsia="Times New Roman"/>
          <w:bCs/>
          <w:sz w:val="24"/>
          <w:szCs w:val="24"/>
        </w:rPr>
        <w:t>.</w:t>
      </w:r>
    </w:p>
    <w:p w14:paraId="2CE35F53" w14:textId="32138455" w:rsidR="007423AC" w:rsidRDefault="007423AC" w:rsidP="001D0A75">
      <w:pPr>
        <w:pStyle w:val="ListParagraph"/>
        <w:numPr>
          <w:ilvl w:val="0"/>
          <w:numId w:val="15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B</w:t>
      </w:r>
      <w:r w:rsidR="00217063">
        <w:rPr>
          <w:rFonts w:eastAsia="Times New Roman"/>
          <w:b/>
          <w:sz w:val="24"/>
          <w:szCs w:val="24"/>
        </w:rPr>
        <w:t>W</w:t>
      </w:r>
      <w:r>
        <w:rPr>
          <w:rFonts w:eastAsia="Times New Roman"/>
          <w:b/>
          <w:sz w:val="24"/>
          <w:szCs w:val="24"/>
        </w:rPr>
        <w:t>:</w:t>
      </w:r>
      <w:r>
        <w:rPr>
          <w:rFonts w:eastAsia="Times New Roman"/>
          <w:bCs/>
          <w:sz w:val="24"/>
          <w:szCs w:val="24"/>
        </w:rPr>
        <w:t xml:space="preserve"> </w:t>
      </w:r>
      <w:r w:rsidR="00B37B46">
        <w:rPr>
          <w:rFonts w:eastAsia="Times New Roman"/>
          <w:bCs/>
          <w:sz w:val="24"/>
          <w:szCs w:val="24"/>
        </w:rPr>
        <w:t>I will carry this forward</w:t>
      </w:r>
      <w:r>
        <w:rPr>
          <w:rFonts w:eastAsia="Times New Roman"/>
          <w:bCs/>
          <w:sz w:val="24"/>
          <w:szCs w:val="24"/>
        </w:rPr>
        <w:t>.</w:t>
      </w:r>
    </w:p>
    <w:p w14:paraId="57623B4F" w14:textId="77777777" w:rsidR="007974F7" w:rsidRPr="001D0A75" w:rsidRDefault="007974F7" w:rsidP="007974F7">
      <w:pPr>
        <w:pStyle w:val="ListParagraph"/>
        <w:spacing w:before="0" w:after="0" w:line="240" w:lineRule="auto"/>
        <w:ind w:left="1080"/>
        <w:rPr>
          <w:rFonts w:eastAsia="Times New Roman"/>
          <w:bCs/>
          <w:sz w:val="24"/>
          <w:szCs w:val="24"/>
        </w:rPr>
      </w:pPr>
    </w:p>
    <w:p w14:paraId="28088AB0" w14:textId="69B1CEFC" w:rsidR="007974F7" w:rsidRPr="007974F7" w:rsidRDefault="007974F7" w:rsidP="007974F7">
      <w:pPr>
        <w:pStyle w:val="ListParagraph"/>
        <w:numPr>
          <w:ilvl w:val="0"/>
          <w:numId w:val="12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 w:rsidRPr="007974F7">
        <w:rPr>
          <w:rFonts w:eastAsia="Times New Roman"/>
          <w:b/>
          <w:sz w:val="24"/>
          <w:szCs w:val="24"/>
        </w:rPr>
        <w:t>ATLAS/AODS:</w:t>
      </w:r>
    </w:p>
    <w:p w14:paraId="6ABD406D" w14:textId="609749A2" w:rsidR="007974F7" w:rsidRDefault="007974F7" w:rsidP="007974F7">
      <w:pPr>
        <w:pStyle w:val="ListParagraph"/>
        <w:numPr>
          <w:ilvl w:val="0"/>
          <w:numId w:val="16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Staff can no longer see the AOD</w:t>
      </w:r>
      <w:r w:rsidR="005C0D2A">
        <w:rPr>
          <w:rFonts w:eastAsia="Times New Roman"/>
          <w:bCs/>
          <w:sz w:val="24"/>
          <w:szCs w:val="24"/>
        </w:rPr>
        <w:t>S</w:t>
      </w:r>
      <w:r>
        <w:rPr>
          <w:rFonts w:eastAsia="Times New Roman"/>
          <w:bCs/>
          <w:sz w:val="24"/>
          <w:szCs w:val="24"/>
        </w:rPr>
        <w:t xml:space="preserve"> schedules on ATLAS</w:t>
      </w:r>
      <w:r w:rsidRPr="00DE57FF">
        <w:rPr>
          <w:rFonts w:eastAsia="Times New Roman"/>
          <w:bCs/>
          <w:sz w:val="24"/>
          <w:szCs w:val="24"/>
        </w:rPr>
        <w:t>.</w:t>
      </w:r>
    </w:p>
    <w:p w14:paraId="13578D08" w14:textId="5AD4B7EE" w:rsidR="007974F7" w:rsidRPr="007974F7" w:rsidRDefault="00B37B46" w:rsidP="007974F7">
      <w:pPr>
        <w:pStyle w:val="ListParagraph"/>
        <w:numPr>
          <w:ilvl w:val="0"/>
          <w:numId w:val="16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BW: </w:t>
      </w:r>
      <w:r>
        <w:rPr>
          <w:rFonts w:eastAsia="Times New Roman"/>
          <w:bCs/>
          <w:sz w:val="24"/>
          <w:szCs w:val="24"/>
        </w:rPr>
        <w:t>The views should be fixed now</w:t>
      </w:r>
      <w:r w:rsidR="007974F7">
        <w:rPr>
          <w:rFonts w:eastAsia="Times New Roman"/>
          <w:bCs/>
          <w:sz w:val="24"/>
          <w:szCs w:val="24"/>
        </w:rPr>
        <w:t>.</w:t>
      </w:r>
    </w:p>
    <w:p w14:paraId="38AFB64E" w14:textId="77777777" w:rsidR="007974F7" w:rsidRPr="00E95D86" w:rsidRDefault="007974F7" w:rsidP="007974F7">
      <w:pPr>
        <w:pStyle w:val="ListParagraph"/>
        <w:spacing w:before="0" w:after="0" w:line="240" w:lineRule="auto"/>
        <w:ind w:left="1080"/>
        <w:rPr>
          <w:rFonts w:eastAsia="Times New Roman"/>
          <w:bCs/>
          <w:sz w:val="24"/>
          <w:szCs w:val="24"/>
        </w:rPr>
      </w:pPr>
    </w:p>
    <w:p w14:paraId="47F190CC" w14:textId="77777777" w:rsidR="007974F7" w:rsidRDefault="007974F7" w:rsidP="007974F7">
      <w:pPr>
        <w:pStyle w:val="ListParagraph"/>
        <w:numPr>
          <w:ilvl w:val="0"/>
          <w:numId w:val="12"/>
        </w:numPr>
        <w:spacing w:before="0"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Voluntary Shift (WKE) Bonus Parameters</w:t>
      </w:r>
      <w:r w:rsidRPr="00E95D86">
        <w:rPr>
          <w:rFonts w:eastAsia="Times New Roman"/>
          <w:b/>
          <w:sz w:val="24"/>
          <w:szCs w:val="24"/>
        </w:rPr>
        <w:t>:</w:t>
      </w:r>
    </w:p>
    <w:p w14:paraId="194CC05F" w14:textId="01F982F6" w:rsidR="007974F7" w:rsidRPr="00E95D86" w:rsidRDefault="008B7108" w:rsidP="007974F7">
      <w:pPr>
        <w:pStyle w:val="ListParagraph"/>
        <w:numPr>
          <w:ilvl w:val="0"/>
          <w:numId w:val="24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Do </w:t>
      </w:r>
      <w:r w:rsidR="007974F7" w:rsidRPr="00D9373E">
        <w:rPr>
          <w:rFonts w:eastAsia="Times New Roman"/>
          <w:bCs/>
          <w:sz w:val="24"/>
          <w:szCs w:val="24"/>
        </w:rPr>
        <w:t>staff who work overtime after their shift ends, going into their days off</w:t>
      </w:r>
      <w:r w:rsidR="00E4100B">
        <w:rPr>
          <w:rFonts w:eastAsia="Times New Roman"/>
          <w:bCs/>
          <w:sz w:val="24"/>
          <w:szCs w:val="24"/>
        </w:rPr>
        <w:t>,</w:t>
      </w:r>
      <w:r>
        <w:rPr>
          <w:rFonts w:eastAsia="Times New Roman"/>
          <w:bCs/>
          <w:sz w:val="24"/>
          <w:szCs w:val="24"/>
        </w:rPr>
        <w:t xml:space="preserve"> qualify?</w:t>
      </w:r>
      <w:r w:rsidR="007974F7" w:rsidRPr="00D9373E">
        <w:rPr>
          <w:rFonts w:eastAsia="Times New Roman"/>
          <w:bCs/>
          <w:sz w:val="24"/>
          <w:szCs w:val="24"/>
        </w:rPr>
        <w:t xml:space="preserve"> </w:t>
      </w:r>
    </w:p>
    <w:p w14:paraId="307CC352" w14:textId="0F41E0BF" w:rsidR="007974F7" w:rsidRDefault="008B7108" w:rsidP="007974F7">
      <w:pPr>
        <w:pStyle w:val="ListParagraph"/>
        <w:numPr>
          <w:ilvl w:val="0"/>
          <w:numId w:val="24"/>
        </w:numPr>
        <w:spacing w:before="0"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JG</w:t>
      </w:r>
      <w:r w:rsidR="007974F7" w:rsidRPr="00B551F5">
        <w:rPr>
          <w:rFonts w:eastAsia="Times New Roman"/>
          <w:b/>
          <w:sz w:val="24"/>
          <w:szCs w:val="24"/>
        </w:rPr>
        <w:t>:</w:t>
      </w:r>
      <w:r w:rsidR="007974F7">
        <w:rPr>
          <w:rFonts w:eastAsia="Times New Roman"/>
          <w:bCs/>
          <w:sz w:val="24"/>
          <w:szCs w:val="24"/>
        </w:rPr>
        <w:t xml:space="preserve"> </w:t>
      </w:r>
      <w:r w:rsidR="00217063">
        <w:rPr>
          <w:rFonts w:eastAsia="Times New Roman"/>
          <w:bCs/>
          <w:sz w:val="24"/>
          <w:szCs w:val="24"/>
        </w:rPr>
        <w:t xml:space="preserve">We need to follow current supplemental contract language. </w:t>
      </w:r>
      <w:r w:rsidR="00E4100B" w:rsidRPr="00E4100B">
        <w:rPr>
          <w:rFonts w:eastAsia="Times New Roman"/>
          <w:bCs/>
          <w:sz w:val="24"/>
          <w:szCs w:val="24"/>
        </w:rPr>
        <w:t>It depends on the situation; if it falls on their day off, it applies</w:t>
      </w:r>
      <w:r w:rsidR="00E4100B">
        <w:rPr>
          <w:rFonts w:eastAsia="Times New Roman"/>
          <w:bCs/>
          <w:sz w:val="24"/>
          <w:szCs w:val="24"/>
        </w:rPr>
        <w:t>.</w:t>
      </w:r>
    </w:p>
    <w:p w14:paraId="69E4B34B" w14:textId="77777777" w:rsidR="007974F7" w:rsidRDefault="007974F7" w:rsidP="007974F7">
      <w:pPr>
        <w:pStyle w:val="ListParagraph"/>
        <w:spacing w:before="0" w:after="0" w:line="240" w:lineRule="auto"/>
        <w:ind w:left="1080"/>
        <w:rPr>
          <w:rFonts w:eastAsia="Times New Roman"/>
          <w:b/>
          <w:sz w:val="24"/>
          <w:szCs w:val="24"/>
        </w:rPr>
      </w:pPr>
    </w:p>
    <w:p w14:paraId="5120D0D1" w14:textId="606C285F" w:rsidR="007974F7" w:rsidRPr="001D0A75" w:rsidRDefault="007974F7" w:rsidP="007974F7">
      <w:pPr>
        <w:pStyle w:val="ListParagraph"/>
        <w:numPr>
          <w:ilvl w:val="0"/>
          <w:numId w:val="12"/>
        </w:numPr>
        <w:spacing w:before="0" w:after="0" w:line="240" w:lineRule="auto"/>
        <w:rPr>
          <w:rFonts w:eastAsia="Times New Roman"/>
          <w:b/>
          <w:sz w:val="24"/>
          <w:szCs w:val="24"/>
        </w:rPr>
      </w:pPr>
      <w:r w:rsidRPr="001D0A75">
        <w:rPr>
          <w:rFonts w:eastAsia="Times New Roman"/>
          <w:b/>
          <w:sz w:val="24"/>
          <w:szCs w:val="24"/>
        </w:rPr>
        <w:t>Dumpsters</w:t>
      </w:r>
      <w:r w:rsidR="005C0D2A">
        <w:rPr>
          <w:rFonts w:eastAsia="Times New Roman"/>
          <w:b/>
          <w:sz w:val="24"/>
          <w:szCs w:val="24"/>
        </w:rPr>
        <w:t xml:space="preserve"> at Forest View</w:t>
      </w:r>
      <w:r w:rsidRPr="001D0A75">
        <w:rPr>
          <w:rFonts w:eastAsia="Times New Roman"/>
          <w:b/>
          <w:sz w:val="24"/>
          <w:szCs w:val="24"/>
        </w:rPr>
        <w:t>:</w:t>
      </w:r>
    </w:p>
    <w:p w14:paraId="72F7C67A" w14:textId="77777777" w:rsidR="007974F7" w:rsidRDefault="007974F7" w:rsidP="007974F7">
      <w:pPr>
        <w:pStyle w:val="ListParagraph"/>
        <w:numPr>
          <w:ilvl w:val="0"/>
          <w:numId w:val="22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The new dumpsters are very tall and difficult for staff to open.</w:t>
      </w:r>
    </w:p>
    <w:p w14:paraId="26862D62" w14:textId="3E96A95D" w:rsidR="007974F7" w:rsidRDefault="008B7108" w:rsidP="007974F7">
      <w:pPr>
        <w:pStyle w:val="ListParagraph"/>
        <w:numPr>
          <w:ilvl w:val="0"/>
          <w:numId w:val="22"/>
        </w:numPr>
        <w:spacing w:before="0" w:after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BW</w:t>
      </w:r>
      <w:r w:rsidR="007974F7" w:rsidRPr="00FE3CF2">
        <w:rPr>
          <w:rFonts w:eastAsia="Times New Roman"/>
          <w:b/>
          <w:sz w:val="24"/>
          <w:szCs w:val="24"/>
        </w:rPr>
        <w:t>:</w:t>
      </w:r>
      <w:r w:rsidR="007974F7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Physical Plant is working with the vendor to get different dumpsters.</w:t>
      </w:r>
      <w:r w:rsidR="00217063">
        <w:rPr>
          <w:rFonts w:eastAsia="Times New Roman"/>
          <w:bCs/>
          <w:sz w:val="24"/>
          <w:szCs w:val="24"/>
        </w:rPr>
        <w:t xml:space="preserve"> It will take several weeks to have them delivered.</w:t>
      </w:r>
    </w:p>
    <w:p w14:paraId="0F31A438" w14:textId="77777777" w:rsidR="007974F7" w:rsidRDefault="007974F7" w:rsidP="007974F7">
      <w:pPr>
        <w:pStyle w:val="ListParagraph"/>
        <w:spacing w:before="0" w:after="0" w:line="240" w:lineRule="auto"/>
        <w:ind w:left="1080"/>
        <w:rPr>
          <w:rFonts w:eastAsia="Times New Roman"/>
          <w:bCs/>
          <w:sz w:val="24"/>
          <w:szCs w:val="24"/>
        </w:rPr>
      </w:pPr>
    </w:p>
    <w:p w14:paraId="18E29B98" w14:textId="7FAF548F" w:rsidR="007974F7" w:rsidRDefault="007974F7" w:rsidP="007974F7">
      <w:pPr>
        <w:pStyle w:val="ListParagraph"/>
        <w:numPr>
          <w:ilvl w:val="0"/>
          <w:numId w:val="12"/>
        </w:numPr>
        <w:spacing w:after="280" w:line="24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Environmental Resources:</w:t>
      </w:r>
    </w:p>
    <w:p w14:paraId="332B6972" w14:textId="7DAFA2DB" w:rsidR="007974F7" w:rsidRDefault="007974F7" w:rsidP="007974F7">
      <w:pPr>
        <w:pStyle w:val="ListParagraph"/>
        <w:numPr>
          <w:ilvl w:val="0"/>
          <w:numId w:val="39"/>
        </w:numPr>
        <w:spacing w:after="280" w:line="240" w:lineRule="auto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Have the acute care units (</w:t>
      </w:r>
      <w:r w:rsidRPr="007974F7">
        <w:rPr>
          <w:rFonts w:eastAsia="Times New Roman"/>
          <w:bCs/>
          <w:color w:val="000000"/>
          <w:sz w:val="24"/>
          <w:szCs w:val="24"/>
        </w:rPr>
        <w:t>Redwood and Spruce</w:t>
      </w:r>
      <w:r>
        <w:rPr>
          <w:rFonts w:eastAsia="Times New Roman"/>
          <w:bCs/>
          <w:color w:val="000000"/>
          <w:sz w:val="24"/>
          <w:szCs w:val="24"/>
        </w:rPr>
        <w:t>) been reviewed</w:t>
      </w:r>
      <w:r w:rsidR="005C0D2A">
        <w:rPr>
          <w:rFonts w:eastAsia="Times New Roman"/>
          <w:bCs/>
          <w:color w:val="000000"/>
          <w:sz w:val="24"/>
          <w:szCs w:val="24"/>
        </w:rPr>
        <w:t xml:space="preserve"> regarding the need for additional staff resources? (cameras, tools for staff)</w:t>
      </w:r>
    </w:p>
    <w:p w14:paraId="13805F21" w14:textId="14611DDE" w:rsidR="008B7108" w:rsidRPr="007974F7" w:rsidRDefault="008B7108" w:rsidP="007974F7">
      <w:pPr>
        <w:pStyle w:val="ListParagraph"/>
        <w:numPr>
          <w:ilvl w:val="0"/>
          <w:numId w:val="39"/>
        </w:numPr>
        <w:spacing w:after="280" w:line="240" w:lineRule="auto"/>
        <w:rPr>
          <w:rFonts w:eastAsia="Times New Roman"/>
          <w:bCs/>
          <w:color w:val="000000"/>
          <w:sz w:val="24"/>
          <w:szCs w:val="24"/>
        </w:rPr>
      </w:pPr>
      <w:r w:rsidRPr="008B7108">
        <w:rPr>
          <w:rFonts w:eastAsia="Times New Roman"/>
          <w:b/>
          <w:color w:val="000000"/>
          <w:sz w:val="24"/>
          <w:szCs w:val="24"/>
        </w:rPr>
        <w:t>BR:</w:t>
      </w:r>
      <w:r>
        <w:rPr>
          <w:rFonts w:eastAsia="Times New Roman"/>
          <w:bCs/>
          <w:color w:val="000000"/>
          <w:sz w:val="24"/>
          <w:szCs w:val="24"/>
        </w:rPr>
        <w:t xml:space="preserve"> </w:t>
      </w:r>
      <w:r w:rsidR="00E4100B" w:rsidRPr="00E4100B">
        <w:rPr>
          <w:rFonts w:eastAsia="Times New Roman"/>
          <w:bCs/>
          <w:color w:val="000000"/>
          <w:sz w:val="24"/>
          <w:szCs w:val="24"/>
        </w:rPr>
        <w:t>I will carry this forward to the space utilization meeting and will have discussions about options policy-wise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  <w:r w:rsidR="00217063">
        <w:rPr>
          <w:rFonts w:eastAsia="Times New Roman"/>
          <w:bCs/>
          <w:color w:val="000000"/>
          <w:sz w:val="24"/>
          <w:szCs w:val="24"/>
        </w:rPr>
        <w:t>(</w:t>
      </w:r>
      <w:proofErr w:type="spellStart"/>
      <w:proofErr w:type="gramStart"/>
      <w:r w:rsidR="00217063">
        <w:rPr>
          <w:rFonts w:eastAsia="Times New Roman"/>
          <w:bCs/>
          <w:color w:val="000000"/>
          <w:sz w:val="24"/>
          <w:szCs w:val="24"/>
        </w:rPr>
        <w:t>eg</w:t>
      </w:r>
      <w:proofErr w:type="gramEnd"/>
      <w:r w:rsidR="00217063">
        <w:rPr>
          <w:rFonts w:eastAsia="Times New Roman"/>
          <w:bCs/>
          <w:color w:val="000000"/>
          <w:sz w:val="24"/>
          <w:szCs w:val="24"/>
        </w:rPr>
        <w:t>.</w:t>
      </w:r>
      <w:proofErr w:type="spellEnd"/>
      <w:r w:rsidR="00217063">
        <w:rPr>
          <w:rFonts w:eastAsia="Times New Roman"/>
          <w:bCs/>
          <w:color w:val="000000"/>
          <w:sz w:val="24"/>
          <w:szCs w:val="24"/>
        </w:rPr>
        <w:t xml:space="preserve"> Staff Supervision and Wellness Rounds)</w:t>
      </w:r>
    </w:p>
    <w:p w14:paraId="4D82574C" w14:textId="4CD173CB" w:rsidR="00CC13A6" w:rsidRPr="001D0A75" w:rsidRDefault="00CC13A6" w:rsidP="001D0A75">
      <w:pPr>
        <w:spacing w:before="0" w:after="0" w:line="240" w:lineRule="auto"/>
        <w:rPr>
          <w:b/>
          <w:bCs/>
          <w:sz w:val="24"/>
          <w:szCs w:val="24"/>
        </w:rPr>
      </w:pPr>
    </w:p>
    <w:p w14:paraId="00000041" w14:textId="77777777" w:rsidR="00D2622B" w:rsidRPr="002A2A61" w:rsidRDefault="00540D32">
      <w:pPr>
        <w:spacing w:before="0" w:after="0" w:line="240" w:lineRule="auto"/>
        <w:rPr>
          <w:rFonts w:eastAsia="Times New Roman"/>
          <w:sz w:val="24"/>
          <w:szCs w:val="24"/>
        </w:rPr>
      </w:pPr>
      <w:r>
        <w:pict w14:anchorId="5458C5C1">
          <v:rect id="_x0000_i1027" style="width:0;height:1.5pt" o:hralign="center" o:hrstd="t" o:hr="t" fillcolor="#a0a0a0" stroked="f"/>
        </w:pict>
      </w:r>
    </w:p>
    <w:p w14:paraId="00000042" w14:textId="77777777" w:rsidR="00D2622B" w:rsidRPr="00F95FDA" w:rsidRDefault="00746BC6" w:rsidP="0097475C">
      <w:pPr>
        <w:pStyle w:val="Heading1"/>
        <w:rPr>
          <w:b/>
          <w:bCs/>
          <w:sz w:val="28"/>
          <w:szCs w:val="28"/>
        </w:rPr>
      </w:pPr>
      <w:r w:rsidRPr="00F95FDA">
        <w:rPr>
          <w:b/>
          <w:bCs/>
          <w:sz w:val="28"/>
          <w:szCs w:val="28"/>
        </w:rPr>
        <w:t>New Business</w:t>
      </w:r>
    </w:p>
    <w:p w14:paraId="00000043" w14:textId="77777777" w:rsidR="00D2622B" w:rsidRPr="002A2A61" w:rsidRDefault="00746BC6" w:rsidP="0097475C">
      <w:pPr>
        <w:pStyle w:val="Heading2"/>
      </w:pPr>
      <w:r w:rsidRPr="00F95FDA">
        <w:rPr>
          <w:sz w:val="28"/>
          <w:szCs w:val="28"/>
        </w:rPr>
        <w:t>Management Agenda Items</w:t>
      </w:r>
    </w:p>
    <w:p w14:paraId="1DE949EA" w14:textId="6DF6E8E6" w:rsidR="003745B6" w:rsidRPr="00FE3CF2" w:rsidRDefault="003745B6" w:rsidP="00F87B8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 New Roman"/>
          <w:bCs/>
          <w:color w:val="000000"/>
          <w:sz w:val="24"/>
          <w:szCs w:val="24"/>
        </w:rPr>
      </w:pPr>
    </w:p>
    <w:p w14:paraId="00000052" w14:textId="246175AA" w:rsidR="00D2622B" w:rsidRPr="00F95FDA" w:rsidRDefault="00746BC6" w:rsidP="006A202F">
      <w:pPr>
        <w:pStyle w:val="Heading2"/>
        <w:rPr>
          <w:sz w:val="28"/>
          <w:szCs w:val="28"/>
        </w:rPr>
      </w:pPr>
      <w:r w:rsidRPr="00F95FDA">
        <w:rPr>
          <w:sz w:val="28"/>
          <w:szCs w:val="28"/>
        </w:rPr>
        <w:t>AFSCME Agenda Items</w:t>
      </w:r>
    </w:p>
    <w:p w14:paraId="2C6D243E" w14:textId="77777777" w:rsidR="00910550" w:rsidRPr="005C0D2A" w:rsidRDefault="00910550" w:rsidP="005C0D2A">
      <w:pPr>
        <w:spacing w:before="0" w:after="0" w:line="240" w:lineRule="auto"/>
        <w:rPr>
          <w:rFonts w:eastAsia="Times New Roman"/>
          <w:b/>
          <w:sz w:val="24"/>
          <w:szCs w:val="24"/>
        </w:rPr>
      </w:pPr>
      <w:bookmarkStart w:id="0" w:name="_Hlk224794958"/>
    </w:p>
    <w:p w14:paraId="6C27AF6A" w14:textId="7BD1F4F4" w:rsidR="005C0D2A" w:rsidRPr="005C0D2A" w:rsidRDefault="005C0D2A" w:rsidP="005C0D2A">
      <w:pPr>
        <w:pStyle w:val="ListParagraph"/>
        <w:numPr>
          <w:ilvl w:val="0"/>
          <w:numId w:val="40"/>
        </w:numPr>
        <w:spacing w:before="0" w:line="240" w:lineRule="auto"/>
        <w:rPr>
          <w:rFonts w:eastAsia="Times New Roman"/>
          <w:bCs/>
          <w:sz w:val="24"/>
          <w:szCs w:val="24"/>
        </w:rPr>
      </w:pPr>
      <w:r w:rsidRPr="005C0D2A">
        <w:rPr>
          <w:rFonts w:eastAsia="Times New Roman"/>
          <w:b/>
          <w:sz w:val="24"/>
          <w:szCs w:val="24"/>
        </w:rPr>
        <w:t>Payroll Issues:</w:t>
      </w:r>
    </w:p>
    <w:p w14:paraId="5CBFD716" w14:textId="1024A8AF" w:rsidR="001312E9" w:rsidRPr="005C0D2A" w:rsidRDefault="00A54375" w:rsidP="001312E9">
      <w:pPr>
        <w:pStyle w:val="ListParagraph"/>
        <w:numPr>
          <w:ilvl w:val="0"/>
          <w:numId w:val="31"/>
        </w:numPr>
        <w:spacing w:before="0" w:line="240" w:lineRule="auto"/>
        <w:rPr>
          <w:rFonts w:eastAsia="Times New Roman"/>
          <w:b/>
          <w:sz w:val="24"/>
          <w:szCs w:val="24"/>
        </w:rPr>
      </w:pPr>
      <w:r w:rsidRPr="00A54375">
        <w:rPr>
          <w:rFonts w:eastAsia="Times New Roman"/>
          <w:bCs/>
          <w:sz w:val="24"/>
          <w:szCs w:val="24"/>
        </w:rPr>
        <w:t>Discussion occurred regarding a situation where a staff member would have had more than 24 hours recorded on a single day, due to having vacation and picking up inverses on the same day</w:t>
      </w:r>
      <w:r w:rsidR="008B7108">
        <w:rPr>
          <w:rFonts w:eastAsia="Times New Roman"/>
          <w:bCs/>
          <w:sz w:val="24"/>
          <w:szCs w:val="24"/>
        </w:rPr>
        <w:t>.</w:t>
      </w:r>
      <w:r w:rsidR="003048EC">
        <w:rPr>
          <w:rFonts w:eastAsia="Times New Roman"/>
          <w:bCs/>
          <w:sz w:val="24"/>
          <w:szCs w:val="24"/>
        </w:rPr>
        <w:t xml:space="preserve"> </w:t>
      </w:r>
    </w:p>
    <w:p w14:paraId="187985C7" w14:textId="68E155DE" w:rsidR="005C0D2A" w:rsidRPr="003B1833" w:rsidRDefault="008B7108" w:rsidP="001312E9">
      <w:pPr>
        <w:pStyle w:val="ListParagraph"/>
        <w:numPr>
          <w:ilvl w:val="0"/>
          <w:numId w:val="31"/>
        </w:numPr>
        <w:spacing w:before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JG: </w:t>
      </w:r>
      <w:r w:rsidR="00A54375" w:rsidRPr="00A54375">
        <w:rPr>
          <w:rFonts w:eastAsia="Times New Roman"/>
          <w:bCs/>
          <w:sz w:val="24"/>
          <w:szCs w:val="24"/>
        </w:rPr>
        <w:t>Due to FLSA guidelines, all hours worked must be recorded on the day they are worked. There cannot be more than 24 hours recorded on a single day</w:t>
      </w:r>
      <w:r w:rsidR="003B1833" w:rsidRPr="003B1833">
        <w:rPr>
          <w:rFonts w:eastAsia="Times New Roman"/>
          <w:bCs/>
          <w:sz w:val="24"/>
          <w:szCs w:val="24"/>
        </w:rPr>
        <w:t>.</w:t>
      </w:r>
    </w:p>
    <w:p w14:paraId="6E8066D6" w14:textId="77777777" w:rsidR="003B1833" w:rsidRPr="005C0D2A" w:rsidRDefault="003B1833" w:rsidP="003B1833">
      <w:pPr>
        <w:pStyle w:val="ListParagraph"/>
        <w:spacing w:before="0" w:line="240" w:lineRule="auto"/>
        <w:ind w:left="1080"/>
        <w:rPr>
          <w:rFonts w:eastAsia="Times New Roman"/>
          <w:b/>
          <w:sz w:val="24"/>
          <w:szCs w:val="24"/>
        </w:rPr>
      </w:pPr>
    </w:p>
    <w:p w14:paraId="4540E376" w14:textId="2CB7A2BF" w:rsidR="005C0D2A" w:rsidRDefault="00A54375" w:rsidP="005C0D2A">
      <w:pPr>
        <w:pStyle w:val="ListParagraph"/>
        <w:numPr>
          <w:ilvl w:val="0"/>
          <w:numId w:val="40"/>
        </w:numPr>
        <w:spacing w:before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Broken </w:t>
      </w:r>
      <w:r w:rsidR="005C0D2A">
        <w:rPr>
          <w:rFonts w:eastAsia="Times New Roman"/>
          <w:b/>
          <w:sz w:val="24"/>
          <w:szCs w:val="24"/>
        </w:rPr>
        <w:t>Office Chairs:</w:t>
      </w:r>
    </w:p>
    <w:p w14:paraId="4D7C4015" w14:textId="462893B3" w:rsidR="005C0D2A" w:rsidRDefault="00A54375" w:rsidP="005C0D2A">
      <w:pPr>
        <w:pStyle w:val="ListParagraph"/>
        <w:numPr>
          <w:ilvl w:val="0"/>
          <w:numId w:val="41"/>
        </w:numPr>
        <w:spacing w:before="0" w:line="240" w:lineRule="auto"/>
        <w:rPr>
          <w:rFonts w:eastAsia="Times New Roman"/>
          <w:b/>
          <w:sz w:val="24"/>
          <w:szCs w:val="24"/>
        </w:rPr>
      </w:pPr>
      <w:r w:rsidRPr="00A54375">
        <w:rPr>
          <w:rFonts w:eastAsia="Times New Roman"/>
          <w:bCs/>
          <w:sz w:val="24"/>
          <w:szCs w:val="24"/>
        </w:rPr>
        <w:t>There are a lot of broken chairs in the unit stations; is it possible to give work order access to Utility Pool Leads</w:t>
      </w:r>
      <w:r w:rsidR="003B1833">
        <w:rPr>
          <w:rFonts w:eastAsia="Times New Roman"/>
          <w:bCs/>
          <w:sz w:val="24"/>
          <w:szCs w:val="24"/>
        </w:rPr>
        <w:t>?</w:t>
      </w:r>
    </w:p>
    <w:p w14:paraId="304DF6CA" w14:textId="6CCF1FEB" w:rsidR="003B1833" w:rsidRPr="003B1833" w:rsidRDefault="003B1833" w:rsidP="005C0D2A">
      <w:pPr>
        <w:pStyle w:val="ListParagraph"/>
        <w:numPr>
          <w:ilvl w:val="0"/>
          <w:numId w:val="41"/>
        </w:numPr>
        <w:spacing w:before="0"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BR: </w:t>
      </w:r>
      <w:r w:rsidRPr="003B1833">
        <w:rPr>
          <w:rFonts w:eastAsia="Times New Roman"/>
          <w:bCs/>
          <w:sz w:val="24"/>
          <w:szCs w:val="24"/>
        </w:rPr>
        <w:t xml:space="preserve">Austin made a list of all current leads and will forward </w:t>
      </w:r>
      <w:r w:rsidR="00A54375">
        <w:rPr>
          <w:rFonts w:eastAsia="Times New Roman"/>
          <w:bCs/>
          <w:sz w:val="24"/>
          <w:szCs w:val="24"/>
        </w:rPr>
        <w:t xml:space="preserve">it </w:t>
      </w:r>
      <w:r w:rsidRPr="003B1833">
        <w:rPr>
          <w:rFonts w:eastAsia="Times New Roman"/>
          <w:bCs/>
          <w:sz w:val="24"/>
          <w:szCs w:val="24"/>
        </w:rPr>
        <w:t>to Physical Plant.</w:t>
      </w:r>
    </w:p>
    <w:p w14:paraId="6B4BC1B7" w14:textId="6E099A80" w:rsidR="003B1833" w:rsidRPr="005C0D2A" w:rsidRDefault="003B1833" w:rsidP="005C0D2A">
      <w:pPr>
        <w:pStyle w:val="ListParagraph"/>
        <w:numPr>
          <w:ilvl w:val="0"/>
          <w:numId w:val="41"/>
        </w:numPr>
        <w:spacing w:before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BW: </w:t>
      </w:r>
      <w:r w:rsidRPr="003B1833">
        <w:rPr>
          <w:rFonts w:eastAsia="Times New Roman"/>
          <w:bCs/>
          <w:sz w:val="24"/>
          <w:szCs w:val="24"/>
        </w:rPr>
        <w:t>We can follow up with Mikey P. about the process of getting these chairs fixed.</w:t>
      </w:r>
    </w:p>
    <w:p w14:paraId="3621E6FF" w14:textId="77777777" w:rsidR="001312E9" w:rsidRPr="001D0A75" w:rsidRDefault="001312E9" w:rsidP="001312E9">
      <w:pPr>
        <w:pStyle w:val="ListParagraph"/>
        <w:spacing w:before="0" w:line="240" w:lineRule="auto"/>
        <w:rPr>
          <w:rFonts w:eastAsia="Times New Roman"/>
          <w:b/>
          <w:sz w:val="24"/>
          <w:szCs w:val="24"/>
        </w:rPr>
      </w:pPr>
    </w:p>
    <w:bookmarkEnd w:id="0"/>
    <w:p w14:paraId="7ECB6798" w14:textId="30C30EAF" w:rsidR="001275DB" w:rsidRPr="002A2A61" w:rsidRDefault="00540D32" w:rsidP="00992496">
      <w:pPr>
        <w:spacing w:before="0" w:after="0" w:line="240" w:lineRule="auto"/>
      </w:pPr>
      <w:r>
        <w:pict w14:anchorId="76A13E38">
          <v:rect id="_x0000_i1028" style="width:0;height:1.5pt" o:hralign="center" o:hrstd="t" o:hr="t" fillcolor="#a0a0a0" stroked="f"/>
        </w:pict>
      </w:r>
    </w:p>
    <w:p w14:paraId="00000070" w14:textId="77777777" w:rsidR="00D2622B" w:rsidRPr="00F95FDA" w:rsidRDefault="00746BC6" w:rsidP="0097475C">
      <w:pPr>
        <w:pStyle w:val="Heading1"/>
        <w:rPr>
          <w:b/>
          <w:bCs/>
          <w:sz w:val="28"/>
          <w:szCs w:val="28"/>
        </w:rPr>
      </w:pPr>
      <w:r w:rsidRPr="00F95FDA">
        <w:rPr>
          <w:b/>
          <w:bCs/>
          <w:sz w:val="28"/>
          <w:szCs w:val="28"/>
        </w:rPr>
        <w:t>ADD ON</w:t>
      </w:r>
    </w:p>
    <w:p w14:paraId="7A3FE57B" w14:textId="2188057D" w:rsidR="004C2EE5" w:rsidRDefault="00746BC6" w:rsidP="00630BD0">
      <w:pPr>
        <w:pStyle w:val="Heading2"/>
        <w:rPr>
          <w:sz w:val="28"/>
          <w:szCs w:val="28"/>
        </w:rPr>
      </w:pPr>
      <w:r w:rsidRPr="00F95FDA">
        <w:rPr>
          <w:sz w:val="28"/>
          <w:szCs w:val="28"/>
        </w:rPr>
        <w:t>Management</w:t>
      </w:r>
      <w:r w:rsidR="00B66C94">
        <w:rPr>
          <w:sz w:val="28"/>
          <w:szCs w:val="28"/>
        </w:rPr>
        <w:tab/>
      </w:r>
    </w:p>
    <w:p w14:paraId="40006E3C" w14:textId="6C6B5948" w:rsidR="00274749" w:rsidRDefault="00274749" w:rsidP="00274749">
      <w:pPr>
        <w:pStyle w:val="ListParagraph"/>
      </w:pPr>
    </w:p>
    <w:p w14:paraId="00000078" w14:textId="064BF39C" w:rsidR="00D2622B" w:rsidRPr="00357D81" w:rsidRDefault="00540D32" w:rsidP="00357D81">
      <w:pPr>
        <w:rPr>
          <w:rFonts w:eastAsia="Times New Roman"/>
          <w:b/>
          <w:bCs/>
          <w:sz w:val="24"/>
          <w:szCs w:val="24"/>
        </w:rPr>
      </w:pPr>
      <w:r>
        <w:pict w14:anchorId="5C9B5AB8">
          <v:rect id="_x0000_i1029" style="width:0;height:1.5pt" o:hralign="center" o:hrstd="t" o:hr="t" fillcolor="#a0a0a0" stroked="f"/>
        </w:pict>
      </w:r>
    </w:p>
    <w:p w14:paraId="18EE5A5D" w14:textId="3EFEE5DD" w:rsidR="00FB4D51" w:rsidRPr="005C680C" w:rsidRDefault="00746BC6" w:rsidP="005C680C">
      <w:pPr>
        <w:pStyle w:val="Heading2"/>
        <w:rPr>
          <w:sz w:val="28"/>
          <w:szCs w:val="28"/>
        </w:rPr>
      </w:pPr>
      <w:r w:rsidRPr="00F95FDA">
        <w:rPr>
          <w:sz w:val="28"/>
          <w:szCs w:val="28"/>
        </w:rPr>
        <w:t>AFSCME</w:t>
      </w:r>
    </w:p>
    <w:p w14:paraId="7C099F63" w14:textId="77777777" w:rsidR="00A63717" w:rsidRDefault="00A63717" w:rsidP="00A63717">
      <w:pPr>
        <w:pStyle w:val="ListParagraph"/>
        <w:tabs>
          <w:tab w:val="left" w:pos="990"/>
        </w:tabs>
        <w:ind w:left="1080"/>
        <w:rPr>
          <w:b/>
          <w:bCs/>
          <w:sz w:val="24"/>
          <w:szCs w:val="24"/>
        </w:rPr>
      </w:pPr>
    </w:p>
    <w:p w14:paraId="0880A7CF" w14:textId="0E3219D6" w:rsidR="00A00AAC" w:rsidRDefault="003B1833" w:rsidP="003B1833">
      <w:pPr>
        <w:pStyle w:val="ListParagraph"/>
        <w:numPr>
          <w:ilvl w:val="0"/>
          <w:numId w:val="43"/>
        </w:numPr>
        <w:tabs>
          <w:tab w:val="left" w:pos="99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Grove 4/5 LPN OT:</w:t>
      </w:r>
    </w:p>
    <w:p w14:paraId="580D40DF" w14:textId="05B44E7C" w:rsidR="003B1833" w:rsidRPr="00E276C9" w:rsidRDefault="003B1833" w:rsidP="003B1833">
      <w:pPr>
        <w:pStyle w:val="ListParagraph"/>
        <w:numPr>
          <w:ilvl w:val="0"/>
          <w:numId w:val="44"/>
        </w:numPr>
        <w:tabs>
          <w:tab w:val="left" w:pos="990"/>
        </w:tabs>
        <w:rPr>
          <w:sz w:val="24"/>
          <w:szCs w:val="24"/>
        </w:rPr>
      </w:pPr>
      <w:r w:rsidRPr="00E276C9">
        <w:rPr>
          <w:sz w:val="24"/>
          <w:szCs w:val="24"/>
        </w:rPr>
        <w:t>Discussion occurred about a recent situation involving an LPN sick call</w:t>
      </w:r>
      <w:r w:rsidR="00E276C9" w:rsidRPr="00E276C9">
        <w:rPr>
          <w:sz w:val="24"/>
          <w:szCs w:val="24"/>
        </w:rPr>
        <w:t xml:space="preserve"> filled by an RN.</w:t>
      </w:r>
    </w:p>
    <w:p w14:paraId="63EDD101" w14:textId="5584ACF3" w:rsidR="00E276C9" w:rsidRPr="00E276C9" w:rsidRDefault="00E276C9" w:rsidP="003B1833">
      <w:pPr>
        <w:pStyle w:val="ListParagraph"/>
        <w:numPr>
          <w:ilvl w:val="0"/>
          <w:numId w:val="44"/>
        </w:numPr>
        <w:tabs>
          <w:tab w:val="left" w:pos="99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BR/BW: </w:t>
      </w:r>
      <w:r>
        <w:rPr>
          <w:sz w:val="24"/>
          <w:szCs w:val="24"/>
        </w:rPr>
        <w:t>Roxanne isn’t here today, please send some specific examples to her for follow up.</w:t>
      </w:r>
    </w:p>
    <w:p w14:paraId="3AB713BB" w14:textId="77777777" w:rsidR="00E276C9" w:rsidRDefault="00E276C9" w:rsidP="00E276C9">
      <w:pPr>
        <w:pStyle w:val="ListParagraph"/>
        <w:tabs>
          <w:tab w:val="left" w:pos="990"/>
        </w:tabs>
        <w:ind w:left="1080"/>
        <w:rPr>
          <w:b/>
          <w:bCs/>
          <w:sz w:val="24"/>
          <w:szCs w:val="24"/>
        </w:rPr>
      </w:pPr>
    </w:p>
    <w:p w14:paraId="6A866F50" w14:textId="41506835" w:rsidR="003B1833" w:rsidRDefault="003B1833" w:rsidP="003B1833">
      <w:pPr>
        <w:pStyle w:val="ListParagraph"/>
        <w:numPr>
          <w:ilvl w:val="0"/>
          <w:numId w:val="43"/>
        </w:numPr>
        <w:tabs>
          <w:tab w:val="left" w:pos="99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Aspen Patient:</w:t>
      </w:r>
    </w:p>
    <w:p w14:paraId="7A134966" w14:textId="6F54DE85" w:rsidR="00E276C9" w:rsidRPr="00E276C9" w:rsidRDefault="00E276C9" w:rsidP="00E276C9">
      <w:pPr>
        <w:pStyle w:val="ListParagraph"/>
        <w:numPr>
          <w:ilvl w:val="0"/>
          <w:numId w:val="45"/>
        </w:numPr>
        <w:tabs>
          <w:tab w:val="left" w:pos="99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>There are safety concerns regarding the placement of a patient on Aspen and not moving them to a crisis unit.</w:t>
      </w:r>
    </w:p>
    <w:p w14:paraId="185275FE" w14:textId="349FBAC2" w:rsidR="00E276C9" w:rsidRPr="00E276C9" w:rsidRDefault="00E276C9" w:rsidP="00E276C9">
      <w:pPr>
        <w:pStyle w:val="ListParagraph"/>
        <w:numPr>
          <w:ilvl w:val="0"/>
          <w:numId w:val="45"/>
        </w:numPr>
        <w:tabs>
          <w:tab w:val="left" w:pos="990"/>
        </w:tabs>
        <w:rPr>
          <w:b/>
          <w:bCs/>
          <w:sz w:val="24"/>
          <w:szCs w:val="24"/>
        </w:rPr>
      </w:pPr>
      <w:r w:rsidRPr="00E276C9">
        <w:rPr>
          <w:b/>
          <w:bCs/>
          <w:sz w:val="24"/>
          <w:szCs w:val="24"/>
        </w:rPr>
        <w:t>BR:</w:t>
      </w:r>
      <w:r>
        <w:rPr>
          <w:sz w:val="24"/>
          <w:szCs w:val="24"/>
        </w:rPr>
        <w:t xml:space="preserve"> I am coordinating a meeting with Executive Leadership today to address these concerns and revisit the crisis bed options throughout the program.</w:t>
      </w:r>
    </w:p>
    <w:p w14:paraId="37306E6D" w14:textId="77777777" w:rsidR="00E276C9" w:rsidRDefault="00E276C9" w:rsidP="00E276C9">
      <w:pPr>
        <w:pStyle w:val="ListParagraph"/>
        <w:tabs>
          <w:tab w:val="left" w:pos="990"/>
        </w:tabs>
        <w:ind w:left="1080"/>
        <w:rPr>
          <w:b/>
          <w:bCs/>
          <w:sz w:val="24"/>
          <w:szCs w:val="24"/>
        </w:rPr>
      </w:pPr>
    </w:p>
    <w:p w14:paraId="470B35F9" w14:textId="61BC2396" w:rsidR="003B1833" w:rsidRDefault="00F87B81" w:rsidP="003B1833">
      <w:pPr>
        <w:pStyle w:val="ListParagraph"/>
        <w:numPr>
          <w:ilvl w:val="0"/>
          <w:numId w:val="43"/>
        </w:numPr>
        <w:tabs>
          <w:tab w:val="left" w:pos="99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Staff</w:t>
      </w:r>
      <w:r w:rsidR="003B1833">
        <w:rPr>
          <w:b/>
          <w:bCs/>
          <w:sz w:val="24"/>
          <w:szCs w:val="24"/>
        </w:rPr>
        <w:t xml:space="preserve"> Appreciation/Day Off:</w:t>
      </w:r>
    </w:p>
    <w:p w14:paraId="6ED4AF0D" w14:textId="110B0E49" w:rsidR="00E276C9" w:rsidRPr="00A54375" w:rsidRDefault="00E276C9" w:rsidP="00E276C9">
      <w:pPr>
        <w:pStyle w:val="ListParagraph"/>
        <w:numPr>
          <w:ilvl w:val="0"/>
          <w:numId w:val="46"/>
        </w:numPr>
        <w:tabs>
          <w:tab w:val="left" w:pos="990"/>
        </w:tabs>
        <w:rPr>
          <w:sz w:val="24"/>
          <w:szCs w:val="24"/>
        </w:rPr>
      </w:pPr>
      <w:r w:rsidRPr="00A54375">
        <w:rPr>
          <w:sz w:val="24"/>
          <w:szCs w:val="24"/>
        </w:rPr>
        <w:t xml:space="preserve">Is </w:t>
      </w:r>
      <w:r w:rsidR="00A54375" w:rsidRPr="00A54375">
        <w:rPr>
          <w:sz w:val="24"/>
          <w:szCs w:val="24"/>
        </w:rPr>
        <w:t>there an option for the staff who do not work on Staff Appreciation Day?</w:t>
      </w:r>
    </w:p>
    <w:p w14:paraId="668A1725" w14:textId="552A119F" w:rsidR="00E276C9" w:rsidRPr="003B1833" w:rsidRDefault="00E276C9" w:rsidP="00E276C9">
      <w:pPr>
        <w:pStyle w:val="ListParagraph"/>
        <w:numPr>
          <w:ilvl w:val="0"/>
          <w:numId w:val="46"/>
        </w:numPr>
        <w:tabs>
          <w:tab w:val="left" w:pos="99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</w:t>
      </w:r>
      <w:r w:rsidR="00A54375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 xml:space="preserve">: </w:t>
      </w:r>
      <w:r w:rsidR="00A54375" w:rsidRPr="00A54375">
        <w:rPr>
          <w:sz w:val="24"/>
          <w:szCs w:val="24"/>
        </w:rPr>
        <w:t>There were a lot of conversations that occurred. There are policies that govern what is allowed; an event that takes place on one day is allowed, but multiple days or gift cards are not an option. We are collecting input for next year's event.</w:t>
      </w:r>
    </w:p>
    <w:sectPr w:rsidR="00E276C9" w:rsidRPr="003B1833" w:rsidSect="00C55D35">
      <w:footerReference w:type="default" r:id="rId12"/>
      <w:footerReference w:type="first" r:id="rId13"/>
      <w:pgSz w:w="12240" w:h="15840"/>
      <w:pgMar w:top="432" w:right="1080" w:bottom="288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8C29" w14:textId="77777777" w:rsidR="00540D32" w:rsidRDefault="00540D32">
      <w:pPr>
        <w:spacing w:before="0" w:after="0" w:line="240" w:lineRule="auto"/>
      </w:pPr>
      <w:r>
        <w:separator/>
      </w:r>
    </w:p>
  </w:endnote>
  <w:endnote w:type="continuationSeparator" w:id="0">
    <w:p w14:paraId="302EC13F" w14:textId="77777777" w:rsidR="00540D32" w:rsidRDefault="00540D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5EC5F8-EA2D-4357-A203-CAC8FB854A58}"/>
    <w:embedBold r:id="rId2" w:fontKey="{7010613E-3C60-44B6-A6C3-3DC96A5AA94D}"/>
    <w:embedItalic r:id="rId3" w:fontKey="{23293651-B4FD-4E33-952F-5063621AE247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784AC957-8A56-40EB-9C96-C62333C57B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3" w14:textId="7C5FF07D" w:rsidR="00D2622B" w:rsidRDefault="00746BC6">
    <w:pPr>
      <w:pBdr>
        <w:top w:val="nil"/>
        <w:left w:val="nil"/>
        <w:bottom w:val="nil"/>
        <w:right w:val="nil"/>
        <w:between w:val="nil"/>
      </w:pBdr>
      <w:tabs>
        <w:tab w:val="right" w:pos="10080"/>
      </w:tabs>
      <w:spacing w:before="0" w:line="336" w:lineRule="auto"/>
      <w:rPr>
        <w:color w:val="000000"/>
      </w:rPr>
    </w:pPr>
    <w:r>
      <w:rPr>
        <w:color w:val="000000"/>
      </w:rPr>
      <w:t xml:space="preserve">FMHP </w:t>
    </w:r>
    <w:r w:rsidR="009E47AB">
      <w:rPr>
        <w:color w:val="000000"/>
      </w:rPr>
      <w:t>0</w:t>
    </w:r>
    <w:r w:rsidR="007974F7">
      <w:rPr>
        <w:color w:val="000000"/>
      </w:rPr>
      <w:t>7/16</w:t>
    </w:r>
    <w:r w:rsidR="003476D9">
      <w:rPr>
        <w:color w:val="000000"/>
      </w:rPr>
      <w:t>/26</w:t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9374B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4" w14:textId="77777777" w:rsidR="00D2622B" w:rsidRDefault="00746BC6">
    <w:pPr>
      <w:pBdr>
        <w:top w:val="nil"/>
        <w:left w:val="nil"/>
        <w:bottom w:val="nil"/>
        <w:right w:val="nil"/>
        <w:between w:val="nil"/>
      </w:pBdr>
      <w:tabs>
        <w:tab w:val="right" w:pos="10080"/>
      </w:tabs>
      <w:spacing w:before="0" w:line="336" w:lineRule="auto"/>
      <w:rPr>
        <w:color w:val="000000"/>
      </w:rPr>
    </w:pPr>
    <w:r>
      <w:rPr>
        <w:color w:val="000000"/>
      </w:rPr>
      <w:t>Document Name</w:t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A615B" w14:textId="77777777" w:rsidR="00540D32" w:rsidRDefault="00540D32">
      <w:pPr>
        <w:spacing w:before="0" w:after="0" w:line="240" w:lineRule="auto"/>
      </w:pPr>
      <w:r>
        <w:separator/>
      </w:r>
    </w:p>
  </w:footnote>
  <w:footnote w:type="continuationSeparator" w:id="0">
    <w:p w14:paraId="2BBE74F9" w14:textId="77777777" w:rsidR="00540D32" w:rsidRDefault="00540D3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C7E"/>
    <w:multiLevelType w:val="hybridMultilevel"/>
    <w:tmpl w:val="3C785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1398F"/>
    <w:multiLevelType w:val="hybridMultilevel"/>
    <w:tmpl w:val="78389A6C"/>
    <w:lvl w:ilvl="0" w:tplc="9AAA1AC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F91655"/>
    <w:multiLevelType w:val="hybridMultilevel"/>
    <w:tmpl w:val="D4C4E74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1D07"/>
    <w:multiLevelType w:val="hybridMultilevel"/>
    <w:tmpl w:val="8794D3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0286F"/>
    <w:multiLevelType w:val="hybridMultilevel"/>
    <w:tmpl w:val="6380AD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814361"/>
    <w:multiLevelType w:val="hybridMultilevel"/>
    <w:tmpl w:val="6A78D8E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D3789A"/>
    <w:multiLevelType w:val="hybridMultilevel"/>
    <w:tmpl w:val="041E5C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F33630"/>
    <w:multiLevelType w:val="hybridMultilevel"/>
    <w:tmpl w:val="132E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C3B8B"/>
    <w:multiLevelType w:val="multilevel"/>
    <w:tmpl w:val="92EE4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9" w15:restartNumberingAfterBreak="0">
    <w:nsid w:val="0FA264E6"/>
    <w:multiLevelType w:val="hybridMultilevel"/>
    <w:tmpl w:val="2D36FD34"/>
    <w:lvl w:ilvl="0" w:tplc="ABF69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45D9D"/>
    <w:multiLevelType w:val="hybridMultilevel"/>
    <w:tmpl w:val="40E291FC"/>
    <w:lvl w:ilvl="0" w:tplc="F51497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94BD6"/>
    <w:multiLevelType w:val="hybridMultilevel"/>
    <w:tmpl w:val="203888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11213AE"/>
    <w:multiLevelType w:val="hybridMultilevel"/>
    <w:tmpl w:val="FB0C82DE"/>
    <w:lvl w:ilvl="0" w:tplc="25801E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95FA2"/>
    <w:multiLevelType w:val="hybridMultilevel"/>
    <w:tmpl w:val="3D7E8A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F93D12"/>
    <w:multiLevelType w:val="hybridMultilevel"/>
    <w:tmpl w:val="5CE4F7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956C6C"/>
    <w:multiLevelType w:val="hybridMultilevel"/>
    <w:tmpl w:val="6840EC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167B2"/>
    <w:multiLevelType w:val="hybridMultilevel"/>
    <w:tmpl w:val="8314F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C0D51"/>
    <w:multiLevelType w:val="hybridMultilevel"/>
    <w:tmpl w:val="0DFCFC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00804E0"/>
    <w:multiLevelType w:val="multilevel"/>
    <w:tmpl w:val="19F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9" w15:restartNumberingAfterBreak="0">
    <w:nsid w:val="25DF119A"/>
    <w:multiLevelType w:val="hybridMultilevel"/>
    <w:tmpl w:val="3F54E940"/>
    <w:lvl w:ilvl="0" w:tplc="C8C0113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C7EBE"/>
    <w:multiLevelType w:val="hybridMultilevel"/>
    <w:tmpl w:val="AE600F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9E6C36"/>
    <w:multiLevelType w:val="hybridMultilevel"/>
    <w:tmpl w:val="C958BF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CA26D8"/>
    <w:multiLevelType w:val="hybridMultilevel"/>
    <w:tmpl w:val="B7280F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1C6471"/>
    <w:multiLevelType w:val="hybridMultilevel"/>
    <w:tmpl w:val="268C3E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C63F34"/>
    <w:multiLevelType w:val="multilevel"/>
    <w:tmpl w:val="FD007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3D9C5A70"/>
    <w:multiLevelType w:val="hybridMultilevel"/>
    <w:tmpl w:val="17CA26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23D5CCA"/>
    <w:multiLevelType w:val="hybridMultilevel"/>
    <w:tmpl w:val="DB142F1A"/>
    <w:lvl w:ilvl="0" w:tplc="8C146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055FB1"/>
    <w:multiLevelType w:val="multilevel"/>
    <w:tmpl w:val="CCF43C1A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37E76"/>
    <w:multiLevelType w:val="hybridMultilevel"/>
    <w:tmpl w:val="B7002D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441043"/>
    <w:multiLevelType w:val="hybridMultilevel"/>
    <w:tmpl w:val="16B6A2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E961B5"/>
    <w:multiLevelType w:val="hybridMultilevel"/>
    <w:tmpl w:val="505C62E0"/>
    <w:lvl w:ilvl="0" w:tplc="F51497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62139"/>
    <w:multiLevelType w:val="hybridMultilevel"/>
    <w:tmpl w:val="9F38AC6A"/>
    <w:lvl w:ilvl="0" w:tplc="CAF48A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F6781"/>
    <w:multiLevelType w:val="hybridMultilevel"/>
    <w:tmpl w:val="40AEAC5E"/>
    <w:lvl w:ilvl="0" w:tplc="F51497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9D49ED"/>
    <w:multiLevelType w:val="hybridMultilevel"/>
    <w:tmpl w:val="93884016"/>
    <w:lvl w:ilvl="0" w:tplc="D95C1E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7401BD"/>
    <w:multiLevelType w:val="hybridMultilevel"/>
    <w:tmpl w:val="5F1896DC"/>
    <w:lvl w:ilvl="0" w:tplc="DE2AB65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7C9767C"/>
    <w:multiLevelType w:val="hybridMultilevel"/>
    <w:tmpl w:val="B454A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E5BA2"/>
    <w:multiLevelType w:val="hybridMultilevel"/>
    <w:tmpl w:val="56DCB6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F72F04"/>
    <w:multiLevelType w:val="hybridMultilevel"/>
    <w:tmpl w:val="B2C47F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A3729F"/>
    <w:multiLevelType w:val="hybridMultilevel"/>
    <w:tmpl w:val="382C65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73588F"/>
    <w:multiLevelType w:val="hybridMultilevel"/>
    <w:tmpl w:val="401492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E776A6"/>
    <w:multiLevelType w:val="hybridMultilevel"/>
    <w:tmpl w:val="2C1A4B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074C59"/>
    <w:multiLevelType w:val="hybridMultilevel"/>
    <w:tmpl w:val="15FE38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1D44D5"/>
    <w:multiLevelType w:val="hybridMultilevel"/>
    <w:tmpl w:val="4306A728"/>
    <w:lvl w:ilvl="0" w:tplc="FE1AED4A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A264B"/>
    <w:multiLevelType w:val="hybridMultilevel"/>
    <w:tmpl w:val="8E62AC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8853DB"/>
    <w:multiLevelType w:val="hybridMultilevel"/>
    <w:tmpl w:val="6BECB1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B35835"/>
    <w:multiLevelType w:val="hybridMultilevel"/>
    <w:tmpl w:val="54F239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799039">
    <w:abstractNumId w:val="27"/>
  </w:num>
  <w:num w:numId="2" w16cid:durableId="1965428595">
    <w:abstractNumId w:val="34"/>
  </w:num>
  <w:num w:numId="3" w16cid:durableId="1400907228">
    <w:abstractNumId w:val="17"/>
  </w:num>
  <w:num w:numId="4" w16cid:durableId="69468963">
    <w:abstractNumId w:val="45"/>
  </w:num>
  <w:num w:numId="5" w16cid:durableId="830411579">
    <w:abstractNumId w:val="3"/>
  </w:num>
  <w:num w:numId="6" w16cid:durableId="768433962">
    <w:abstractNumId w:val="18"/>
  </w:num>
  <w:num w:numId="7" w16cid:durableId="354380206">
    <w:abstractNumId w:val="13"/>
  </w:num>
  <w:num w:numId="8" w16cid:durableId="280839774">
    <w:abstractNumId w:val="28"/>
  </w:num>
  <w:num w:numId="9" w16cid:durableId="88546754">
    <w:abstractNumId w:val="35"/>
  </w:num>
  <w:num w:numId="10" w16cid:durableId="1398436213">
    <w:abstractNumId w:val="36"/>
  </w:num>
  <w:num w:numId="11" w16cid:durableId="2056006357">
    <w:abstractNumId w:val="37"/>
  </w:num>
  <w:num w:numId="12" w16cid:durableId="1879201194">
    <w:abstractNumId w:val="12"/>
  </w:num>
  <w:num w:numId="13" w16cid:durableId="1025403874">
    <w:abstractNumId w:val="0"/>
  </w:num>
  <w:num w:numId="14" w16cid:durableId="316884565">
    <w:abstractNumId w:val="8"/>
  </w:num>
  <w:num w:numId="15" w16cid:durableId="1786271391">
    <w:abstractNumId w:val="29"/>
  </w:num>
  <w:num w:numId="16" w16cid:durableId="73552717">
    <w:abstractNumId w:val="40"/>
  </w:num>
  <w:num w:numId="17" w16cid:durableId="286863706">
    <w:abstractNumId w:val="4"/>
  </w:num>
  <w:num w:numId="18" w16cid:durableId="1963805118">
    <w:abstractNumId w:val="33"/>
  </w:num>
  <w:num w:numId="19" w16cid:durableId="2053846244">
    <w:abstractNumId w:val="31"/>
  </w:num>
  <w:num w:numId="20" w16cid:durableId="2079402333">
    <w:abstractNumId w:val="7"/>
  </w:num>
  <w:num w:numId="21" w16cid:durableId="828060754">
    <w:abstractNumId w:val="42"/>
  </w:num>
  <w:num w:numId="22" w16cid:durableId="1889075261">
    <w:abstractNumId w:val="32"/>
  </w:num>
  <w:num w:numId="23" w16cid:durableId="1194464828">
    <w:abstractNumId w:val="19"/>
  </w:num>
  <w:num w:numId="24" w16cid:durableId="1485010041">
    <w:abstractNumId w:val="10"/>
  </w:num>
  <w:num w:numId="25" w16cid:durableId="1243834029">
    <w:abstractNumId w:val="30"/>
  </w:num>
  <w:num w:numId="26" w16cid:durableId="2096053725">
    <w:abstractNumId w:val="9"/>
  </w:num>
  <w:num w:numId="27" w16cid:durableId="1153983682">
    <w:abstractNumId w:val="21"/>
  </w:num>
  <w:num w:numId="28" w16cid:durableId="51394970">
    <w:abstractNumId w:val="41"/>
  </w:num>
  <w:num w:numId="29" w16cid:durableId="1362126375">
    <w:abstractNumId w:val="24"/>
  </w:num>
  <w:num w:numId="30" w16cid:durableId="261190219">
    <w:abstractNumId w:val="1"/>
  </w:num>
  <w:num w:numId="31" w16cid:durableId="294332965">
    <w:abstractNumId w:val="6"/>
  </w:num>
  <w:num w:numId="32" w16cid:durableId="474612199">
    <w:abstractNumId w:val="22"/>
  </w:num>
  <w:num w:numId="33" w16cid:durableId="1301423984">
    <w:abstractNumId w:val="25"/>
  </w:num>
  <w:num w:numId="34" w16cid:durableId="2042121224">
    <w:abstractNumId w:val="14"/>
  </w:num>
  <w:num w:numId="35" w16cid:durableId="346716859">
    <w:abstractNumId w:val="20"/>
  </w:num>
  <w:num w:numId="36" w16cid:durableId="552229763">
    <w:abstractNumId w:val="38"/>
  </w:num>
  <w:num w:numId="37" w16cid:durableId="1122457156">
    <w:abstractNumId w:val="23"/>
  </w:num>
  <w:num w:numId="38" w16cid:durableId="883978497">
    <w:abstractNumId w:val="39"/>
  </w:num>
  <w:num w:numId="39" w16cid:durableId="1734155568">
    <w:abstractNumId w:val="43"/>
  </w:num>
  <w:num w:numId="40" w16cid:durableId="1963683892">
    <w:abstractNumId w:val="26"/>
  </w:num>
  <w:num w:numId="41" w16cid:durableId="90056323">
    <w:abstractNumId w:val="15"/>
  </w:num>
  <w:num w:numId="42" w16cid:durableId="119881731">
    <w:abstractNumId w:val="44"/>
  </w:num>
  <w:num w:numId="43" w16cid:durableId="1654526895">
    <w:abstractNumId w:val="16"/>
  </w:num>
  <w:num w:numId="44" w16cid:durableId="1778865531">
    <w:abstractNumId w:val="11"/>
  </w:num>
  <w:num w:numId="45" w16cid:durableId="612203808">
    <w:abstractNumId w:val="2"/>
  </w:num>
  <w:num w:numId="46" w16cid:durableId="47822573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2B"/>
    <w:rsid w:val="00002716"/>
    <w:rsid w:val="000052C0"/>
    <w:rsid w:val="00014EB9"/>
    <w:rsid w:val="00015570"/>
    <w:rsid w:val="00020D58"/>
    <w:rsid w:val="000257A3"/>
    <w:rsid w:val="0004191B"/>
    <w:rsid w:val="000504DA"/>
    <w:rsid w:val="00067632"/>
    <w:rsid w:val="000716CD"/>
    <w:rsid w:val="00074BA3"/>
    <w:rsid w:val="000848EE"/>
    <w:rsid w:val="00087A15"/>
    <w:rsid w:val="000911D5"/>
    <w:rsid w:val="00093953"/>
    <w:rsid w:val="00094805"/>
    <w:rsid w:val="00096643"/>
    <w:rsid w:val="000B1146"/>
    <w:rsid w:val="000B6662"/>
    <w:rsid w:val="00104536"/>
    <w:rsid w:val="00115862"/>
    <w:rsid w:val="001256A9"/>
    <w:rsid w:val="001275DB"/>
    <w:rsid w:val="001312E9"/>
    <w:rsid w:val="0015258B"/>
    <w:rsid w:val="00154997"/>
    <w:rsid w:val="00166A68"/>
    <w:rsid w:val="00174DC0"/>
    <w:rsid w:val="001A3BA9"/>
    <w:rsid w:val="001A3CA8"/>
    <w:rsid w:val="001C154C"/>
    <w:rsid w:val="001C530E"/>
    <w:rsid w:val="001C641B"/>
    <w:rsid w:val="001D0A75"/>
    <w:rsid w:val="001D701F"/>
    <w:rsid w:val="001F368F"/>
    <w:rsid w:val="0020586E"/>
    <w:rsid w:val="00217063"/>
    <w:rsid w:val="00222569"/>
    <w:rsid w:val="00223FBA"/>
    <w:rsid w:val="002314BA"/>
    <w:rsid w:val="00236BC6"/>
    <w:rsid w:val="00237853"/>
    <w:rsid w:val="00243494"/>
    <w:rsid w:val="00251774"/>
    <w:rsid w:val="00251EC4"/>
    <w:rsid w:val="00266345"/>
    <w:rsid w:val="00270D23"/>
    <w:rsid w:val="00274749"/>
    <w:rsid w:val="002A0B1B"/>
    <w:rsid w:val="002A2A61"/>
    <w:rsid w:val="002B4C2E"/>
    <w:rsid w:val="002B5C9E"/>
    <w:rsid w:val="002C02C8"/>
    <w:rsid w:val="002D4B6A"/>
    <w:rsid w:val="002D79D0"/>
    <w:rsid w:val="002F4C7A"/>
    <w:rsid w:val="003048EC"/>
    <w:rsid w:val="0031532D"/>
    <w:rsid w:val="00323725"/>
    <w:rsid w:val="003264EB"/>
    <w:rsid w:val="003424BF"/>
    <w:rsid w:val="003476D9"/>
    <w:rsid w:val="00355DA7"/>
    <w:rsid w:val="00357D81"/>
    <w:rsid w:val="003625B2"/>
    <w:rsid w:val="003745B6"/>
    <w:rsid w:val="00382237"/>
    <w:rsid w:val="00384112"/>
    <w:rsid w:val="0039726D"/>
    <w:rsid w:val="003974A6"/>
    <w:rsid w:val="003A2AC1"/>
    <w:rsid w:val="003A4AB7"/>
    <w:rsid w:val="003B1833"/>
    <w:rsid w:val="003D32ED"/>
    <w:rsid w:val="003D61D3"/>
    <w:rsid w:val="00403C09"/>
    <w:rsid w:val="0040639D"/>
    <w:rsid w:val="0043616A"/>
    <w:rsid w:val="00446DE8"/>
    <w:rsid w:val="00456FA3"/>
    <w:rsid w:val="004612EB"/>
    <w:rsid w:val="00467B1A"/>
    <w:rsid w:val="00471BF5"/>
    <w:rsid w:val="00495743"/>
    <w:rsid w:val="004B7B97"/>
    <w:rsid w:val="004C2EE5"/>
    <w:rsid w:val="004F434D"/>
    <w:rsid w:val="00526264"/>
    <w:rsid w:val="00534B0D"/>
    <w:rsid w:val="00540D32"/>
    <w:rsid w:val="005459D0"/>
    <w:rsid w:val="00556A47"/>
    <w:rsid w:val="00566766"/>
    <w:rsid w:val="005861C0"/>
    <w:rsid w:val="00593D24"/>
    <w:rsid w:val="005A05EC"/>
    <w:rsid w:val="005B0F54"/>
    <w:rsid w:val="005B6EB1"/>
    <w:rsid w:val="005C0D2A"/>
    <w:rsid w:val="005C680C"/>
    <w:rsid w:val="005D1E4F"/>
    <w:rsid w:val="005D2E7E"/>
    <w:rsid w:val="005D2F0C"/>
    <w:rsid w:val="005E4A5E"/>
    <w:rsid w:val="005E623F"/>
    <w:rsid w:val="005F6696"/>
    <w:rsid w:val="005F7623"/>
    <w:rsid w:val="006029F1"/>
    <w:rsid w:val="006041FA"/>
    <w:rsid w:val="00612A59"/>
    <w:rsid w:val="0061372A"/>
    <w:rsid w:val="006201F5"/>
    <w:rsid w:val="00626EB0"/>
    <w:rsid w:val="00630BD0"/>
    <w:rsid w:val="006430BB"/>
    <w:rsid w:val="00653E8B"/>
    <w:rsid w:val="006550E8"/>
    <w:rsid w:val="00655854"/>
    <w:rsid w:val="00670C96"/>
    <w:rsid w:val="00682DCB"/>
    <w:rsid w:val="00690D9B"/>
    <w:rsid w:val="006A0F94"/>
    <w:rsid w:val="006A202F"/>
    <w:rsid w:val="006A2732"/>
    <w:rsid w:val="006C5F8A"/>
    <w:rsid w:val="006F3522"/>
    <w:rsid w:val="006F719D"/>
    <w:rsid w:val="00701E70"/>
    <w:rsid w:val="007078EC"/>
    <w:rsid w:val="00721BBE"/>
    <w:rsid w:val="00725333"/>
    <w:rsid w:val="007270B0"/>
    <w:rsid w:val="00734A0A"/>
    <w:rsid w:val="00734A86"/>
    <w:rsid w:val="00736498"/>
    <w:rsid w:val="007423AC"/>
    <w:rsid w:val="00746BC6"/>
    <w:rsid w:val="007474AD"/>
    <w:rsid w:val="0075185F"/>
    <w:rsid w:val="0075372B"/>
    <w:rsid w:val="007605BE"/>
    <w:rsid w:val="00763974"/>
    <w:rsid w:val="0076767F"/>
    <w:rsid w:val="0077643B"/>
    <w:rsid w:val="00787BF9"/>
    <w:rsid w:val="00791584"/>
    <w:rsid w:val="0079346B"/>
    <w:rsid w:val="00794422"/>
    <w:rsid w:val="007974F7"/>
    <w:rsid w:val="007A407F"/>
    <w:rsid w:val="007A65DF"/>
    <w:rsid w:val="007C5506"/>
    <w:rsid w:val="007D1355"/>
    <w:rsid w:val="007D2B33"/>
    <w:rsid w:val="007D3591"/>
    <w:rsid w:val="007D3636"/>
    <w:rsid w:val="007E21DD"/>
    <w:rsid w:val="007E61EB"/>
    <w:rsid w:val="007F4CC5"/>
    <w:rsid w:val="008002B6"/>
    <w:rsid w:val="00807C1D"/>
    <w:rsid w:val="008113EC"/>
    <w:rsid w:val="008254D7"/>
    <w:rsid w:val="00826CF6"/>
    <w:rsid w:val="00852A76"/>
    <w:rsid w:val="00853F89"/>
    <w:rsid w:val="00857E1E"/>
    <w:rsid w:val="008671F6"/>
    <w:rsid w:val="0087167F"/>
    <w:rsid w:val="00872C14"/>
    <w:rsid w:val="00876C2F"/>
    <w:rsid w:val="0087717B"/>
    <w:rsid w:val="00882E17"/>
    <w:rsid w:val="008B3AD4"/>
    <w:rsid w:val="008B7108"/>
    <w:rsid w:val="008C13CC"/>
    <w:rsid w:val="008C1E1B"/>
    <w:rsid w:val="008D761B"/>
    <w:rsid w:val="008E2B6B"/>
    <w:rsid w:val="008F3848"/>
    <w:rsid w:val="008F7E3A"/>
    <w:rsid w:val="00903D32"/>
    <w:rsid w:val="00910550"/>
    <w:rsid w:val="009107E4"/>
    <w:rsid w:val="00930A69"/>
    <w:rsid w:val="009348F6"/>
    <w:rsid w:val="00947E4B"/>
    <w:rsid w:val="00950280"/>
    <w:rsid w:val="00952421"/>
    <w:rsid w:val="0097475C"/>
    <w:rsid w:val="00976629"/>
    <w:rsid w:val="009766D6"/>
    <w:rsid w:val="00992496"/>
    <w:rsid w:val="00997005"/>
    <w:rsid w:val="009A115B"/>
    <w:rsid w:val="009B12D1"/>
    <w:rsid w:val="009B1FD3"/>
    <w:rsid w:val="009E320B"/>
    <w:rsid w:val="009E47AB"/>
    <w:rsid w:val="009F18CC"/>
    <w:rsid w:val="009F28CF"/>
    <w:rsid w:val="009F5F69"/>
    <w:rsid w:val="00A00AAC"/>
    <w:rsid w:val="00A03B0F"/>
    <w:rsid w:val="00A10A1A"/>
    <w:rsid w:val="00A1473B"/>
    <w:rsid w:val="00A2113A"/>
    <w:rsid w:val="00A54375"/>
    <w:rsid w:val="00A55B22"/>
    <w:rsid w:val="00A63717"/>
    <w:rsid w:val="00A86138"/>
    <w:rsid w:val="00AA4F7B"/>
    <w:rsid w:val="00AC2EC4"/>
    <w:rsid w:val="00AD3996"/>
    <w:rsid w:val="00AD3B00"/>
    <w:rsid w:val="00AE0362"/>
    <w:rsid w:val="00AE572A"/>
    <w:rsid w:val="00AE7D4C"/>
    <w:rsid w:val="00AF6A40"/>
    <w:rsid w:val="00B04BEF"/>
    <w:rsid w:val="00B23CC1"/>
    <w:rsid w:val="00B37B46"/>
    <w:rsid w:val="00B551F5"/>
    <w:rsid w:val="00B66C94"/>
    <w:rsid w:val="00B71D0A"/>
    <w:rsid w:val="00B82C32"/>
    <w:rsid w:val="00B950C3"/>
    <w:rsid w:val="00BA41B4"/>
    <w:rsid w:val="00BA567A"/>
    <w:rsid w:val="00BB1D3B"/>
    <w:rsid w:val="00BC3C11"/>
    <w:rsid w:val="00BD213D"/>
    <w:rsid w:val="00BD5C7B"/>
    <w:rsid w:val="00C062D1"/>
    <w:rsid w:val="00C138B6"/>
    <w:rsid w:val="00C144FC"/>
    <w:rsid w:val="00C15C74"/>
    <w:rsid w:val="00C24B71"/>
    <w:rsid w:val="00C25FD5"/>
    <w:rsid w:val="00C31767"/>
    <w:rsid w:val="00C3548E"/>
    <w:rsid w:val="00C500A5"/>
    <w:rsid w:val="00C55C68"/>
    <w:rsid w:val="00C55D35"/>
    <w:rsid w:val="00C80645"/>
    <w:rsid w:val="00C826C8"/>
    <w:rsid w:val="00CB0F95"/>
    <w:rsid w:val="00CB21DD"/>
    <w:rsid w:val="00CB6770"/>
    <w:rsid w:val="00CC13A6"/>
    <w:rsid w:val="00CD32F7"/>
    <w:rsid w:val="00CE0DDE"/>
    <w:rsid w:val="00CE1FEE"/>
    <w:rsid w:val="00CF1FF0"/>
    <w:rsid w:val="00D2622B"/>
    <w:rsid w:val="00D328C3"/>
    <w:rsid w:val="00D33551"/>
    <w:rsid w:val="00D47D5C"/>
    <w:rsid w:val="00D564E9"/>
    <w:rsid w:val="00D8580B"/>
    <w:rsid w:val="00D9373E"/>
    <w:rsid w:val="00D93BB3"/>
    <w:rsid w:val="00D93F90"/>
    <w:rsid w:val="00DC08A5"/>
    <w:rsid w:val="00DC1145"/>
    <w:rsid w:val="00DE1D88"/>
    <w:rsid w:val="00DE32A2"/>
    <w:rsid w:val="00DE57FF"/>
    <w:rsid w:val="00DF4C1B"/>
    <w:rsid w:val="00E276C9"/>
    <w:rsid w:val="00E3130E"/>
    <w:rsid w:val="00E37AC0"/>
    <w:rsid w:val="00E4100B"/>
    <w:rsid w:val="00E54A68"/>
    <w:rsid w:val="00E661C5"/>
    <w:rsid w:val="00E70364"/>
    <w:rsid w:val="00E75A5B"/>
    <w:rsid w:val="00E81A60"/>
    <w:rsid w:val="00E83854"/>
    <w:rsid w:val="00E83EED"/>
    <w:rsid w:val="00E84523"/>
    <w:rsid w:val="00E95D86"/>
    <w:rsid w:val="00EA519A"/>
    <w:rsid w:val="00ED70DE"/>
    <w:rsid w:val="00EF1A87"/>
    <w:rsid w:val="00F00330"/>
    <w:rsid w:val="00F10127"/>
    <w:rsid w:val="00F12896"/>
    <w:rsid w:val="00F1527B"/>
    <w:rsid w:val="00F35012"/>
    <w:rsid w:val="00F443DF"/>
    <w:rsid w:val="00F52E0F"/>
    <w:rsid w:val="00F56E50"/>
    <w:rsid w:val="00F62337"/>
    <w:rsid w:val="00F644C0"/>
    <w:rsid w:val="00F87B81"/>
    <w:rsid w:val="00F9374B"/>
    <w:rsid w:val="00F95FDA"/>
    <w:rsid w:val="00FA1947"/>
    <w:rsid w:val="00FA5400"/>
    <w:rsid w:val="00FA5B0A"/>
    <w:rsid w:val="00FB4D51"/>
    <w:rsid w:val="00FD6FF5"/>
    <w:rsid w:val="00FE3CF2"/>
    <w:rsid w:val="00FE7848"/>
    <w:rsid w:val="00F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B62DC"/>
  <w15:docId w15:val="{7B274998-77DD-4663-9770-F8B84DFA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15A"/>
  </w:style>
  <w:style w:type="paragraph" w:styleId="Heading1">
    <w:name w:val="heading 1"/>
    <w:basedOn w:val="Normal"/>
    <w:next w:val="Normal"/>
    <w:link w:val="Heading1Char"/>
    <w:uiPriority w:val="9"/>
    <w:qFormat/>
    <w:rsid w:val="007C35FF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35FF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35FF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35FF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5FF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5FF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5FF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5F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5F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C35FF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C35FF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7C35FF"/>
    <w:rPr>
      <w:caps/>
      <w:spacing w:val="15"/>
      <w:shd w:val="clear" w:color="auto" w:fill="D4EA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C35FF"/>
    <w:rPr>
      <w:caps/>
      <w:color w:val="1A495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7C35FF"/>
    <w:rPr>
      <w:caps/>
      <w:color w:val="276E8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7C35FF"/>
    <w:rPr>
      <w:caps/>
      <w:color w:val="276E8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7C35FF"/>
    <w:rPr>
      <w:caps/>
      <w:color w:val="276E8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5FF"/>
    <w:rPr>
      <w:caps/>
      <w:color w:val="276E8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5F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5FF"/>
    <w:rPr>
      <w:i/>
      <w:iCs/>
      <w:caps/>
      <w:spacing w:val="10"/>
      <w:sz w:val="18"/>
      <w:szCs w:val="18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Boldcharacter">
    <w:name w:val="Bold character"/>
    <w:basedOn w:val="Normal"/>
    <w:link w:val="BoldcharacterChar"/>
    <w:autoRedefine/>
    <w:semiHidden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6B9F25" w:themeColor="hyperlink"/>
      <w:u w:val="single"/>
    </w:rPr>
  </w:style>
  <w:style w:type="paragraph" w:customStyle="1" w:styleId="BodytextSalutation">
    <w:name w:val="Body text Salutation"/>
    <w:basedOn w:val="Normal"/>
    <w:semiHidden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qFormat/>
    <w:rsid w:val="007C35F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35FF"/>
    <w:pPr>
      <w:outlineLvl w:val="9"/>
    </w:pPr>
  </w:style>
  <w:style w:type="paragraph" w:styleId="BodyText3">
    <w:name w:val="Body Text 3"/>
    <w:link w:val="BodyText3Char"/>
    <w:semiHidden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uiPriority w:val="34"/>
    <w:qFormat/>
    <w:rsid w:val="0094786F"/>
    <w:pPr>
      <w:ind w:left="720"/>
      <w:contextualSpacing/>
    </w:pPr>
  </w:style>
  <w:style w:type="character" w:styleId="Emphasis">
    <w:name w:val="Emphasis"/>
    <w:uiPriority w:val="20"/>
    <w:qFormat/>
    <w:rsid w:val="007C35FF"/>
    <w:rPr>
      <w:caps/>
      <w:color w:val="1A495C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7C35F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C35F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5FF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5FF"/>
    <w:rPr>
      <w:color w:val="3494BA" w:themeColor="accent1"/>
      <w:sz w:val="24"/>
      <w:szCs w:val="24"/>
    </w:rPr>
  </w:style>
  <w:style w:type="character" w:styleId="IntenseEmphasis">
    <w:name w:val="Intense Emphasis"/>
    <w:uiPriority w:val="21"/>
    <w:qFormat/>
    <w:rsid w:val="007C35FF"/>
    <w:rPr>
      <w:b/>
      <w:bCs/>
      <w:caps/>
      <w:color w:val="1A495C" w:themeColor="accent1" w:themeShade="7F"/>
      <w:spacing w:val="10"/>
    </w:rPr>
  </w:style>
  <w:style w:type="paragraph" w:styleId="Caption">
    <w:name w:val="caption"/>
    <w:basedOn w:val="Normal"/>
    <w:next w:val="Normal"/>
    <w:uiPriority w:val="35"/>
    <w:unhideWhenUsed/>
    <w:qFormat/>
    <w:rsid w:val="007C35FF"/>
    <w:rPr>
      <w:b/>
      <w:bCs/>
      <w:color w:val="276E8B" w:themeColor="accent1" w:themeShade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styleId="NormalWeb">
    <w:name w:val="Normal (Web)"/>
    <w:basedOn w:val="Normal"/>
    <w:uiPriority w:val="99"/>
    <w:unhideWhenUsed/>
    <w:rsid w:val="003E0472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047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472"/>
  </w:style>
  <w:style w:type="character" w:customStyle="1" w:styleId="TitleChar">
    <w:name w:val="Title Char"/>
    <w:basedOn w:val="DefaultParagraphFont"/>
    <w:link w:val="Title"/>
    <w:uiPriority w:val="10"/>
    <w:rsid w:val="007C35FF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C35FF"/>
    <w:rPr>
      <w:caps/>
      <w:color w:val="595959" w:themeColor="text1" w:themeTint="A6"/>
      <w:spacing w:val="10"/>
      <w:sz w:val="21"/>
      <w:szCs w:val="21"/>
    </w:rPr>
  </w:style>
  <w:style w:type="paragraph" w:styleId="NoSpacing">
    <w:name w:val="No Spacing"/>
    <w:uiPriority w:val="1"/>
    <w:qFormat/>
    <w:rsid w:val="007C35FF"/>
    <w:pPr>
      <w:spacing w:after="0" w:line="240" w:lineRule="auto"/>
    </w:pPr>
  </w:style>
  <w:style w:type="character" w:styleId="SubtleEmphasis">
    <w:name w:val="Subtle Emphasis"/>
    <w:uiPriority w:val="19"/>
    <w:qFormat/>
    <w:rsid w:val="007C35FF"/>
    <w:rPr>
      <w:i/>
      <w:iCs/>
      <w:color w:val="1A495C" w:themeColor="accent1" w:themeShade="7F"/>
    </w:rPr>
  </w:style>
  <w:style w:type="character" w:styleId="SubtleReference">
    <w:name w:val="Subtle Reference"/>
    <w:uiPriority w:val="31"/>
    <w:qFormat/>
    <w:rsid w:val="007C35FF"/>
    <w:rPr>
      <w:b/>
      <w:bCs/>
      <w:color w:val="3494BA" w:themeColor="accent1"/>
    </w:rPr>
  </w:style>
  <w:style w:type="character" w:styleId="IntenseReference">
    <w:name w:val="Intense Reference"/>
    <w:uiPriority w:val="32"/>
    <w:qFormat/>
    <w:rsid w:val="007C35FF"/>
    <w:rPr>
      <w:b/>
      <w:bCs/>
      <w:i/>
      <w:iCs/>
      <w:caps/>
      <w:color w:val="3494BA" w:themeColor="accent1"/>
    </w:rPr>
  </w:style>
  <w:style w:type="character" w:styleId="BookTitle">
    <w:name w:val="Book Title"/>
    <w:uiPriority w:val="33"/>
    <w:qFormat/>
    <w:rsid w:val="007C35FF"/>
    <w:rPr>
      <w:b/>
      <w:bCs/>
      <w:i/>
      <w:iCs/>
      <w:spacing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C37A4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174DC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hs_dhsmsh.scheduler@state.mn.u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HS.FORENSICS.HR@state.mn.us" TargetMode="External"/><Relationship Id="rId4" Type="http://schemas.openxmlformats.org/officeDocument/2006/relationships/styles" Target="styles.xml"/><Relationship Id="rId9" Type="http://schemas.openxmlformats.org/officeDocument/2006/relationships/hyperlink" Target="https://workplace/dct/Forensics/Human%20Resources%20Document%20Library/HR%20Contact%20List%20for%20Forensic%20Services%2007.31.25.pdf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tate of Minnesota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lSY+lmhp2DbEPKYhFPGdk5NvAQ==">CgMxLjA4AHIhMU5YcUdmV0NKb19oZFcySWdVVlJPWTJrdnByQy1Zd19K</go:docsCustomData>
</go:gDocsCustomXmlDataStorage>
</file>

<file path=customXml/itemProps1.xml><?xml version="1.0" encoding="utf-8"?>
<ds:datastoreItem xmlns:ds="http://schemas.openxmlformats.org/officeDocument/2006/customXml" ds:itemID="{9FE066CD-660C-4CF0-B6C4-48FCADA6CE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Doehring, Steaed</dc:creator>
  <cp:lastModifiedBy>Doehring, Steaed D (DCT)</cp:lastModifiedBy>
  <cp:revision>2</cp:revision>
  <cp:lastPrinted>2026-04-16T11:56:00Z</cp:lastPrinted>
  <dcterms:created xsi:type="dcterms:W3CDTF">2026-07-25T17:34:00Z</dcterms:created>
  <dcterms:modified xsi:type="dcterms:W3CDTF">2026-07-25T17:34:00Z</dcterms:modified>
</cp:coreProperties>
</file>