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F5D9" w14:textId="698DF75E" w:rsidR="00B23628" w:rsidRPr="00B23628" w:rsidRDefault="00B23628" w:rsidP="00B23628">
      <w:pPr>
        <w:spacing w:before="0" w:after="0" w:line="240" w:lineRule="auto"/>
        <w:rPr>
          <w:caps/>
          <w:color w:val="3494BA"/>
          <w:spacing w:val="10"/>
          <w:sz w:val="28"/>
          <w:szCs w:val="28"/>
          <w:lang w:bidi="ar-SA"/>
        </w:rPr>
      </w:pPr>
      <w:r>
        <w:rPr>
          <w:caps/>
          <w:color w:val="3494BA"/>
          <w:spacing w:val="10"/>
          <w:sz w:val="28"/>
          <w:szCs w:val="28"/>
          <w:lang w:bidi="ar-SA"/>
        </w:rPr>
        <w:t>Rochester CBHH</w:t>
      </w:r>
    </w:p>
    <w:p w14:paraId="55236776" w14:textId="77777777" w:rsidR="00B23628" w:rsidRPr="00B23628" w:rsidRDefault="00B23628" w:rsidP="00B23628">
      <w:pPr>
        <w:spacing w:before="0" w:after="0" w:line="240" w:lineRule="auto"/>
        <w:rPr>
          <w:caps/>
          <w:color w:val="3494BA"/>
          <w:spacing w:val="10"/>
          <w:sz w:val="28"/>
          <w:szCs w:val="28"/>
          <w:lang w:bidi="ar-SA"/>
        </w:rPr>
      </w:pPr>
      <w:r w:rsidRPr="00B23628">
        <w:rPr>
          <w:caps/>
          <w:color w:val="3494BA"/>
          <w:spacing w:val="10"/>
          <w:sz w:val="28"/>
          <w:szCs w:val="28"/>
          <w:lang w:bidi="ar-SA"/>
        </w:rPr>
        <w:t>AFSCME LABOR/MANAGEMENT MEETING</w:t>
      </w:r>
    </w:p>
    <w:p w14:paraId="4A450DB5" w14:textId="578D69BB" w:rsidR="00B23628" w:rsidRPr="00B23628" w:rsidRDefault="009D65A1" w:rsidP="00B23628">
      <w:pPr>
        <w:spacing w:before="0" w:after="0" w:line="240" w:lineRule="auto"/>
        <w:rPr>
          <w:caps/>
          <w:color w:val="3494BA"/>
          <w:spacing w:val="10"/>
          <w:sz w:val="28"/>
          <w:szCs w:val="28"/>
          <w:lang w:bidi="ar-SA"/>
        </w:rPr>
      </w:pPr>
      <w:r>
        <w:rPr>
          <w:caps/>
          <w:color w:val="3494BA"/>
          <w:spacing w:val="10"/>
          <w:sz w:val="28"/>
          <w:szCs w:val="28"/>
          <w:lang w:bidi="ar-SA"/>
        </w:rPr>
        <w:t xml:space="preserve">rochester </w:t>
      </w:r>
      <w:r w:rsidRPr="00B23628">
        <w:rPr>
          <w:caps/>
          <w:color w:val="3494BA"/>
          <w:spacing w:val="10"/>
          <w:sz w:val="28"/>
          <w:szCs w:val="28"/>
          <w:lang w:bidi="ar-SA"/>
        </w:rPr>
        <w:t>–</w:t>
      </w:r>
      <w:r>
        <w:rPr>
          <w:caps/>
          <w:color w:val="3494BA"/>
          <w:spacing w:val="10"/>
          <w:sz w:val="28"/>
          <w:szCs w:val="28"/>
          <w:lang w:bidi="ar-SA"/>
        </w:rPr>
        <w:t xml:space="preserve"> </w:t>
      </w:r>
      <w:r w:rsidRPr="00B23628">
        <w:rPr>
          <w:caps/>
          <w:color w:val="3494BA"/>
          <w:spacing w:val="10"/>
          <w:sz w:val="28"/>
          <w:szCs w:val="28"/>
          <w:lang w:bidi="ar-SA"/>
        </w:rPr>
        <w:t>CONFERENCE</w:t>
      </w:r>
      <w:r w:rsidR="00B23628" w:rsidRPr="00B23628">
        <w:rPr>
          <w:caps/>
          <w:color w:val="3494BA"/>
          <w:spacing w:val="10"/>
          <w:sz w:val="28"/>
          <w:szCs w:val="28"/>
          <w:lang w:bidi="ar-SA"/>
        </w:rPr>
        <w:t xml:space="preserve"> Room – Microsoft Teams</w:t>
      </w:r>
    </w:p>
    <w:p w14:paraId="562BAB8C" w14:textId="2EBF0078" w:rsidR="00B23628" w:rsidRPr="00B23628" w:rsidRDefault="003C015D" w:rsidP="00B23628">
      <w:pPr>
        <w:spacing w:before="0" w:after="0" w:line="240" w:lineRule="auto"/>
        <w:rPr>
          <w:caps/>
          <w:color w:val="3494BA"/>
          <w:spacing w:val="10"/>
          <w:sz w:val="28"/>
          <w:szCs w:val="28"/>
          <w:lang w:bidi="ar-SA"/>
        </w:rPr>
      </w:pPr>
      <w:r>
        <w:rPr>
          <w:caps/>
          <w:color w:val="3494BA"/>
          <w:spacing w:val="10"/>
          <w:sz w:val="28"/>
          <w:szCs w:val="28"/>
          <w:lang w:bidi="ar-SA"/>
        </w:rPr>
        <w:t>june</w:t>
      </w:r>
      <w:r w:rsidR="00B23628" w:rsidRPr="00B23628">
        <w:rPr>
          <w:caps/>
          <w:color w:val="3494BA"/>
          <w:spacing w:val="10"/>
          <w:sz w:val="28"/>
          <w:szCs w:val="28"/>
          <w:lang w:bidi="ar-SA"/>
        </w:rPr>
        <w:t xml:space="preserve"> </w:t>
      </w:r>
      <w:r w:rsidR="00B23628">
        <w:rPr>
          <w:caps/>
          <w:color w:val="3494BA"/>
          <w:spacing w:val="10"/>
          <w:sz w:val="28"/>
          <w:szCs w:val="28"/>
          <w:lang w:bidi="ar-SA"/>
        </w:rPr>
        <w:t>2</w:t>
      </w:r>
      <w:r>
        <w:rPr>
          <w:caps/>
          <w:color w:val="3494BA"/>
          <w:spacing w:val="10"/>
          <w:sz w:val="28"/>
          <w:szCs w:val="28"/>
          <w:lang w:bidi="ar-SA"/>
        </w:rPr>
        <w:t>5</w:t>
      </w:r>
      <w:r>
        <w:rPr>
          <w:caps/>
          <w:color w:val="3494BA"/>
          <w:spacing w:val="10"/>
          <w:sz w:val="28"/>
          <w:szCs w:val="28"/>
          <w:vertAlign w:val="superscript"/>
          <w:lang w:bidi="ar-SA"/>
        </w:rPr>
        <w:t>th</w:t>
      </w:r>
      <w:r w:rsidR="00B23628" w:rsidRPr="00B23628">
        <w:rPr>
          <w:caps/>
          <w:color w:val="3494BA"/>
          <w:spacing w:val="10"/>
          <w:sz w:val="28"/>
          <w:szCs w:val="28"/>
          <w:lang w:bidi="ar-SA"/>
        </w:rPr>
        <w:t>, 202</w:t>
      </w:r>
      <w:r w:rsidR="00B23628">
        <w:rPr>
          <w:caps/>
          <w:color w:val="3494BA"/>
          <w:spacing w:val="10"/>
          <w:sz w:val="28"/>
          <w:szCs w:val="28"/>
          <w:lang w:bidi="ar-SA"/>
        </w:rPr>
        <w:t>6</w:t>
      </w:r>
    </w:p>
    <w:p w14:paraId="64610F0C" w14:textId="40D899AC" w:rsidR="00B23628" w:rsidRPr="00B23628" w:rsidRDefault="00B23628" w:rsidP="00B23628">
      <w:pPr>
        <w:spacing w:before="0" w:after="0" w:line="240" w:lineRule="auto"/>
        <w:rPr>
          <w:caps/>
          <w:color w:val="3494BA"/>
          <w:spacing w:val="10"/>
          <w:sz w:val="16"/>
          <w:szCs w:val="16"/>
          <w:lang w:bidi="ar-SA"/>
        </w:rPr>
      </w:pPr>
      <w:r w:rsidRPr="00B23628">
        <w:rPr>
          <w:caps/>
          <w:color w:val="3494BA"/>
          <w:spacing w:val="10"/>
          <w:sz w:val="28"/>
          <w:szCs w:val="28"/>
          <w:lang w:bidi="ar-SA"/>
        </w:rPr>
        <w:t>1:</w:t>
      </w:r>
      <w:r>
        <w:rPr>
          <w:caps/>
          <w:color w:val="3494BA"/>
          <w:spacing w:val="10"/>
          <w:sz w:val="28"/>
          <w:szCs w:val="28"/>
          <w:lang w:bidi="ar-SA"/>
        </w:rPr>
        <w:t>3</w:t>
      </w:r>
      <w:r w:rsidRPr="00B23628">
        <w:rPr>
          <w:caps/>
          <w:color w:val="3494BA"/>
          <w:spacing w:val="10"/>
          <w:sz w:val="28"/>
          <w:szCs w:val="28"/>
          <w:lang w:bidi="ar-SA"/>
        </w:rPr>
        <w:t>0 p.m. – 2:</w:t>
      </w:r>
      <w:r>
        <w:rPr>
          <w:caps/>
          <w:color w:val="3494BA"/>
          <w:spacing w:val="10"/>
          <w:sz w:val="28"/>
          <w:szCs w:val="28"/>
          <w:lang w:bidi="ar-SA"/>
        </w:rPr>
        <w:t>3</w:t>
      </w:r>
      <w:r w:rsidRPr="00B23628">
        <w:rPr>
          <w:caps/>
          <w:color w:val="3494BA"/>
          <w:spacing w:val="10"/>
          <w:sz w:val="28"/>
          <w:szCs w:val="28"/>
          <w:lang w:bidi="ar-SA"/>
        </w:rPr>
        <w:t>0 p.m.</w:t>
      </w:r>
    </w:p>
    <w:p w14:paraId="39FB7404" w14:textId="6884FBE4" w:rsidR="00AE4FB6" w:rsidRPr="00AE4FB6" w:rsidRDefault="00AE4FB6" w:rsidP="00B23628">
      <w:pPr>
        <w:pStyle w:val="Heading4"/>
        <w:spacing w:after="0"/>
      </w:pPr>
      <w:r w:rsidRPr="00AE4FB6">
        <w:t xml:space="preserve">Attendance: </w:t>
      </w:r>
    </w:p>
    <w:p w14:paraId="7C829E9A" w14:textId="2603DF5B" w:rsidR="00AE4FB6" w:rsidRPr="003C015D" w:rsidRDefault="00AE4FB6" w:rsidP="00B23628">
      <w:pPr>
        <w:pStyle w:val="Heading4"/>
        <w:spacing w:before="0"/>
        <w:rPr>
          <w:b w:val="0"/>
          <w:bCs w:val="0"/>
          <w:color w:val="auto"/>
        </w:rPr>
      </w:pPr>
      <w:r w:rsidRPr="003C015D">
        <w:rPr>
          <w:b w:val="0"/>
          <w:bCs w:val="0"/>
          <w:color w:val="auto"/>
        </w:rPr>
        <w:t>Ryan Cates</w:t>
      </w:r>
      <w:r w:rsidR="007D0A59" w:rsidRPr="003C015D">
        <w:rPr>
          <w:b w:val="0"/>
          <w:bCs w:val="0"/>
          <w:color w:val="auto"/>
        </w:rPr>
        <w:t>;</w:t>
      </w:r>
      <w:r w:rsidRPr="003C015D">
        <w:rPr>
          <w:b w:val="0"/>
          <w:bCs w:val="0"/>
          <w:color w:val="auto"/>
        </w:rPr>
        <w:t xml:space="preserve"> Steaed Doehring</w:t>
      </w:r>
      <w:r w:rsidR="007D0A59" w:rsidRPr="003C015D">
        <w:rPr>
          <w:b w:val="0"/>
          <w:bCs w:val="0"/>
          <w:color w:val="auto"/>
        </w:rPr>
        <w:t>;</w:t>
      </w:r>
      <w:r w:rsidRPr="003C015D">
        <w:rPr>
          <w:b w:val="0"/>
          <w:bCs w:val="0"/>
          <w:color w:val="auto"/>
        </w:rPr>
        <w:t xml:space="preserve"> Eric Manriquez</w:t>
      </w:r>
      <w:r w:rsidR="007D0A59" w:rsidRPr="003C015D">
        <w:rPr>
          <w:b w:val="0"/>
          <w:bCs w:val="0"/>
          <w:color w:val="auto"/>
        </w:rPr>
        <w:t>;</w:t>
      </w:r>
      <w:r w:rsidRPr="003C015D">
        <w:rPr>
          <w:b w:val="0"/>
          <w:bCs w:val="0"/>
          <w:color w:val="auto"/>
        </w:rPr>
        <w:t xml:space="preserve"> </w:t>
      </w:r>
      <w:r w:rsidRPr="003C015D">
        <w:rPr>
          <w:b w:val="0"/>
          <w:bCs w:val="0"/>
          <w:strike/>
          <w:color w:val="auto"/>
        </w:rPr>
        <w:t>Nick Weerts</w:t>
      </w:r>
      <w:r w:rsidR="007D0A59" w:rsidRPr="003C015D">
        <w:rPr>
          <w:b w:val="0"/>
          <w:bCs w:val="0"/>
          <w:color w:val="auto"/>
        </w:rPr>
        <w:t>;</w:t>
      </w:r>
      <w:r w:rsidR="004A27D6" w:rsidRPr="003C015D">
        <w:rPr>
          <w:b w:val="0"/>
          <w:bCs w:val="0"/>
          <w:color w:val="auto"/>
        </w:rPr>
        <w:t xml:space="preserve"> </w:t>
      </w:r>
      <w:r w:rsidR="008C0E76" w:rsidRPr="000B6703">
        <w:rPr>
          <w:b w:val="0"/>
          <w:bCs w:val="0"/>
          <w:strike/>
          <w:color w:val="auto"/>
        </w:rPr>
        <w:t>Adam Luberts</w:t>
      </w:r>
      <w:r w:rsidR="007D0A59" w:rsidRPr="003C015D">
        <w:rPr>
          <w:b w:val="0"/>
          <w:bCs w:val="0"/>
          <w:color w:val="auto"/>
        </w:rPr>
        <w:t>;</w:t>
      </w:r>
      <w:r w:rsidR="008C0E76" w:rsidRPr="003C015D">
        <w:rPr>
          <w:b w:val="0"/>
          <w:bCs w:val="0"/>
          <w:color w:val="auto"/>
        </w:rPr>
        <w:t xml:space="preserve"> Jaclyn Schlichter</w:t>
      </w:r>
      <w:r w:rsidR="007D0A59" w:rsidRPr="003C015D">
        <w:rPr>
          <w:b w:val="0"/>
          <w:bCs w:val="0"/>
          <w:color w:val="auto"/>
        </w:rPr>
        <w:t>;</w:t>
      </w:r>
      <w:r w:rsidR="004A27D6" w:rsidRPr="003C015D">
        <w:rPr>
          <w:b w:val="0"/>
          <w:bCs w:val="0"/>
          <w:color w:val="auto"/>
        </w:rPr>
        <w:t xml:space="preserve"> </w:t>
      </w:r>
      <w:r w:rsidR="004A27D6" w:rsidRPr="000B6703">
        <w:rPr>
          <w:b w:val="0"/>
          <w:bCs w:val="0"/>
          <w:strike/>
          <w:color w:val="auto"/>
        </w:rPr>
        <w:t>Dustin T</w:t>
      </w:r>
      <w:r w:rsidR="00A36C4D" w:rsidRPr="000B6703">
        <w:rPr>
          <w:b w:val="0"/>
          <w:bCs w:val="0"/>
          <w:strike/>
          <w:color w:val="auto"/>
        </w:rPr>
        <w:t>o</w:t>
      </w:r>
      <w:r w:rsidR="004A27D6" w:rsidRPr="000B6703">
        <w:rPr>
          <w:b w:val="0"/>
          <w:bCs w:val="0"/>
          <w:strike/>
          <w:color w:val="auto"/>
        </w:rPr>
        <w:t>rvick</w:t>
      </w:r>
      <w:r w:rsidR="007D0A59" w:rsidRPr="000B6703">
        <w:rPr>
          <w:b w:val="0"/>
          <w:bCs w:val="0"/>
          <w:strike/>
          <w:color w:val="auto"/>
        </w:rPr>
        <w:t xml:space="preserve">; </w:t>
      </w:r>
      <w:r w:rsidR="004A27D6" w:rsidRPr="000B6703">
        <w:rPr>
          <w:b w:val="0"/>
          <w:bCs w:val="0"/>
          <w:strike/>
          <w:color w:val="auto"/>
        </w:rPr>
        <w:t>Mariah Va</w:t>
      </w:r>
      <w:r w:rsidR="00A36C4D" w:rsidRPr="000B6703">
        <w:rPr>
          <w:b w:val="0"/>
          <w:bCs w:val="0"/>
          <w:strike/>
          <w:color w:val="auto"/>
        </w:rPr>
        <w:t>ngsness</w:t>
      </w:r>
      <w:r w:rsidR="00832E12" w:rsidRPr="000B6703">
        <w:rPr>
          <w:b w:val="0"/>
          <w:bCs w:val="0"/>
          <w:strike/>
          <w:color w:val="auto"/>
        </w:rPr>
        <w:t>; Suzanne Kocurek</w:t>
      </w:r>
      <w:r w:rsidR="00EB10B5" w:rsidRPr="000B6703">
        <w:rPr>
          <w:b w:val="0"/>
          <w:bCs w:val="0"/>
          <w:strike/>
          <w:color w:val="auto"/>
        </w:rPr>
        <w:t>; Judith Ehrman</w:t>
      </w:r>
      <w:r w:rsidR="00EB10B5" w:rsidRPr="003C015D">
        <w:rPr>
          <w:b w:val="0"/>
          <w:bCs w:val="0"/>
          <w:color w:val="auto"/>
        </w:rPr>
        <w:t>; Neal Glein</w:t>
      </w:r>
      <w:r w:rsidR="001223AD" w:rsidRPr="003C015D">
        <w:rPr>
          <w:b w:val="0"/>
          <w:bCs w:val="0"/>
          <w:color w:val="auto"/>
        </w:rPr>
        <w:t>; Carla Berg</w:t>
      </w:r>
      <w:r w:rsidR="00BB29C0" w:rsidRPr="003C015D">
        <w:rPr>
          <w:b w:val="0"/>
          <w:bCs w:val="0"/>
          <w:color w:val="auto"/>
        </w:rPr>
        <w:t>; Max Arroyo</w:t>
      </w:r>
    </w:p>
    <w:p w14:paraId="620F9B84" w14:textId="77777777" w:rsidR="00AE4FB6" w:rsidRPr="009D65A1" w:rsidRDefault="00AE4FB6" w:rsidP="009D65A1">
      <w:pPr>
        <w:pStyle w:val="Heading4"/>
      </w:pPr>
      <w:r w:rsidRPr="009D65A1">
        <w:t xml:space="preserve">Reports: </w:t>
      </w:r>
    </w:p>
    <w:p w14:paraId="0BCE107E" w14:textId="37B843AB" w:rsidR="00AE4FB6" w:rsidRPr="009D65A1" w:rsidRDefault="00AE4FB6" w:rsidP="004761CA">
      <w:pPr>
        <w:spacing w:before="0"/>
        <w:rPr>
          <w:rFonts w:asciiTheme="minorHAnsi" w:hAnsiTheme="minorHAnsi" w:cstheme="minorHAnsi"/>
          <w:sz w:val="24"/>
          <w:szCs w:val="24"/>
        </w:rPr>
      </w:pPr>
      <w:r w:rsidRPr="009D65A1">
        <w:rPr>
          <w:rFonts w:asciiTheme="minorHAnsi" w:hAnsiTheme="minorHAnsi" w:cstheme="minorHAnsi"/>
          <w:sz w:val="24"/>
          <w:szCs w:val="24"/>
        </w:rPr>
        <w:t xml:space="preserve">• Vacancy </w:t>
      </w:r>
      <w:r w:rsidR="007D0A59" w:rsidRPr="009D65A1">
        <w:rPr>
          <w:rFonts w:asciiTheme="minorHAnsi" w:hAnsiTheme="minorHAnsi" w:cstheme="minorHAnsi"/>
          <w:sz w:val="24"/>
          <w:szCs w:val="24"/>
        </w:rPr>
        <w:t>Reports</w:t>
      </w:r>
      <w:r w:rsidRPr="009D65A1">
        <w:rPr>
          <w:rFonts w:asciiTheme="minorHAnsi" w:hAnsiTheme="minorHAnsi" w:cstheme="minorHAnsi"/>
          <w:sz w:val="24"/>
          <w:szCs w:val="24"/>
        </w:rPr>
        <w:t xml:space="preserve"> </w:t>
      </w:r>
      <w:r w:rsidR="000B6703">
        <w:rPr>
          <w:rFonts w:asciiTheme="minorHAnsi" w:hAnsiTheme="minorHAnsi" w:cstheme="minorHAnsi"/>
          <w:sz w:val="24"/>
          <w:szCs w:val="24"/>
        </w:rPr>
        <w:t>1 (FT) HST, 1 (.75) HST</w:t>
      </w:r>
    </w:p>
    <w:p w14:paraId="172C8553" w14:textId="5D833D09" w:rsidR="00AE4FB6" w:rsidRPr="009D65A1" w:rsidRDefault="00AE4FB6" w:rsidP="004761CA">
      <w:pPr>
        <w:spacing w:before="0"/>
        <w:rPr>
          <w:rFonts w:asciiTheme="minorHAnsi" w:hAnsiTheme="minorHAnsi" w:cstheme="minorHAnsi"/>
          <w:sz w:val="24"/>
          <w:szCs w:val="24"/>
        </w:rPr>
      </w:pPr>
      <w:r w:rsidRPr="009D65A1">
        <w:rPr>
          <w:rFonts w:asciiTheme="minorHAnsi" w:hAnsiTheme="minorHAnsi" w:cstheme="minorHAnsi"/>
          <w:sz w:val="24"/>
          <w:szCs w:val="24"/>
        </w:rPr>
        <w:t>• O</w:t>
      </w:r>
      <w:r w:rsidR="007D0A59" w:rsidRPr="009D65A1">
        <w:rPr>
          <w:rFonts w:asciiTheme="minorHAnsi" w:hAnsiTheme="minorHAnsi" w:cstheme="minorHAnsi"/>
          <w:sz w:val="24"/>
          <w:szCs w:val="24"/>
        </w:rPr>
        <w:t>vertime Reports</w:t>
      </w:r>
      <w:r w:rsidRPr="009D65A1">
        <w:rPr>
          <w:rFonts w:asciiTheme="minorHAnsi" w:hAnsiTheme="minorHAnsi" w:cstheme="minorHAnsi"/>
          <w:sz w:val="24"/>
          <w:szCs w:val="24"/>
        </w:rPr>
        <w:t xml:space="preserve"> </w:t>
      </w:r>
    </w:p>
    <w:p w14:paraId="63BB0D55" w14:textId="60019104" w:rsidR="00AE4FB6" w:rsidRPr="004761CA" w:rsidRDefault="00F91416" w:rsidP="00F91416">
      <w:pPr>
        <w:pStyle w:val="Heading2"/>
        <w:rPr>
          <w:sz w:val="28"/>
          <w:szCs w:val="28"/>
          <w:u w:val="single"/>
        </w:rPr>
      </w:pPr>
      <w:r w:rsidRPr="004761CA">
        <w:rPr>
          <w:sz w:val="28"/>
          <w:szCs w:val="28"/>
          <w:u w:val="single"/>
        </w:rPr>
        <w:t>Follow Up Items:</w:t>
      </w:r>
    </w:p>
    <w:p w14:paraId="73B859C1" w14:textId="3D8F3E77" w:rsidR="00F91416" w:rsidRDefault="00AE4FB6" w:rsidP="004761CA">
      <w:pPr>
        <w:pStyle w:val="Heading4"/>
        <w:shd w:val="clear" w:color="auto" w:fill="D5ECFF" w:themeFill="text1" w:themeFillTint="1A"/>
        <w:spacing w:before="0"/>
        <w:rPr>
          <w:szCs w:val="26"/>
        </w:rPr>
      </w:pPr>
      <w:r w:rsidRPr="00CC4A72">
        <w:rPr>
          <w:szCs w:val="26"/>
        </w:rPr>
        <w:t xml:space="preserve">MANAGEMENT </w:t>
      </w:r>
      <w:r w:rsidR="00F91416" w:rsidRPr="00CC4A72">
        <w:rPr>
          <w:szCs w:val="26"/>
        </w:rPr>
        <w:t>AGENDA ITEMS:</w:t>
      </w:r>
    </w:p>
    <w:p w14:paraId="58B80461" w14:textId="77777777" w:rsidR="008C0B58" w:rsidRPr="00182103" w:rsidRDefault="008C0B58" w:rsidP="00182103">
      <w:pPr>
        <w:pStyle w:val="ListParagraph"/>
        <w:numPr>
          <w:ilvl w:val="0"/>
          <w:numId w:val="23"/>
        </w:numPr>
        <w:spacing w:before="0" w:after="0"/>
        <w:rPr>
          <w:rFonts w:asciiTheme="minorHAnsi" w:hAnsiTheme="minorHAnsi" w:cstheme="minorHAnsi"/>
          <w:sz w:val="24"/>
          <w:szCs w:val="24"/>
        </w:rPr>
      </w:pPr>
    </w:p>
    <w:p w14:paraId="2F2EF43D" w14:textId="77777777" w:rsidR="0067187C" w:rsidRPr="008C0B58" w:rsidRDefault="0067187C" w:rsidP="00F62582">
      <w:pPr>
        <w:spacing w:after="0"/>
      </w:pPr>
    </w:p>
    <w:p w14:paraId="3EF678DE" w14:textId="41A2BBA6" w:rsidR="0067187C" w:rsidRPr="0067187C" w:rsidRDefault="00AE4FB6" w:rsidP="0067187C">
      <w:pPr>
        <w:pStyle w:val="Heading4"/>
        <w:shd w:val="clear" w:color="auto" w:fill="D5ECFF" w:themeFill="text1" w:themeFillTint="1A"/>
        <w:spacing w:before="0"/>
      </w:pPr>
      <w:r w:rsidRPr="00AE4FB6">
        <w:t>AFSCME</w:t>
      </w:r>
      <w:r w:rsidR="00F91416">
        <w:t xml:space="preserve"> AGENDA ITEMS:</w:t>
      </w:r>
    </w:p>
    <w:p w14:paraId="733B03F6" w14:textId="77777777" w:rsidR="00321C83" w:rsidRPr="00321C83" w:rsidRDefault="00321C83" w:rsidP="00321C83">
      <w:pPr>
        <w:pStyle w:val="ListParagraph"/>
        <w:numPr>
          <w:ilvl w:val="0"/>
          <w:numId w:val="22"/>
        </w:numPr>
        <w:spacing w:before="0"/>
      </w:pPr>
    </w:p>
    <w:p w14:paraId="54024DC7" w14:textId="5B9116EE" w:rsidR="0067187C" w:rsidRPr="0067187C" w:rsidRDefault="00CC33D5" w:rsidP="0067187C">
      <w:pPr>
        <w:pStyle w:val="Heading2"/>
        <w:spacing w:before="0"/>
        <w:rPr>
          <w:sz w:val="22"/>
          <w:szCs w:val="22"/>
          <w:u w:val="single"/>
        </w:rPr>
      </w:pPr>
      <w:r>
        <w:pict w14:anchorId="0E0EBEFD">
          <v:rect id="_x0000_i1025" style="width:0;height:1.5pt" o:hralign="center" o:hrstd="t" o:hr="t" fillcolor="#a0a0a0" stroked="f"/>
        </w:pict>
      </w:r>
      <w:r w:rsidR="00AE4FB6" w:rsidRPr="004761CA">
        <w:rPr>
          <w:sz w:val="28"/>
          <w:szCs w:val="28"/>
          <w:u w:val="single"/>
        </w:rPr>
        <w:t xml:space="preserve">New Business: </w:t>
      </w:r>
    </w:p>
    <w:p w14:paraId="65338FCD" w14:textId="34F66C71" w:rsidR="00AE4FB6" w:rsidRPr="00CC4A72" w:rsidRDefault="00AE4FB6" w:rsidP="004761CA">
      <w:pPr>
        <w:pStyle w:val="Heading3"/>
        <w:shd w:val="clear" w:color="auto" w:fill="D5ECFF" w:themeFill="text1" w:themeFillTint="1A"/>
        <w:spacing w:before="0"/>
        <w:rPr>
          <w:sz w:val="26"/>
          <w:szCs w:val="26"/>
        </w:rPr>
      </w:pPr>
      <w:r w:rsidRPr="00CC4A72">
        <w:rPr>
          <w:sz w:val="26"/>
          <w:szCs w:val="26"/>
        </w:rPr>
        <w:t>MANAGEMENT</w:t>
      </w:r>
      <w:r w:rsidR="00F91416" w:rsidRPr="00CC4A72">
        <w:rPr>
          <w:sz w:val="26"/>
          <w:szCs w:val="26"/>
        </w:rPr>
        <w:t>:</w:t>
      </w:r>
    </w:p>
    <w:p w14:paraId="780FAEB0" w14:textId="77777777" w:rsidR="00F91416" w:rsidRDefault="00F91416" w:rsidP="00F62582">
      <w:pPr>
        <w:spacing w:before="0" w:after="0"/>
      </w:pPr>
    </w:p>
    <w:p w14:paraId="45683EE4" w14:textId="77777777" w:rsidR="0067187C" w:rsidRPr="00F91416" w:rsidRDefault="0067187C" w:rsidP="00F62582">
      <w:pPr>
        <w:spacing w:before="0" w:after="0"/>
      </w:pPr>
    </w:p>
    <w:p w14:paraId="6D12F157" w14:textId="136F0D69" w:rsidR="00BE76DA" w:rsidRPr="00CC4A72" w:rsidRDefault="00AE4FB6" w:rsidP="004761CA">
      <w:pPr>
        <w:pStyle w:val="Heading3"/>
        <w:shd w:val="clear" w:color="auto" w:fill="D5ECFF" w:themeFill="text1" w:themeFillTint="1A"/>
        <w:spacing w:before="0"/>
        <w:rPr>
          <w:sz w:val="26"/>
          <w:szCs w:val="26"/>
        </w:rPr>
      </w:pPr>
      <w:r w:rsidRPr="00AE4FB6">
        <w:t xml:space="preserve"> </w:t>
      </w:r>
      <w:r w:rsidRPr="00CC4A72">
        <w:rPr>
          <w:sz w:val="26"/>
          <w:szCs w:val="26"/>
        </w:rPr>
        <w:t>AFSCME:</w:t>
      </w:r>
    </w:p>
    <w:p w14:paraId="3128A198" w14:textId="77777777" w:rsidR="00321C83" w:rsidRPr="00321C83" w:rsidRDefault="00321C83" w:rsidP="00321C83">
      <w:pPr>
        <w:keepNext/>
        <w:keepLines/>
        <w:numPr>
          <w:ilvl w:val="0"/>
          <w:numId w:val="10"/>
        </w:numPr>
        <w:spacing w:before="0" w:after="0"/>
        <w:outlineLvl w:val="1"/>
        <w:rPr>
          <w:rFonts w:asciiTheme="minorHAnsi" w:hAnsiTheme="minorHAnsi" w:cstheme="minorHAnsi"/>
          <w:b/>
          <w:bCs/>
          <w:sz w:val="24"/>
          <w:szCs w:val="24"/>
        </w:rPr>
      </w:pPr>
      <w:r w:rsidRPr="00A35274">
        <w:rPr>
          <w:rFonts w:asciiTheme="majorHAnsi" w:hAnsiTheme="majorHAnsi" w:cstheme="majorHAnsi"/>
          <w:b/>
          <w:bCs/>
          <w:sz w:val="24"/>
          <w:szCs w:val="24"/>
        </w:rPr>
        <w:t>Bid Confirmations</w:t>
      </w:r>
      <w:r w:rsidRPr="00321C83">
        <w:rPr>
          <w:rFonts w:asciiTheme="minorHAnsi" w:hAnsiTheme="minorHAnsi" w:cstheme="minorHAnsi"/>
          <w:b/>
          <w:bCs/>
          <w:sz w:val="24"/>
          <w:szCs w:val="24"/>
        </w:rPr>
        <w:t>:</w:t>
      </w:r>
    </w:p>
    <w:p w14:paraId="7ECC0122" w14:textId="77777777" w:rsidR="00321C83" w:rsidRPr="00182103" w:rsidRDefault="00321C83" w:rsidP="00321C83">
      <w:pPr>
        <w:numPr>
          <w:ilvl w:val="0"/>
          <w:numId w:val="11"/>
        </w:numPr>
        <w:spacing w:before="0"/>
        <w:contextualSpacing/>
        <w:rPr>
          <w:rFonts w:asciiTheme="minorHAnsi" w:hAnsiTheme="minorHAnsi" w:cstheme="minorHAnsi"/>
        </w:rPr>
      </w:pPr>
      <w:r w:rsidRPr="00182103">
        <w:rPr>
          <w:rFonts w:asciiTheme="minorHAnsi" w:hAnsiTheme="minorHAnsi" w:cstheme="minorHAnsi"/>
        </w:rPr>
        <w:t>Are bid confirmations being sent to staff?</w:t>
      </w:r>
    </w:p>
    <w:p w14:paraId="7354690A" w14:textId="575CD3F5" w:rsidR="00321C83" w:rsidRPr="00321C83" w:rsidRDefault="000B6703" w:rsidP="00321C83">
      <w:pPr>
        <w:numPr>
          <w:ilvl w:val="0"/>
          <w:numId w:val="11"/>
        </w:numPr>
        <w:spacing w:before="0"/>
        <w:contextualSpacing/>
      </w:pPr>
      <w:r w:rsidRPr="000B6703">
        <w:rPr>
          <w:b/>
          <w:bCs/>
        </w:rPr>
        <w:t>NG:</w:t>
      </w:r>
      <w:r>
        <w:t xml:space="preserve"> These would come from the recruitment team; I can follow up.</w:t>
      </w:r>
    </w:p>
    <w:p w14:paraId="084E8FDC" w14:textId="77777777" w:rsidR="00321C83" w:rsidRPr="00321C83" w:rsidRDefault="00321C83" w:rsidP="00321C83">
      <w:pPr>
        <w:keepNext/>
        <w:keepLines/>
        <w:numPr>
          <w:ilvl w:val="0"/>
          <w:numId w:val="10"/>
        </w:numPr>
        <w:spacing w:after="60"/>
        <w:outlineLvl w:val="1"/>
        <w:rPr>
          <w:rFonts w:asciiTheme="minorHAnsi" w:hAnsiTheme="minorHAnsi" w:cstheme="minorHAnsi"/>
          <w:b/>
          <w:bCs/>
          <w:sz w:val="24"/>
          <w:szCs w:val="24"/>
        </w:rPr>
      </w:pPr>
      <w:r w:rsidRPr="00A35274">
        <w:rPr>
          <w:rFonts w:asciiTheme="majorHAnsi" w:hAnsiTheme="majorHAnsi" w:cstheme="majorHAnsi"/>
          <w:b/>
          <w:bCs/>
          <w:sz w:val="24"/>
          <w:szCs w:val="24"/>
        </w:rPr>
        <w:t>Assignment Sheets</w:t>
      </w:r>
      <w:r w:rsidRPr="00321C83">
        <w:rPr>
          <w:rFonts w:asciiTheme="minorHAnsi" w:hAnsiTheme="minorHAnsi" w:cstheme="minorHAnsi"/>
          <w:b/>
          <w:bCs/>
          <w:sz w:val="24"/>
          <w:szCs w:val="24"/>
        </w:rPr>
        <w:t>:</w:t>
      </w:r>
    </w:p>
    <w:p w14:paraId="48F19BB3" w14:textId="77777777" w:rsidR="00321C83" w:rsidRPr="00182103" w:rsidRDefault="00321C83" w:rsidP="00321C83">
      <w:pPr>
        <w:numPr>
          <w:ilvl w:val="0"/>
          <w:numId w:val="12"/>
        </w:numPr>
        <w:spacing w:before="0"/>
        <w:contextualSpacing/>
        <w:rPr>
          <w:rFonts w:asciiTheme="minorHAnsi" w:hAnsiTheme="minorHAnsi" w:cstheme="minorHAnsi"/>
        </w:rPr>
      </w:pPr>
      <w:r w:rsidRPr="00182103">
        <w:rPr>
          <w:rFonts w:asciiTheme="minorHAnsi" w:hAnsiTheme="minorHAnsi" w:cstheme="minorHAnsi"/>
        </w:rPr>
        <w:t>Concerns from staff that assignments are not being done in a fair manner.</w:t>
      </w:r>
    </w:p>
    <w:p w14:paraId="77EF0561" w14:textId="738A460A" w:rsidR="00321C83" w:rsidRPr="000B6703" w:rsidRDefault="000B6703" w:rsidP="00321C83">
      <w:pPr>
        <w:numPr>
          <w:ilvl w:val="0"/>
          <w:numId w:val="12"/>
        </w:numPr>
        <w:spacing w:before="0"/>
        <w:contextualSpacing/>
        <w:rPr>
          <w:b/>
          <w:bCs/>
        </w:rPr>
      </w:pPr>
      <w:r w:rsidRPr="000B6703">
        <w:rPr>
          <w:b/>
          <w:bCs/>
        </w:rPr>
        <w:t>CB:</w:t>
      </w:r>
      <w:r>
        <w:t xml:space="preserve"> I looked at the assignments over the past month and they were equitable.</w:t>
      </w:r>
    </w:p>
    <w:p w14:paraId="05764090" w14:textId="77777777" w:rsidR="00321C83" w:rsidRPr="00321C83" w:rsidRDefault="00321C83" w:rsidP="000B6703">
      <w:pPr>
        <w:spacing w:before="0"/>
        <w:ind w:left="1080"/>
        <w:contextualSpacing/>
      </w:pPr>
    </w:p>
    <w:p w14:paraId="249782B2" w14:textId="5E4620A0" w:rsidR="00321C83" w:rsidRPr="00321C83" w:rsidRDefault="00321C83" w:rsidP="00321C83">
      <w:pPr>
        <w:numPr>
          <w:ilvl w:val="0"/>
          <w:numId w:val="10"/>
        </w:numPr>
        <w:contextualSpacing/>
        <w:rPr>
          <w:rFonts w:asciiTheme="majorHAnsi" w:hAnsiTheme="majorHAnsi" w:cstheme="majorHAnsi"/>
          <w:b/>
          <w:bCs/>
          <w:sz w:val="24"/>
          <w:szCs w:val="24"/>
        </w:rPr>
      </w:pPr>
      <w:r w:rsidRPr="00321C83">
        <w:rPr>
          <w:rFonts w:asciiTheme="majorHAnsi" w:hAnsiTheme="majorHAnsi" w:cstheme="majorHAnsi"/>
          <w:b/>
          <w:bCs/>
          <w:sz w:val="24"/>
          <w:szCs w:val="24"/>
        </w:rPr>
        <w:t>Sick Call</w:t>
      </w:r>
      <w:r w:rsidR="000B6703">
        <w:rPr>
          <w:rFonts w:asciiTheme="majorHAnsi" w:hAnsiTheme="majorHAnsi" w:cstheme="majorHAnsi"/>
          <w:b/>
          <w:bCs/>
          <w:sz w:val="24"/>
          <w:szCs w:val="24"/>
        </w:rPr>
        <w:t xml:space="preserve"> Process</w:t>
      </w:r>
      <w:r w:rsidRPr="00321C83">
        <w:rPr>
          <w:rFonts w:asciiTheme="majorHAnsi" w:hAnsiTheme="majorHAnsi" w:cstheme="majorHAnsi"/>
          <w:b/>
          <w:bCs/>
          <w:sz w:val="24"/>
          <w:szCs w:val="24"/>
        </w:rPr>
        <w:t>:</w:t>
      </w:r>
    </w:p>
    <w:p w14:paraId="637DAAD9" w14:textId="44BFE373" w:rsidR="00321C83" w:rsidRPr="000B6703" w:rsidRDefault="000B6703" w:rsidP="00321C83">
      <w:pPr>
        <w:numPr>
          <w:ilvl w:val="0"/>
          <w:numId w:val="17"/>
        </w:numPr>
        <w:contextualSpacing/>
      </w:pPr>
      <w:r>
        <w:rPr>
          <w:rFonts w:asciiTheme="minorHAnsi" w:hAnsiTheme="minorHAnsi" w:cstheme="minorHAnsi"/>
        </w:rPr>
        <w:t>Are there time requirements when calling in sick?</w:t>
      </w:r>
    </w:p>
    <w:p w14:paraId="26573166" w14:textId="6D323037" w:rsidR="000B6703" w:rsidRPr="000B6703" w:rsidRDefault="000B6703" w:rsidP="00321C83">
      <w:pPr>
        <w:numPr>
          <w:ilvl w:val="0"/>
          <w:numId w:val="17"/>
        </w:numPr>
        <w:contextualSpacing/>
        <w:rPr>
          <w:b/>
          <w:bCs/>
        </w:rPr>
      </w:pPr>
      <w:r w:rsidRPr="000B6703">
        <w:rPr>
          <w:rFonts w:asciiTheme="minorHAnsi" w:hAnsiTheme="minorHAnsi" w:cstheme="minorHAnsi"/>
          <w:b/>
          <w:bCs/>
        </w:rPr>
        <w:t>CB:</w:t>
      </w:r>
      <w:r>
        <w:rPr>
          <w:rFonts w:asciiTheme="minorHAnsi" w:hAnsiTheme="minorHAnsi" w:cstheme="minorHAnsi"/>
          <w:b/>
          <w:bCs/>
        </w:rPr>
        <w:t xml:space="preserve"> </w:t>
      </w:r>
      <w:r>
        <w:rPr>
          <w:rFonts w:asciiTheme="minorHAnsi" w:hAnsiTheme="minorHAnsi" w:cstheme="minorHAnsi"/>
        </w:rPr>
        <w:t xml:space="preserve">There are no </w:t>
      </w:r>
      <w:r w:rsidR="00901090">
        <w:rPr>
          <w:rFonts w:asciiTheme="minorHAnsi" w:hAnsiTheme="minorHAnsi" w:cstheme="minorHAnsi"/>
        </w:rPr>
        <w:t xml:space="preserve">time </w:t>
      </w:r>
      <w:r>
        <w:rPr>
          <w:rFonts w:asciiTheme="minorHAnsi" w:hAnsiTheme="minorHAnsi" w:cstheme="minorHAnsi"/>
        </w:rPr>
        <w:t>requirements in contract/policy about calling in sick</w:t>
      </w:r>
      <w:r w:rsidR="00887891">
        <w:rPr>
          <w:rFonts w:asciiTheme="minorHAnsi" w:hAnsiTheme="minorHAnsi" w:cstheme="minorHAnsi"/>
        </w:rPr>
        <w:t>,</w:t>
      </w:r>
      <w:r>
        <w:rPr>
          <w:rFonts w:asciiTheme="minorHAnsi" w:hAnsiTheme="minorHAnsi" w:cstheme="minorHAnsi"/>
        </w:rPr>
        <w:t xml:space="preserve"> prior to the start of the shift, we do talk to staff about courtesy.</w:t>
      </w:r>
    </w:p>
    <w:p w14:paraId="67102BE9" w14:textId="6A9BBAF2" w:rsidR="00321C83" w:rsidRPr="00887891" w:rsidRDefault="00887891" w:rsidP="00887891">
      <w:pPr>
        <w:ind w:left="360"/>
        <w:contextualSpacing/>
        <w:rPr>
          <w:b/>
          <w:bCs/>
          <w:color w:val="FF0000"/>
          <w:sz w:val="24"/>
          <w:szCs w:val="24"/>
        </w:rPr>
      </w:pPr>
      <w:r w:rsidRPr="00887891">
        <w:rPr>
          <w:b/>
          <w:bCs/>
          <w:color w:val="FF0000"/>
          <w:sz w:val="24"/>
          <w:szCs w:val="24"/>
        </w:rPr>
        <w:lastRenderedPageBreak/>
        <w:t>*</w:t>
      </w:r>
      <w:r>
        <w:rPr>
          <w:b/>
          <w:bCs/>
          <w:color w:val="FF0000"/>
          <w:sz w:val="24"/>
          <w:szCs w:val="24"/>
        </w:rPr>
        <w:t xml:space="preserve"> </w:t>
      </w:r>
      <w:r w:rsidRPr="00887891">
        <w:rPr>
          <w:b/>
          <w:bCs/>
          <w:color w:val="FF0000"/>
          <w:sz w:val="24"/>
          <w:szCs w:val="24"/>
        </w:rPr>
        <w:t>Please try to call in at least 2 hours prior to the start of your shift.</w:t>
      </w:r>
    </w:p>
    <w:p w14:paraId="727164C1" w14:textId="77777777" w:rsidR="00321C83" w:rsidRPr="00A35274" w:rsidRDefault="00321C83" w:rsidP="00525909">
      <w:pPr>
        <w:keepNext/>
        <w:keepLines/>
        <w:numPr>
          <w:ilvl w:val="0"/>
          <w:numId w:val="10"/>
        </w:numPr>
        <w:spacing w:after="60"/>
        <w:outlineLvl w:val="1"/>
        <w:rPr>
          <w:rFonts w:asciiTheme="majorHAnsi" w:hAnsiTheme="majorHAnsi" w:cstheme="majorHAnsi"/>
          <w:b/>
          <w:bCs/>
          <w:sz w:val="24"/>
          <w:szCs w:val="24"/>
        </w:rPr>
      </w:pPr>
      <w:r w:rsidRPr="00A35274">
        <w:rPr>
          <w:rFonts w:asciiTheme="majorHAnsi" w:hAnsiTheme="majorHAnsi" w:cstheme="majorHAnsi"/>
          <w:b/>
          <w:bCs/>
          <w:sz w:val="24"/>
          <w:szCs w:val="24"/>
        </w:rPr>
        <w:t>Day/Evening Rotation Assignments:</w:t>
      </w:r>
    </w:p>
    <w:p w14:paraId="03333B86" w14:textId="4840F26C" w:rsidR="00321C83" w:rsidRPr="00A35274" w:rsidRDefault="00CC33D5" w:rsidP="00321C83">
      <w:pPr>
        <w:numPr>
          <w:ilvl w:val="0"/>
          <w:numId w:val="18"/>
        </w:numPr>
        <w:spacing w:before="0"/>
        <w:contextualSpacing/>
        <w:rPr>
          <w:rFonts w:asciiTheme="minorHAnsi" w:hAnsiTheme="minorHAnsi" w:cstheme="minorHAnsi"/>
        </w:rPr>
      </w:pPr>
      <w:r w:rsidRPr="00CC33D5">
        <w:rPr>
          <w:rFonts w:asciiTheme="minorHAnsi" w:hAnsiTheme="minorHAnsi" w:cstheme="minorHAnsi"/>
        </w:rPr>
        <w:t>Concerns from staff that the day/evening rotations are not being done in a fair manner</w:t>
      </w:r>
      <w:r w:rsidR="00321C83" w:rsidRPr="00A35274">
        <w:rPr>
          <w:rFonts w:asciiTheme="minorHAnsi" w:hAnsiTheme="minorHAnsi" w:cstheme="minorHAnsi"/>
        </w:rPr>
        <w:t>.</w:t>
      </w:r>
    </w:p>
    <w:p w14:paraId="5F7F3D73" w14:textId="357C3C2F" w:rsidR="00321C83" w:rsidRPr="00321C83" w:rsidRDefault="000B6703" w:rsidP="00321C83">
      <w:pPr>
        <w:numPr>
          <w:ilvl w:val="0"/>
          <w:numId w:val="18"/>
        </w:numPr>
        <w:spacing w:before="0"/>
        <w:contextualSpacing/>
      </w:pPr>
      <w:r>
        <w:rPr>
          <w:b/>
          <w:bCs/>
        </w:rPr>
        <w:t>CB:</w:t>
      </w:r>
      <w:r>
        <w:t xml:space="preserve"> </w:t>
      </w:r>
      <w:r w:rsidR="00CC33D5" w:rsidRPr="00CC33D5">
        <w:t>We do what we can to meet staff scheduling needs. It is harder to accommodate staff who want days; evenings are easier if someone wants that. Weekends are set to rotate on a schedule</w:t>
      </w:r>
      <w:r w:rsidR="007240C6">
        <w:t>.</w:t>
      </w:r>
    </w:p>
    <w:p w14:paraId="2F654058" w14:textId="1DAA9E8B" w:rsidR="00321C83" w:rsidRPr="00321C83" w:rsidRDefault="00321C83" w:rsidP="00525909">
      <w:pPr>
        <w:keepNext/>
        <w:keepLines/>
        <w:numPr>
          <w:ilvl w:val="0"/>
          <w:numId w:val="10"/>
        </w:numPr>
        <w:spacing w:after="60"/>
        <w:outlineLvl w:val="1"/>
        <w:rPr>
          <w:rFonts w:asciiTheme="minorHAnsi" w:hAnsiTheme="minorHAnsi" w:cstheme="minorHAnsi"/>
          <w:b/>
          <w:bCs/>
          <w:sz w:val="24"/>
          <w:szCs w:val="24"/>
        </w:rPr>
      </w:pPr>
      <w:r w:rsidRPr="00A35274">
        <w:rPr>
          <w:rFonts w:asciiTheme="majorHAnsi" w:hAnsiTheme="majorHAnsi" w:cstheme="majorHAnsi"/>
          <w:b/>
          <w:bCs/>
          <w:sz w:val="24"/>
          <w:szCs w:val="24"/>
        </w:rPr>
        <w:t>Short Notice Vacation</w:t>
      </w:r>
      <w:r>
        <w:rPr>
          <w:rFonts w:asciiTheme="minorHAnsi" w:hAnsiTheme="minorHAnsi" w:cstheme="minorHAnsi"/>
          <w:b/>
          <w:bCs/>
          <w:sz w:val="24"/>
          <w:szCs w:val="24"/>
        </w:rPr>
        <w:t>:</w:t>
      </w:r>
    </w:p>
    <w:p w14:paraId="5A623919" w14:textId="2405052B" w:rsidR="00321C83" w:rsidRPr="00182103" w:rsidRDefault="007240C6" w:rsidP="00321C83">
      <w:pPr>
        <w:numPr>
          <w:ilvl w:val="0"/>
          <w:numId w:val="19"/>
        </w:numPr>
        <w:spacing w:before="0"/>
        <w:contextualSpacing/>
        <w:rPr>
          <w:rFonts w:asciiTheme="minorHAnsi" w:hAnsiTheme="minorHAnsi" w:cstheme="minorHAnsi"/>
        </w:rPr>
      </w:pPr>
      <w:r>
        <w:rPr>
          <w:rFonts w:asciiTheme="minorHAnsi" w:hAnsiTheme="minorHAnsi" w:cstheme="minorHAnsi"/>
        </w:rPr>
        <w:t>Is there a consistent p</w:t>
      </w:r>
      <w:r w:rsidR="00321C83" w:rsidRPr="00182103">
        <w:rPr>
          <w:rFonts w:asciiTheme="minorHAnsi" w:hAnsiTheme="minorHAnsi" w:cstheme="minorHAnsi"/>
        </w:rPr>
        <w:t>rocess?</w:t>
      </w:r>
    </w:p>
    <w:p w14:paraId="053558B7" w14:textId="3BEE2F48" w:rsidR="00321C83" w:rsidRPr="00321C83" w:rsidRDefault="007240C6" w:rsidP="00321C83">
      <w:pPr>
        <w:numPr>
          <w:ilvl w:val="0"/>
          <w:numId w:val="19"/>
        </w:numPr>
        <w:spacing w:before="0"/>
        <w:contextualSpacing/>
      </w:pPr>
      <w:r w:rsidRPr="00901090">
        <w:rPr>
          <w:b/>
          <w:bCs/>
        </w:rPr>
        <w:t>CB:</w:t>
      </w:r>
      <w:r>
        <w:t xml:space="preserve"> </w:t>
      </w:r>
      <w:r w:rsidR="00CC33D5" w:rsidRPr="00CC33D5">
        <w:t xml:space="preserve">It is granted after the start of the shift, to account for late sick calls. It is granted by </w:t>
      </w:r>
      <w:proofErr w:type="gramStart"/>
      <w:r w:rsidR="00CC33D5" w:rsidRPr="00CC33D5">
        <w:t>seniority</w:t>
      </w:r>
      <w:proofErr w:type="gramEnd"/>
      <w:r w:rsidR="00CC33D5" w:rsidRPr="00CC33D5">
        <w:t xml:space="preserve"> if more than one staff member wants i</w:t>
      </w:r>
      <w:r>
        <w:t>t.</w:t>
      </w:r>
    </w:p>
    <w:p w14:paraId="6A9915C8" w14:textId="77777777" w:rsidR="00321C83" w:rsidRPr="00321C83" w:rsidRDefault="00321C83" w:rsidP="00525909">
      <w:pPr>
        <w:keepNext/>
        <w:keepLines/>
        <w:numPr>
          <w:ilvl w:val="0"/>
          <w:numId w:val="10"/>
        </w:numPr>
        <w:spacing w:after="60"/>
        <w:outlineLvl w:val="1"/>
        <w:rPr>
          <w:rFonts w:asciiTheme="minorHAnsi" w:hAnsiTheme="minorHAnsi" w:cstheme="minorHAnsi"/>
          <w:b/>
          <w:bCs/>
          <w:sz w:val="24"/>
          <w:szCs w:val="24"/>
        </w:rPr>
      </w:pPr>
      <w:r w:rsidRPr="00321C83">
        <w:rPr>
          <w:rFonts w:asciiTheme="minorHAnsi" w:hAnsiTheme="minorHAnsi" w:cstheme="minorHAnsi"/>
          <w:b/>
          <w:bCs/>
          <w:sz w:val="24"/>
          <w:szCs w:val="24"/>
        </w:rPr>
        <w:t>New Admissions/Information Sharing:</w:t>
      </w:r>
    </w:p>
    <w:p w14:paraId="0DE5876E" w14:textId="77777777" w:rsidR="00321C83" w:rsidRPr="00182103" w:rsidRDefault="00321C83" w:rsidP="00321C83">
      <w:pPr>
        <w:numPr>
          <w:ilvl w:val="0"/>
          <w:numId w:val="20"/>
        </w:numPr>
        <w:spacing w:before="0"/>
        <w:contextualSpacing/>
        <w:rPr>
          <w:rFonts w:asciiTheme="minorHAnsi" w:hAnsiTheme="minorHAnsi" w:cstheme="minorHAnsi"/>
        </w:rPr>
      </w:pPr>
      <w:r w:rsidRPr="00182103">
        <w:rPr>
          <w:rFonts w:asciiTheme="minorHAnsi" w:hAnsiTheme="minorHAnsi" w:cstheme="minorHAnsi"/>
        </w:rPr>
        <w:t>MHPA/HSTs are not getting information on new admits.</w:t>
      </w:r>
    </w:p>
    <w:p w14:paraId="39893E69" w14:textId="44101CEA" w:rsidR="00321C83" w:rsidRDefault="007240C6" w:rsidP="00321C83">
      <w:pPr>
        <w:numPr>
          <w:ilvl w:val="0"/>
          <w:numId w:val="20"/>
        </w:numPr>
        <w:spacing w:before="0"/>
        <w:contextualSpacing/>
      </w:pPr>
      <w:r w:rsidRPr="007240C6">
        <w:rPr>
          <w:b/>
          <w:bCs/>
        </w:rPr>
        <w:t>CB:</w:t>
      </w:r>
      <w:r>
        <w:t xml:space="preserve"> A comm log is written whenever there is a new admission.</w:t>
      </w:r>
    </w:p>
    <w:p w14:paraId="4EC095BD" w14:textId="28D0E291" w:rsidR="007240C6" w:rsidRPr="00321C83" w:rsidRDefault="007240C6" w:rsidP="00321C83">
      <w:pPr>
        <w:numPr>
          <w:ilvl w:val="0"/>
          <w:numId w:val="20"/>
        </w:numPr>
        <w:spacing w:before="0"/>
        <w:contextualSpacing/>
      </w:pPr>
      <w:r w:rsidRPr="007240C6">
        <w:rPr>
          <w:b/>
          <w:bCs/>
        </w:rPr>
        <w:t>JS:</w:t>
      </w:r>
      <w:r>
        <w:t xml:space="preserve"> I can follow up with HIMS to find out who the information is being sent to.</w:t>
      </w:r>
    </w:p>
    <w:p w14:paraId="612C0581" w14:textId="77777777" w:rsidR="00321C83" w:rsidRPr="00321C83" w:rsidRDefault="00321C83" w:rsidP="00525909">
      <w:pPr>
        <w:keepNext/>
        <w:keepLines/>
        <w:numPr>
          <w:ilvl w:val="0"/>
          <w:numId w:val="10"/>
        </w:numPr>
        <w:spacing w:after="60"/>
        <w:outlineLvl w:val="1"/>
        <w:rPr>
          <w:rFonts w:asciiTheme="minorHAnsi" w:hAnsiTheme="minorHAnsi" w:cstheme="minorHAnsi"/>
          <w:b/>
          <w:bCs/>
          <w:sz w:val="24"/>
          <w:szCs w:val="24"/>
        </w:rPr>
      </w:pPr>
      <w:r w:rsidRPr="00A35274">
        <w:rPr>
          <w:rFonts w:asciiTheme="majorHAnsi" w:hAnsiTheme="majorHAnsi" w:cstheme="majorHAnsi"/>
          <w:b/>
          <w:bCs/>
          <w:sz w:val="24"/>
          <w:szCs w:val="24"/>
        </w:rPr>
        <w:t>Process/Changes/Collaboration</w:t>
      </w:r>
      <w:r w:rsidRPr="00321C83">
        <w:rPr>
          <w:rFonts w:asciiTheme="minorHAnsi" w:hAnsiTheme="minorHAnsi" w:cstheme="minorHAnsi"/>
          <w:b/>
          <w:bCs/>
          <w:sz w:val="24"/>
          <w:szCs w:val="24"/>
        </w:rPr>
        <w:t>:</w:t>
      </w:r>
    </w:p>
    <w:p w14:paraId="70DC0B04" w14:textId="71BA3F32" w:rsidR="00321C83" w:rsidRPr="00321C83" w:rsidRDefault="00901090" w:rsidP="00321C83">
      <w:pPr>
        <w:numPr>
          <w:ilvl w:val="0"/>
          <w:numId w:val="21"/>
        </w:numPr>
        <w:spacing w:before="0"/>
        <w:contextualSpacing/>
      </w:pPr>
      <w:r>
        <w:rPr>
          <w:rFonts w:asciiTheme="minorHAnsi" w:hAnsiTheme="minorHAnsi" w:cstheme="minorHAnsi"/>
        </w:rPr>
        <w:t>Concerns from staff about a l</w:t>
      </w:r>
      <w:r w:rsidR="00321C83" w:rsidRPr="00182103">
        <w:rPr>
          <w:rFonts w:asciiTheme="minorHAnsi" w:hAnsiTheme="minorHAnsi" w:cstheme="minorHAnsi"/>
        </w:rPr>
        <w:t>ack of collaboration on process changes</w:t>
      </w:r>
      <w:r w:rsidR="00321C83" w:rsidRPr="00321C83">
        <w:t>.</w:t>
      </w:r>
    </w:p>
    <w:p w14:paraId="449F7A89" w14:textId="4CE4D28D" w:rsidR="00321C83" w:rsidRPr="00321C83" w:rsidRDefault="007240C6" w:rsidP="00321C83">
      <w:pPr>
        <w:numPr>
          <w:ilvl w:val="0"/>
          <w:numId w:val="21"/>
        </w:numPr>
        <w:spacing w:before="0"/>
        <w:contextualSpacing/>
      </w:pPr>
      <w:r>
        <w:rPr>
          <w:b/>
          <w:bCs/>
        </w:rPr>
        <w:t>CB:</w:t>
      </w:r>
      <w:r>
        <w:t xml:space="preserve"> </w:t>
      </w:r>
      <w:r w:rsidR="00CC33D5" w:rsidRPr="00CC33D5">
        <w:t>A Nursing workgroup started in April. All staff were invited to join this group, and multiple emails were sent out. Staff were also invited to join the Core 4 workgroup</w:t>
      </w:r>
      <w:r>
        <w:t>.</w:t>
      </w:r>
    </w:p>
    <w:p w14:paraId="3891E5F9" w14:textId="77777777" w:rsidR="00321C83" w:rsidRPr="00182103" w:rsidRDefault="00321C83" w:rsidP="007240C6">
      <w:pPr>
        <w:spacing w:before="0"/>
        <w:ind w:left="1080"/>
        <w:contextualSpacing/>
        <w:rPr>
          <w:rFonts w:asciiTheme="minorHAnsi" w:hAnsiTheme="minorHAnsi" w:cstheme="minorHAnsi"/>
        </w:rPr>
      </w:pPr>
    </w:p>
    <w:p w14:paraId="177E7090" w14:textId="0B5B8FFD" w:rsidR="00DE71EB" w:rsidRDefault="00DE71EB" w:rsidP="00CC4A72">
      <w:pPr>
        <w:pStyle w:val="Heading2"/>
        <w:rPr>
          <w:sz w:val="28"/>
          <w:szCs w:val="28"/>
          <w:u w:val="single"/>
        </w:rPr>
      </w:pPr>
      <w:r w:rsidRPr="00CC4A72">
        <w:rPr>
          <w:sz w:val="28"/>
          <w:szCs w:val="28"/>
          <w:u w:val="single"/>
        </w:rPr>
        <w:t>ADD ON</w:t>
      </w:r>
    </w:p>
    <w:p w14:paraId="33689BBF" w14:textId="6B4C79FD" w:rsidR="00CC4A72" w:rsidRDefault="00CC4A72" w:rsidP="008C0B58">
      <w:pPr>
        <w:pStyle w:val="Heading3"/>
        <w:shd w:val="clear" w:color="auto" w:fill="D5ECFF" w:themeFill="text1" w:themeFillTint="1A"/>
        <w:rPr>
          <w:sz w:val="26"/>
          <w:szCs w:val="26"/>
        </w:rPr>
      </w:pPr>
      <w:r w:rsidRPr="00CC4A72">
        <w:rPr>
          <w:sz w:val="26"/>
          <w:szCs w:val="26"/>
        </w:rPr>
        <w:t>MANAGEMENT:</w:t>
      </w:r>
    </w:p>
    <w:p w14:paraId="43B8D904" w14:textId="77777777" w:rsidR="005B68E8" w:rsidRPr="005B68E8" w:rsidRDefault="005B68E8" w:rsidP="005B68E8"/>
    <w:p w14:paraId="4F2BB4BE" w14:textId="1CAD3CF6" w:rsidR="00CC4A72" w:rsidRPr="00CC4A72" w:rsidRDefault="00CC4A72" w:rsidP="00CC4A72">
      <w:pPr>
        <w:pStyle w:val="Heading3"/>
        <w:shd w:val="clear" w:color="auto" w:fill="D5ECFF" w:themeFill="text1" w:themeFillTint="1A"/>
        <w:rPr>
          <w:sz w:val="26"/>
          <w:szCs w:val="26"/>
        </w:rPr>
      </w:pPr>
      <w:r w:rsidRPr="00CC4A72">
        <w:rPr>
          <w:sz w:val="26"/>
          <w:szCs w:val="26"/>
        </w:rPr>
        <w:t>AFSCME:</w:t>
      </w:r>
    </w:p>
    <w:p w14:paraId="3F586258" w14:textId="17D38243" w:rsidR="00CC4A72" w:rsidRPr="007240C6" w:rsidRDefault="007240C6" w:rsidP="007240C6">
      <w:pPr>
        <w:pStyle w:val="ListParagraph"/>
        <w:numPr>
          <w:ilvl w:val="0"/>
          <w:numId w:val="24"/>
        </w:numPr>
        <w:rPr>
          <w:b/>
          <w:bCs/>
          <w:sz w:val="24"/>
          <w:szCs w:val="24"/>
        </w:rPr>
      </w:pPr>
      <w:r w:rsidRPr="007240C6">
        <w:rPr>
          <w:b/>
          <w:bCs/>
          <w:sz w:val="24"/>
          <w:szCs w:val="24"/>
        </w:rPr>
        <w:t>GMW Classification:</w:t>
      </w:r>
    </w:p>
    <w:p w14:paraId="7612A30F" w14:textId="1B904721" w:rsidR="00F91416" w:rsidRDefault="00901090" w:rsidP="007240C6">
      <w:pPr>
        <w:pStyle w:val="ListParagraph"/>
        <w:numPr>
          <w:ilvl w:val="0"/>
          <w:numId w:val="25"/>
        </w:numPr>
      </w:pPr>
      <w:r w:rsidRPr="00901090">
        <w:t>Other facilities have changed the GMW classification to GRW due to positions not being filled and the overlap of job duties. Is this something that you can look into for the GMWs here</w:t>
      </w:r>
      <w:r w:rsidR="007240C6" w:rsidRPr="007240C6">
        <w:t>?</w:t>
      </w:r>
    </w:p>
    <w:p w14:paraId="1BFD11B6" w14:textId="4B165072" w:rsidR="007240C6" w:rsidRPr="007240C6" w:rsidRDefault="007240C6" w:rsidP="007240C6">
      <w:pPr>
        <w:pStyle w:val="ListParagraph"/>
        <w:numPr>
          <w:ilvl w:val="0"/>
          <w:numId w:val="25"/>
        </w:numPr>
        <w:rPr>
          <w:b/>
          <w:bCs/>
        </w:rPr>
      </w:pPr>
      <w:r w:rsidRPr="007240C6">
        <w:rPr>
          <w:b/>
          <w:bCs/>
        </w:rPr>
        <w:t>JS:</w:t>
      </w:r>
      <w:r w:rsidR="00887891">
        <w:rPr>
          <w:b/>
          <w:bCs/>
        </w:rPr>
        <w:t xml:space="preserve"> </w:t>
      </w:r>
      <w:r w:rsidR="00887891" w:rsidRPr="00887891">
        <w:t>Yes</w:t>
      </w:r>
    </w:p>
    <w:p w14:paraId="43C11BEB" w14:textId="77777777" w:rsidR="00F91416" w:rsidRDefault="00F91416" w:rsidP="004A27D6">
      <w:pPr>
        <w:pStyle w:val="ListParagraph"/>
        <w:numPr>
          <w:ilvl w:val="0"/>
          <w:numId w:val="0"/>
        </w:numPr>
        <w:ind w:left="360"/>
        <w:rPr>
          <w:u w:val="single"/>
        </w:rPr>
      </w:pPr>
    </w:p>
    <w:p w14:paraId="58FDD3AE" w14:textId="77777777" w:rsidR="004A27D6" w:rsidRPr="004A27D6" w:rsidRDefault="004A27D6" w:rsidP="004A27D6">
      <w:pPr>
        <w:pStyle w:val="ListParagraph"/>
        <w:numPr>
          <w:ilvl w:val="0"/>
          <w:numId w:val="0"/>
        </w:numPr>
        <w:ind w:left="360"/>
        <w:rPr>
          <w:u w:val="single"/>
        </w:rPr>
      </w:pPr>
    </w:p>
    <w:p w14:paraId="79CE9563" w14:textId="7741EF14" w:rsidR="00AE4FB6" w:rsidRPr="00AE4FB6" w:rsidRDefault="00AE4FB6" w:rsidP="00F40D48">
      <w:pPr>
        <w:pStyle w:val="ListParagraph"/>
        <w:numPr>
          <w:ilvl w:val="0"/>
          <w:numId w:val="0"/>
        </w:numPr>
        <w:ind w:left="360"/>
      </w:pPr>
    </w:p>
    <w:sectPr w:rsidR="00AE4FB6" w:rsidRPr="00AE4FB6" w:rsidSect="00B23628">
      <w:footerReference w:type="default" r:id="rId11"/>
      <w:footerReference w:type="first" r:id="rId12"/>
      <w:type w:val="continuous"/>
      <w:pgSz w:w="12240" w:h="15840" w:code="1"/>
      <w:pgMar w:top="720" w:right="1080" w:bottom="1440" w:left="108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72B8" w14:textId="77777777" w:rsidR="00AE4FB6" w:rsidRDefault="00AE4FB6" w:rsidP="003432CA">
      <w:r>
        <w:separator/>
      </w:r>
    </w:p>
    <w:p w14:paraId="6F2AB629" w14:textId="77777777" w:rsidR="00AE4FB6" w:rsidRDefault="00AE4FB6"/>
  </w:endnote>
  <w:endnote w:type="continuationSeparator" w:id="0">
    <w:p w14:paraId="6327CABA" w14:textId="77777777" w:rsidR="00AE4FB6" w:rsidRDefault="00AE4FB6" w:rsidP="003432CA">
      <w:r>
        <w:continuationSeparator/>
      </w:r>
    </w:p>
    <w:p w14:paraId="08992D05" w14:textId="77777777" w:rsidR="00AE4FB6" w:rsidRDefault="00AE4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CB9F" w14:textId="583683A8" w:rsidR="004C5027" w:rsidRDefault="00CC33D5"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AE4FB6" w:rsidRPr="00AE4FB6">
          <w:t>Next Meeting:</w:t>
        </w:r>
        <w:r w:rsidR="00832E12">
          <w:t xml:space="preserve"> </w:t>
        </w:r>
        <w:r w:rsidR="005B68E8">
          <w:t>0</w:t>
        </w:r>
        <w:r w:rsidR="00321C83">
          <w:t>8/27</w:t>
        </w:r>
        <w:r w:rsidR="005B68E8">
          <w:t>/26</w:t>
        </w:r>
        <w:r w:rsidR="00AE4FB6" w:rsidRPr="00AE4FB6">
          <w:t xml:space="preserve"> at 1:30pm</w:t>
        </w:r>
      </w:sdtContent>
    </w:sdt>
    <w:r w:rsidR="00D50D28" w:rsidRPr="00AF510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222"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378DC3B"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CB0" w14:textId="77777777" w:rsidR="00AE4FB6" w:rsidRDefault="00AE4FB6" w:rsidP="003432CA">
      <w:r>
        <w:separator/>
      </w:r>
    </w:p>
    <w:p w14:paraId="42088A02" w14:textId="77777777" w:rsidR="00AE4FB6" w:rsidRDefault="00AE4FB6"/>
  </w:footnote>
  <w:footnote w:type="continuationSeparator" w:id="0">
    <w:p w14:paraId="7E299F98" w14:textId="77777777" w:rsidR="00AE4FB6" w:rsidRDefault="00AE4FB6" w:rsidP="003432CA">
      <w:r>
        <w:continuationSeparator/>
      </w:r>
    </w:p>
    <w:p w14:paraId="1DDC973C" w14:textId="77777777" w:rsidR="00AE4FB6" w:rsidRDefault="00AE4F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14A24C2"/>
    <w:multiLevelType w:val="hybridMultilevel"/>
    <w:tmpl w:val="F3FA4452"/>
    <w:lvl w:ilvl="0" w:tplc="DADCB90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A3FDE"/>
    <w:multiLevelType w:val="hybridMultilevel"/>
    <w:tmpl w:val="BDB2CE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42DCA"/>
    <w:multiLevelType w:val="hybridMultilevel"/>
    <w:tmpl w:val="AA983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56FBD"/>
    <w:multiLevelType w:val="hybridMultilevel"/>
    <w:tmpl w:val="062289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5422B4"/>
    <w:multiLevelType w:val="hybridMultilevel"/>
    <w:tmpl w:val="0ABACA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80E73"/>
    <w:multiLevelType w:val="hybridMultilevel"/>
    <w:tmpl w:val="2BCEE0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D6A3E"/>
    <w:multiLevelType w:val="hybridMultilevel"/>
    <w:tmpl w:val="2BBC58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202469"/>
    <w:multiLevelType w:val="hybridMultilevel"/>
    <w:tmpl w:val="0F8265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7D0632"/>
    <w:multiLevelType w:val="hybridMultilevel"/>
    <w:tmpl w:val="8E946CB2"/>
    <w:lvl w:ilvl="0" w:tplc="DADCB9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B4699"/>
    <w:multiLevelType w:val="hybridMultilevel"/>
    <w:tmpl w:val="523074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205727"/>
    <w:multiLevelType w:val="hybridMultilevel"/>
    <w:tmpl w:val="998028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3659D1"/>
    <w:multiLevelType w:val="hybridMultilevel"/>
    <w:tmpl w:val="E54892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C82890"/>
    <w:multiLevelType w:val="hybridMultilevel"/>
    <w:tmpl w:val="09821C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C82B19"/>
    <w:multiLevelType w:val="hybridMultilevel"/>
    <w:tmpl w:val="CF30E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AD7050"/>
    <w:multiLevelType w:val="hybridMultilevel"/>
    <w:tmpl w:val="DF988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818FB"/>
    <w:multiLevelType w:val="hybridMultilevel"/>
    <w:tmpl w:val="2E62D992"/>
    <w:lvl w:ilvl="0" w:tplc="8D56C0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771CD"/>
    <w:multiLevelType w:val="hybridMultilevel"/>
    <w:tmpl w:val="20FA96DE"/>
    <w:lvl w:ilvl="0" w:tplc="49F0CE58">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1D3503"/>
    <w:multiLevelType w:val="hybridMultilevel"/>
    <w:tmpl w:val="2E364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16EB8"/>
    <w:multiLevelType w:val="hybridMultilevel"/>
    <w:tmpl w:val="92FC3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8A0D40"/>
    <w:multiLevelType w:val="hybridMultilevel"/>
    <w:tmpl w:val="7E2E2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B2199"/>
    <w:multiLevelType w:val="hybridMultilevel"/>
    <w:tmpl w:val="66CC4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F675F"/>
    <w:multiLevelType w:val="hybridMultilevel"/>
    <w:tmpl w:val="6100D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B33F2"/>
    <w:multiLevelType w:val="hybridMultilevel"/>
    <w:tmpl w:val="17848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8590">
    <w:abstractNumId w:val="0"/>
  </w:num>
  <w:num w:numId="2" w16cid:durableId="1737705943">
    <w:abstractNumId w:val="7"/>
  </w:num>
  <w:num w:numId="3" w16cid:durableId="931352274">
    <w:abstractNumId w:val="15"/>
  </w:num>
  <w:num w:numId="4" w16cid:durableId="1587029192">
    <w:abstractNumId w:val="16"/>
  </w:num>
  <w:num w:numId="5" w16cid:durableId="308943502">
    <w:abstractNumId w:val="18"/>
  </w:num>
  <w:num w:numId="6" w16cid:durableId="1404060104">
    <w:abstractNumId w:val="19"/>
  </w:num>
  <w:num w:numId="7" w16cid:durableId="1045449051">
    <w:abstractNumId w:val="22"/>
  </w:num>
  <w:num w:numId="8" w16cid:durableId="1900898279">
    <w:abstractNumId w:val="17"/>
  </w:num>
  <w:num w:numId="9" w16cid:durableId="1000234179">
    <w:abstractNumId w:val="21"/>
  </w:num>
  <w:num w:numId="10" w16cid:durableId="1436898317">
    <w:abstractNumId w:val="10"/>
  </w:num>
  <w:num w:numId="11" w16cid:durableId="53049476">
    <w:abstractNumId w:val="12"/>
  </w:num>
  <w:num w:numId="12" w16cid:durableId="922832521">
    <w:abstractNumId w:val="6"/>
  </w:num>
  <w:num w:numId="13" w16cid:durableId="1959532276">
    <w:abstractNumId w:val="11"/>
  </w:num>
  <w:num w:numId="14" w16cid:durableId="313459454">
    <w:abstractNumId w:val="2"/>
  </w:num>
  <w:num w:numId="15" w16cid:durableId="502624276">
    <w:abstractNumId w:val="24"/>
  </w:num>
  <w:num w:numId="16" w16cid:durableId="1574857210">
    <w:abstractNumId w:val="1"/>
  </w:num>
  <w:num w:numId="17" w16cid:durableId="253830407">
    <w:abstractNumId w:val="9"/>
  </w:num>
  <w:num w:numId="18" w16cid:durableId="837964055">
    <w:abstractNumId w:val="5"/>
  </w:num>
  <w:num w:numId="19" w16cid:durableId="783962354">
    <w:abstractNumId w:val="8"/>
  </w:num>
  <w:num w:numId="20" w16cid:durableId="265621328">
    <w:abstractNumId w:val="4"/>
  </w:num>
  <w:num w:numId="21" w16cid:durableId="184708232">
    <w:abstractNumId w:val="20"/>
  </w:num>
  <w:num w:numId="22" w16cid:durableId="464784758">
    <w:abstractNumId w:val="3"/>
  </w:num>
  <w:num w:numId="23" w16cid:durableId="471869931">
    <w:abstractNumId w:val="13"/>
  </w:num>
  <w:num w:numId="24" w16cid:durableId="936476124">
    <w:abstractNumId w:val="23"/>
  </w:num>
  <w:num w:numId="25" w16cid:durableId="148867145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B6"/>
    <w:rsid w:val="00002DEC"/>
    <w:rsid w:val="00006359"/>
    <w:rsid w:val="000065AC"/>
    <w:rsid w:val="00006A0A"/>
    <w:rsid w:val="000253E6"/>
    <w:rsid w:val="000324DB"/>
    <w:rsid w:val="00037E5C"/>
    <w:rsid w:val="0004311B"/>
    <w:rsid w:val="000604A4"/>
    <w:rsid w:val="00064B90"/>
    <w:rsid w:val="0007374A"/>
    <w:rsid w:val="00080404"/>
    <w:rsid w:val="00084742"/>
    <w:rsid w:val="000931E5"/>
    <w:rsid w:val="00095F66"/>
    <w:rsid w:val="000A6F5E"/>
    <w:rsid w:val="000B2E68"/>
    <w:rsid w:val="000B4CA4"/>
    <w:rsid w:val="000B6703"/>
    <w:rsid w:val="000C3708"/>
    <w:rsid w:val="000C3761"/>
    <w:rsid w:val="000C7373"/>
    <w:rsid w:val="000D7102"/>
    <w:rsid w:val="000E313B"/>
    <w:rsid w:val="000E3E9D"/>
    <w:rsid w:val="000E632A"/>
    <w:rsid w:val="000F0A15"/>
    <w:rsid w:val="000F4BB1"/>
    <w:rsid w:val="001223AD"/>
    <w:rsid w:val="001339D3"/>
    <w:rsid w:val="00135082"/>
    <w:rsid w:val="00135DC7"/>
    <w:rsid w:val="00147ED1"/>
    <w:rsid w:val="001500D6"/>
    <w:rsid w:val="00157C41"/>
    <w:rsid w:val="001658CF"/>
    <w:rsid w:val="001661D9"/>
    <w:rsid w:val="001708EC"/>
    <w:rsid w:val="00182103"/>
    <w:rsid w:val="001925A8"/>
    <w:rsid w:val="001954C0"/>
    <w:rsid w:val="0019673D"/>
    <w:rsid w:val="001A26D9"/>
    <w:rsid w:val="001A46BB"/>
    <w:rsid w:val="001B5073"/>
    <w:rsid w:val="001B5833"/>
    <w:rsid w:val="001C1DC2"/>
    <w:rsid w:val="001C55E0"/>
    <w:rsid w:val="001E5ECF"/>
    <w:rsid w:val="001F5F1F"/>
    <w:rsid w:val="002005B8"/>
    <w:rsid w:val="00204A77"/>
    <w:rsid w:val="0020575D"/>
    <w:rsid w:val="00210261"/>
    <w:rsid w:val="0021160D"/>
    <w:rsid w:val="00211CA3"/>
    <w:rsid w:val="00222639"/>
    <w:rsid w:val="00222A49"/>
    <w:rsid w:val="0022552E"/>
    <w:rsid w:val="00226BD8"/>
    <w:rsid w:val="00241FE9"/>
    <w:rsid w:val="00243CB2"/>
    <w:rsid w:val="00261247"/>
    <w:rsid w:val="002624DC"/>
    <w:rsid w:val="00264652"/>
    <w:rsid w:val="00270EFD"/>
    <w:rsid w:val="00272E52"/>
    <w:rsid w:val="0027708D"/>
    <w:rsid w:val="00282084"/>
    <w:rsid w:val="00291052"/>
    <w:rsid w:val="002B42F9"/>
    <w:rsid w:val="002B5E79"/>
    <w:rsid w:val="002C0859"/>
    <w:rsid w:val="002C62CB"/>
    <w:rsid w:val="002D7CF1"/>
    <w:rsid w:val="002F1947"/>
    <w:rsid w:val="003042B1"/>
    <w:rsid w:val="00306D94"/>
    <w:rsid w:val="003125DF"/>
    <w:rsid w:val="00315BEE"/>
    <w:rsid w:val="00321C83"/>
    <w:rsid w:val="00323EF3"/>
    <w:rsid w:val="00335736"/>
    <w:rsid w:val="003432CA"/>
    <w:rsid w:val="003500FA"/>
    <w:rsid w:val="003563D2"/>
    <w:rsid w:val="00375388"/>
    <w:rsid w:val="00376FA5"/>
    <w:rsid w:val="00385911"/>
    <w:rsid w:val="003872A3"/>
    <w:rsid w:val="003963B0"/>
    <w:rsid w:val="003A1479"/>
    <w:rsid w:val="003A1813"/>
    <w:rsid w:val="003A563D"/>
    <w:rsid w:val="003B3ADC"/>
    <w:rsid w:val="003B7D82"/>
    <w:rsid w:val="003C015D"/>
    <w:rsid w:val="003C4644"/>
    <w:rsid w:val="003C5BE3"/>
    <w:rsid w:val="003F78A4"/>
    <w:rsid w:val="00413A7C"/>
    <w:rsid w:val="004141DD"/>
    <w:rsid w:val="00461804"/>
    <w:rsid w:val="00466810"/>
    <w:rsid w:val="0047275E"/>
    <w:rsid w:val="004761CA"/>
    <w:rsid w:val="004816B5"/>
    <w:rsid w:val="00483DD2"/>
    <w:rsid w:val="0048445E"/>
    <w:rsid w:val="00494E6F"/>
    <w:rsid w:val="004A1B4D"/>
    <w:rsid w:val="004A27D6"/>
    <w:rsid w:val="004A34C0"/>
    <w:rsid w:val="004A485C"/>
    <w:rsid w:val="004A58DD"/>
    <w:rsid w:val="004A6119"/>
    <w:rsid w:val="004B47DC"/>
    <w:rsid w:val="004B6D01"/>
    <w:rsid w:val="004C0413"/>
    <w:rsid w:val="004C5027"/>
    <w:rsid w:val="004E75B3"/>
    <w:rsid w:val="004F04BA"/>
    <w:rsid w:val="004F0EFF"/>
    <w:rsid w:val="004F6B75"/>
    <w:rsid w:val="0050093F"/>
    <w:rsid w:val="00512103"/>
    <w:rsid w:val="00513049"/>
    <w:rsid w:val="00514788"/>
    <w:rsid w:val="00520A45"/>
    <w:rsid w:val="00525909"/>
    <w:rsid w:val="0054371B"/>
    <w:rsid w:val="00545944"/>
    <w:rsid w:val="00554851"/>
    <w:rsid w:val="00560877"/>
    <w:rsid w:val="0056615E"/>
    <w:rsid w:val="005666F2"/>
    <w:rsid w:val="00572D84"/>
    <w:rsid w:val="00594AEE"/>
    <w:rsid w:val="005A62EE"/>
    <w:rsid w:val="005B2DDF"/>
    <w:rsid w:val="005B4AE7"/>
    <w:rsid w:val="005B53B0"/>
    <w:rsid w:val="005B68E8"/>
    <w:rsid w:val="005D4207"/>
    <w:rsid w:val="005D454C"/>
    <w:rsid w:val="005D45B3"/>
    <w:rsid w:val="005F57FD"/>
    <w:rsid w:val="005F6005"/>
    <w:rsid w:val="006064AB"/>
    <w:rsid w:val="00611CCC"/>
    <w:rsid w:val="00617767"/>
    <w:rsid w:val="00622BB5"/>
    <w:rsid w:val="00623D2D"/>
    <w:rsid w:val="0063069A"/>
    <w:rsid w:val="006526E4"/>
    <w:rsid w:val="00655345"/>
    <w:rsid w:val="00663B4D"/>
    <w:rsid w:val="0067187C"/>
    <w:rsid w:val="00672536"/>
    <w:rsid w:val="00672A42"/>
    <w:rsid w:val="00681EDC"/>
    <w:rsid w:val="0068649F"/>
    <w:rsid w:val="00687189"/>
    <w:rsid w:val="006977A9"/>
    <w:rsid w:val="00697CCC"/>
    <w:rsid w:val="006B13B7"/>
    <w:rsid w:val="006B2942"/>
    <w:rsid w:val="006B3994"/>
    <w:rsid w:val="006C0E45"/>
    <w:rsid w:val="006D4829"/>
    <w:rsid w:val="006D7356"/>
    <w:rsid w:val="006E109A"/>
    <w:rsid w:val="006E5A51"/>
    <w:rsid w:val="006E66A5"/>
    <w:rsid w:val="006F3B38"/>
    <w:rsid w:val="007137A4"/>
    <w:rsid w:val="007240C6"/>
    <w:rsid w:val="00745A7F"/>
    <w:rsid w:val="0074778B"/>
    <w:rsid w:val="0077225E"/>
    <w:rsid w:val="00780E94"/>
    <w:rsid w:val="00793F48"/>
    <w:rsid w:val="007A45E4"/>
    <w:rsid w:val="007B35B2"/>
    <w:rsid w:val="007B4354"/>
    <w:rsid w:val="007C132C"/>
    <w:rsid w:val="007C1642"/>
    <w:rsid w:val="007C5139"/>
    <w:rsid w:val="007D0A59"/>
    <w:rsid w:val="007D1FFF"/>
    <w:rsid w:val="007D42A0"/>
    <w:rsid w:val="007E685C"/>
    <w:rsid w:val="007F461B"/>
    <w:rsid w:val="007F6108"/>
    <w:rsid w:val="007F7097"/>
    <w:rsid w:val="008067A6"/>
    <w:rsid w:val="00807B1A"/>
    <w:rsid w:val="008251B3"/>
    <w:rsid w:val="00832E12"/>
    <w:rsid w:val="00844F1D"/>
    <w:rsid w:val="0084749F"/>
    <w:rsid w:val="0085282C"/>
    <w:rsid w:val="00864202"/>
    <w:rsid w:val="00887891"/>
    <w:rsid w:val="008B5443"/>
    <w:rsid w:val="008C0B58"/>
    <w:rsid w:val="008C0E76"/>
    <w:rsid w:val="008C7EEB"/>
    <w:rsid w:val="008D0DEF"/>
    <w:rsid w:val="008D2256"/>
    <w:rsid w:val="008D5E3D"/>
    <w:rsid w:val="008D5F9A"/>
    <w:rsid w:val="008F5369"/>
    <w:rsid w:val="008F5CBB"/>
    <w:rsid w:val="00901090"/>
    <w:rsid w:val="0090737A"/>
    <w:rsid w:val="00912F27"/>
    <w:rsid w:val="00914F5A"/>
    <w:rsid w:val="0091730E"/>
    <w:rsid w:val="00924B49"/>
    <w:rsid w:val="009254B9"/>
    <w:rsid w:val="00927274"/>
    <w:rsid w:val="0096108C"/>
    <w:rsid w:val="00963BA0"/>
    <w:rsid w:val="00967764"/>
    <w:rsid w:val="009810EE"/>
    <w:rsid w:val="00984CC9"/>
    <w:rsid w:val="0099233F"/>
    <w:rsid w:val="009A1085"/>
    <w:rsid w:val="009A58BF"/>
    <w:rsid w:val="009B3BAB"/>
    <w:rsid w:val="009B54A0"/>
    <w:rsid w:val="009C6405"/>
    <w:rsid w:val="009D65A1"/>
    <w:rsid w:val="009F478E"/>
    <w:rsid w:val="009F66B6"/>
    <w:rsid w:val="00A01EB1"/>
    <w:rsid w:val="00A16AA0"/>
    <w:rsid w:val="00A30799"/>
    <w:rsid w:val="00A35274"/>
    <w:rsid w:val="00A36C4D"/>
    <w:rsid w:val="00A452C6"/>
    <w:rsid w:val="00A57FE8"/>
    <w:rsid w:val="00A64ECE"/>
    <w:rsid w:val="00A65B1E"/>
    <w:rsid w:val="00A66185"/>
    <w:rsid w:val="00A71CAD"/>
    <w:rsid w:val="00A731A2"/>
    <w:rsid w:val="00A827C1"/>
    <w:rsid w:val="00A93F40"/>
    <w:rsid w:val="00A946F1"/>
    <w:rsid w:val="00A96F93"/>
    <w:rsid w:val="00AB5517"/>
    <w:rsid w:val="00AB593C"/>
    <w:rsid w:val="00AE4FB6"/>
    <w:rsid w:val="00AE5772"/>
    <w:rsid w:val="00AF22AD"/>
    <w:rsid w:val="00AF5107"/>
    <w:rsid w:val="00B06264"/>
    <w:rsid w:val="00B07C8F"/>
    <w:rsid w:val="00B11F8E"/>
    <w:rsid w:val="00B14E59"/>
    <w:rsid w:val="00B23628"/>
    <w:rsid w:val="00B275D4"/>
    <w:rsid w:val="00B30EF5"/>
    <w:rsid w:val="00B3347E"/>
    <w:rsid w:val="00B33562"/>
    <w:rsid w:val="00B55C6B"/>
    <w:rsid w:val="00B61E1A"/>
    <w:rsid w:val="00B75051"/>
    <w:rsid w:val="00B859DE"/>
    <w:rsid w:val="00BB29C0"/>
    <w:rsid w:val="00BD0E59"/>
    <w:rsid w:val="00BD1DC1"/>
    <w:rsid w:val="00BE76DA"/>
    <w:rsid w:val="00BF794B"/>
    <w:rsid w:val="00C12D2F"/>
    <w:rsid w:val="00C23C46"/>
    <w:rsid w:val="00C277A8"/>
    <w:rsid w:val="00C309AE"/>
    <w:rsid w:val="00C31F79"/>
    <w:rsid w:val="00C365CE"/>
    <w:rsid w:val="00C417EB"/>
    <w:rsid w:val="00C51861"/>
    <w:rsid w:val="00C528AE"/>
    <w:rsid w:val="00C54024"/>
    <w:rsid w:val="00C62C7C"/>
    <w:rsid w:val="00C82AED"/>
    <w:rsid w:val="00C851F4"/>
    <w:rsid w:val="00C87504"/>
    <w:rsid w:val="00CC33D5"/>
    <w:rsid w:val="00CC4A72"/>
    <w:rsid w:val="00CE40B4"/>
    <w:rsid w:val="00CE45B0"/>
    <w:rsid w:val="00CF143A"/>
    <w:rsid w:val="00CF2CA5"/>
    <w:rsid w:val="00D0014D"/>
    <w:rsid w:val="00D158B0"/>
    <w:rsid w:val="00D22819"/>
    <w:rsid w:val="00D42632"/>
    <w:rsid w:val="00D50D28"/>
    <w:rsid w:val="00D511F0"/>
    <w:rsid w:val="00D54EE5"/>
    <w:rsid w:val="00D63F82"/>
    <w:rsid w:val="00D640FC"/>
    <w:rsid w:val="00D660D9"/>
    <w:rsid w:val="00D70F7D"/>
    <w:rsid w:val="00D80A87"/>
    <w:rsid w:val="00D91CA0"/>
    <w:rsid w:val="00D92929"/>
    <w:rsid w:val="00D93C2E"/>
    <w:rsid w:val="00D970A5"/>
    <w:rsid w:val="00DA641C"/>
    <w:rsid w:val="00DA6E8A"/>
    <w:rsid w:val="00DB4967"/>
    <w:rsid w:val="00DD2D53"/>
    <w:rsid w:val="00DE50CB"/>
    <w:rsid w:val="00DE71EB"/>
    <w:rsid w:val="00E120FB"/>
    <w:rsid w:val="00E206AE"/>
    <w:rsid w:val="00E23263"/>
    <w:rsid w:val="00E23397"/>
    <w:rsid w:val="00E32CD7"/>
    <w:rsid w:val="00E44EE1"/>
    <w:rsid w:val="00E46478"/>
    <w:rsid w:val="00E5241D"/>
    <w:rsid w:val="00E5680C"/>
    <w:rsid w:val="00E61A16"/>
    <w:rsid w:val="00E7537E"/>
    <w:rsid w:val="00E76267"/>
    <w:rsid w:val="00E87140"/>
    <w:rsid w:val="00E90E79"/>
    <w:rsid w:val="00E91DCD"/>
    <w:rsid w:val="00E95D83"/>
    <w:rsid w:val="00EA535B"/>
    <w:rsid w:val="00EB10B5"/>
    <w:rsid w:val="00EC56D6"/>
    <w:rsid w:val="00EC579D"/>
    <w:rsid w:val="00ED3A46"/>
    <w:rsid w:val="00ED3C33"/>
    <w:rsid w:val="00ED5BDC"/>
    <w:rsid w:val="00ED7DAC"/>
    <w:rsid w:val="00F067A6"/>
    <w:rsid w:val="00F20B25"/>
    <w:rsid w:val="00F3128A"/>
    <w:rsid w:val="00F334CD"/>
    <w:rsid w:val="00F35783"/>
    <w:rsid w:val="00F40D48"/>
    <w:rsid w:val="00F47879"/>
    <w:rsid w:val="00F57BBE"/>
    <w:rsid w:val="00F62582"/>
    <w:rsid w:val="00F70C03"/>
    <w:rsid w:val="00F9084A"/>
    <w:rsid w:val="00F91416"/>
    <w:rsid w:val="00F97F8B"/>
    <w:rsid w:val="00FB427D"/>
    <w:rsid w:val="00FB6E40"/>
    <w:rsid w:val="00FB75C5"/>
    <w:rsid w:val="00FD1CCB"/>
    <w:rsid w:val="00FD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EEE85A"/>
  <w15:docId w15:val="{EE55C1B9-052B-4247-A6DB-591CFFE3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CBB"/>
    <w:pPr>
      <w:spacing w:before="100" w:after="100"/>
    </w:pPr>
  </w:style>
  <w:style w:type="paragraph" w:styleId="Heading1">
    <w:name w:val="heading 1"/>
    <w:next w:val="Normal"/>
    <w:link w:val="Heading1Char"/>
    <w:uiPriority w:val="1"/>
    <w:qFormat/>
    <w:rsid w:val="00B11F8E"/>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F5CBB"/>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8F5CBB"/>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8F5CBB"/>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8F5CBB"/>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8F5CBB"/>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1F8E"/>
    <w:rPr>
      <w:b/>
      <w:color w:val="003865" w:themeColor="accent1"/>
      <w:sz w:val="40"/>
      <w:szCs w:val="40"/>
    </w:rPr>
  </w:style>
  <w:style w:type="character" w:customStyle="1" w:styleId="Heading2Char">
    <w:name w:val="Heading 2 Char"/>
    <w:basedOn w:val="DefaultParagraphFont"/>
    <w:link w:val="Heading2"/>
    <w:uiPriority w:val="1"/>
    <w:rsid w:val="008F5CBB"/>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8F5CBB"/>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8F5CBB"/>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8F5CBB"/>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8F5CBB"/>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931E5"/>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8F5CBB"/>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F5CBB"/>
    <w:pPr>
      <w:spacing w:before="240"/>
    </w:pPr>
    <w:rPr>
      <w:szCs w:val="20"/>
    </w:rPr>
  </w:style>
  <w:style w:type="character" w:customStyle="1" w:styleId="NormalFollowingTableChar">
    <w:name w:val="Normal Following Table Char"/>
    <w:basedOn w:val="DefaultParagraphFont"/>
    <w:link w:val="NormalFollowingTable"/>
    <w:rsid w:val="008F5CBB"/>
    <w:rPr>
      <w:szCs w:val="20"/>
    </w:rPr>
  </w:style>
  <w:style w:type="character" w:customStyle="1" w:styleId="Bold">
    <w:name w:val="Bold"/>
    <w:basedOn w:val="DefaultParagraphFont"/>
    <w:uiPriority w:val="2"/>
    <w:qFormat/>
    <w:rsid w:val="000931E5"/>
    <w:rPr>
      <w:b/>
      <w:bCs/>
    </w:rPr>
  </w:style>
  <w:style w:type="character" w:customStyle="1" w:styleId="Italic">
    <w:name w:val="Italic"/>
    <w:basedOn w:val="DefaultParagraphFont"/>
    <w:uiPriority w:val="2"/>
    <w:qFormat/>
    <w:rsid w:val="000931E5"/>
    <w:rPr>
      <w:i/>
      <w:iCs/>
    </w:rPr>
  </w:style>
  <w:style w:type="character" w:customStyle="1" w:styleId="Underline">
    <w:name w:val="Underline"/>
    <w:basedOn w:val="DefaultParagraphFont"/>
    <w:uiPriority w:val="2"/>
    <w:qFormat/>
    <w:rsid w:val="000931E5"/>
    <w:rPr>
      <w:u w:val="single"/>
    </w:rPr>
  </w:style>
  <w:style w:type="character" w:styleId="UnresolvedMention">
    <w:name w:val="Unresolved Mention"/>
    <w:basedOn w:val="DefaultParagraphFont"/>
    <w:uiPriority w:val="99"/>
    <w:semiHidden/>
    <w:unhideWhenUsed/>
    <w:rsid w:val="00195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45368110">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0733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sdd83.MN-DHS1\AppData\Local\Microsoft\Office\Templates\DCT\Blank%20with%20Log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6" ma:contentTypeDescription="Create a new document." ma:contentTypeScope="" ma:versionID="d3c4c7e66d0766770664248d3e516223">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094f781d6bd55c58c098fde308d3ca98"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7a8c98-de7e-4260-8869-26864000acbb}"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06185-8EC5-4528-BCF0-89999F253E28}">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CD76F85A-B1AB-43E9-99EB-2E31258FC43D}">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4.xml><?xml version="1.0" encoding="utf-8"?>
<ds:datastoreItem xmlns:ds="http://schemas.openxmlformats.org/officeDocument/2006/customXml" ds:itemID="{3F27DCB6-E327-4ECE-8BC2-BC7A1EEE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with Logo</Template>
  <TotalTime>51</TotalTime>
  <Pages>2</Pages>
  <Words>413</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Next Meeting: 08/27/26 at 1:30pm</vt:lpstr>
    </vt:vector>
  </TitlesOfParts>
  <Manager/>
  <Company>State of Minnesota</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Meeting: 08/27/26 at 1:30pm</dc:title>
  <dc:subject/>
  <dc:creator>Doehring, Steaed</dc:creator>
  <cp:keywords/>
  <dc:description/>
  <cp:lastModifiedBy>Doehring, Steaed D (DCT)</cp:lastModifiedBy>
  <cp:revision>5</cp:revision>
  <cp:lastPrinted>2026-04-22T14:40:00Z</cp:lastPrinted>
  <dcterms:created xsi:type="dcterms:W3CDTF">2026-06-24T13:59:00Z</dcterms:created>
  <dcterms:modified xsi:type="dcterms:W3CDTF">2026-06-30T15:14:00Z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0x010100832966C2BD65E54BBBE133EDCB429956</vt:lpwstr>
  </property>
</Properties>
</file>