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2622B" w:rsidRPr="0097475C" w:rsidRDefault="00746BC6" w:rsidP="0097475C">
      <w:pPr>
        <w:pStyle w:val="Title"/>
        <w:rPr>
          <w:rFonts w:eastAsia="Times New Roman"/>
          <w:sz w:val="28"/>
          <w:szCs w:val="28"/>
        </w:rPr>
      </w:pPr>
      <w:r w:rsidRPr="0097475C">
        <w:rPr>
          <w:rFonts w:eastAsia="Times New Roman"/>
          <w:sz w:val="28"/>
          <w:szCs w:val="28"/>
        </w:rPr>
        <w:t>FORENSIC SERVICES</w:t>
      </w:r>
    </w:p>
    <w:p w14:paraId="00000002" w14:textId="77777777" w:rsidR="00D2622B" w:rsidRPr="0097475C" w:rsidRDefault="00746BC6" w:rsidP="0097475C">
      <w:pPr>
        <w:pStyle w:val="Title"/>
        <w:rPr>
          <w:rFonts w:eastAsia="Times New Roman"/>
          <w:sz w:val="28"/>
          <w:szCs w:val="28"/>
        </w:rPr>
      </w:pPr>
      <w:r w:rsidRPr="0097475C">
        <w:rPr>
          <w:rFonts w:eastAsia="Times New Roman"/>
          <w:sz w:val="28"/>
          <w:szCs w:val="28"/>
        </w:rPr>
        <w:t>AFSCME LABOR/MANAGEMENT MEETING</w:t>
      </w:r>
    </w:p>
    <w:p w14:paraId="00000003" w14:textId="77777777" w:rsidR="00D2622B" w:rsidRPr="0097475C" w:rsidRDefault="00746BC6" w:rsidP="0097475C">
      <w:pPr>
        <w:pStyle w:val="Title"/>
        <w:rPr>
          <w:rFonts w:eastAsia="Times New Roman"/>
          <w:sz w:val="28"/>
          <w:szCs w:val="28"/>
        </w:rPr>
      </w:pPr>
      <w:r w:rsidRPr="0097475C">
        <w:rPr>
          <w:rFonts w:eastAsia="Times New Roman"/>
          <w:sz w:val="28"/>
          <w:szCs w:val="28"/>
        </w:rPr>
        <w:t>St. Peter – HR Conference Room – Microsoft Teams</w:t>
      </w:r>
    </w:p>
    <w:p w14:paraId="00000004" w14:textId="51C10088" w:rsidR="00D2622B" w:rsidRPr="0097475C" w:rsidRDefault="007E21DD" w:rsidP="0097475C">
      <w:pPr>
        <w:pStyle w:val="Title"/>
        <w:rPr>
          <w:rFonts w:eastAsia="Times New Roman"/>
          <w:sz w:val="28"/>
          <w:szCs w:val="28"/>
        </w:rPr>
      </w:pPr>
      <w:r>
        <w:rPr>
          <w:rFonts w:eastAsia="Times New Roman"/>
          <w:sz w:val="28"/>
          <w:szCs w:val="28"/>
        </w:rPr>
        <w:t>feburary</w:t>
      </w:r>
      <w:r w:rsidR="00ED70DE" w:rsidRPr="0097475C">
        <w:rPr>
          <w:rFonts w:eastAsia="Times New Roman"/>
          <w:sz w:val="28"/>
          <w:szCs w:val="28"/>
        </w:rPr>
        <w:t xml:space="preserve"> </w:t>
      </w:r>
      <w:r w:rsidR="00976629">
        <w:rPr>
          <w:rFonts w:eastAsia="Times New Roman"/>
          <w:sz w:val="28"/>
          <w:szCs w:val="28"/>
        </w:rPr>
        <w:t>1</w:t>
      </w:r>
      <w:r>
        <w:rPr>
          <w:rFonts w:eastAsia="Times New Roman"/>
          <w:sz w:val="28"/>
          <w:szCs w:val="28"/>
        </w:rPr>
        <w:t>9</w:t>
      </w:r>
      <w:r w:rsidR="007078EC">
        <w:rPr>
          <w:rFonts w:eastAsia="Times New Roman"/>
          <w:sz w:val="28"/>
          <w:szCs w:val="28"/>
          <w:vertAlign w:val="superscript"/>
        </w:rPr>
        <w:t>th</w:t>
      </w:r>
      <w:r w:rsidR="00746BC6" w:rsidRPr="0097475C">
        <w:rPr>
          <w:rFonts w:eastAsia="Times New Roman"/>
          <w:sz w:val="28"/>
          <w:szCs w:val="28"/>
        </w:rPr>
        <w:t>, 2025</w:t>
      </w:r>
    </w:p>
    <w:p w14:paraId="00000005" w14:textId="77777777" w:rsidR="00D2622B" w:rsidRPr="0097475C" w:rsidRDefault="00746BC6" w:rsidP="0097475C">
      <w:pPr>
        <w:pStyle w:val="Title"/>
        <w:rPr>
          <w:rFonts w:eastAsia="Times New Roman"/>
          <w:sz w:val="16"/>
          <w:szCs w:val="16"/>
        </w:rPr>
      </w:pPr>
      <w:r w:rsidRPr="0097475C">
        <w:rPr>
          <w:rFonts w:eastAsia="Times New Roman"/>
          <w:sz w:val="28"/>
          <w:szCs w:val="28"/>
        </w:rPr>
        <w:t>12:00 p.m. – 2:00 p.m.</w:t>
      </w:r>
    </w:p>
    <w:p w14:paraId="00000006" w14:textId="77777777" w:rsidR="00D2622B" w:rsidRPr="002A2A61" w:rsidRDefault="00D2622B">
      <w:pPr>
        <w:pBdr>
          <w:top w:val="nil"/>
          <w:left w:val="nil"/>
          <w:bottom w:val="nil"/>
          <w:right w:val="nil"/>
          <w:between w:val="nil"/>
        </w:pBdr>
        <w:spacing w:line="240" w:lineRule="auto"/>
        <w:rPr>
          <w:rFonts w:eastAsia="Times New Roman"/>
          <w:color w:val="000000"/>
          <w:sz w:val="24"/>
          <w:szCs w:val="24"/>
        </w:rPr>
      </w:pPr>
    </w:p>
    <w:p w14:paraId="00000007" w14:textId="4A1ED587" w:rsidR="00D2622B" w:rsidRPr="002A2A61" w:rsidRDefault="00746BC6">
      <w:pPr>
        <w:pBdr>
          <w:top w:val="nil"/>
          <w:left w:val="nil"/>
          <w:bottom w:val="nil"/>
          <w:right w:val="nil"/>
          <w:between w:val="nil"/>
        </w:pBdr>
        <w:spacing w:line="240" w:lineRule="auto"/>
        <w:rPr>
          <w:rFonts w:eastAsia="Times New Roman"/>
          <w:color w:val="000000"/>
          <w:sz w:val="24"/>
          <w:szCs w:val="24"/>
        </w:rPr>
      </w:pPr>
      <w:r w:rsidRPr="002A2A61">
        <w:rPr>
          <w:rFonts w:eastAsia="Times New Roman"/>
          <w:b/>
          <w:color w:val="000000"/>
          <w:sz w:val="24"/>
          <w:szCs w:val="24"/>
        </w:rPr>
        <w:t>Present:</w:t>
      </w:r>
      <w:r w:rsidRPr="002A2A61">
        <w:rPr>
          <w:rFonts w:eastAsia="Times New Roman"/>
          <w:color w:val="000000"/>
          <w:sz w:val="24"/>
          <w:szCs w:val="24"/>
        </w:rPr>
        <w:t xml:space="preserve"> </w:t>
      </w:r>
      <w:r w:rsidR="00FE7848" w:rsidRPr="00950280">
        <w:rPr>
          <w:rFonts w:eastAsia="Times New Roman"/>
          <w:color w:val="000000"/>
          <w:sz w:val="24"/>
          <w:szCs w:val="24"/>
        </w:rPr>
        <w:t xml:space="preserve">Scott Melby; </w:t>
      </w:r>
      <w:r w:rsidRPr="00950280">
        <w:rPr>
          <w:rFonts w:eastAsia="Times New Roman"/>
          <w:color w:val="000000"/>
          <w:sz w:val="24"/>
          <w:szCs w:val="24"/>
        </w:rPr>
        <w:t>Michelle Chalin; Ryan Cates; Steaed Doehring</w:t>
      </w:r>
      <w:r w:rsidR="00950280">
        <w:rPr>
          <w:rFonts w:eastAsia="Times New Roman"/>
          <w:color w:val="000000"/>
          <w:sz w:val="24"/>
          <w:szCs w:val="24"/>
        </w:rPr>
        <w:t xml:space="preserve">; </w:t>
      </w:r>
      <w:r w:rsidRPr="00950280">
        <w:rPr>
          <w:rFonts w:eastAsia="Times New Roman"/>
          <w:color w:val="000000"/>
          <w:sz w:val="24"/>
          <w:szCs w:val="24"/>
        </w:rPr>
        <w:t>Cory Moon</w:t>
      </w:r>
      <w:r w:rsidR="007E61EB">
        <w:rPr>
          <w:rFonts w:eastAsia="Times New Roman"/>
          <w:color w:val="000000"/>
          <w:sz w:val="24"/>
          <w:szCs w:val="24"/>
        </w:rPr>
        <w:t xml:space="preserve">; </w:t>
      </w:r>
      <w:r w:rsidR="00721BBE" w:rsidRPr="00950280">
        <w:rPr>
          <w:rFonts w:eastAsia="Times New Roman"/>
          <w:color w:val="000000"/>
          <w:sz w:val="24"/>
          <w:szCs w:val="24"/>
        </w:rPr>
        <w:t xml:space="preserve">Joe Bluhm; </w:t>
      </w:r>
      <w:r w:rsidR="00950280">
        <w:rPr>
          <w:rFonts w:eastAsia="Times New Roman"/>
          <w:color w:val="000000"/>
          <w:sz w:val="24"/>
          <w:szCs w:val="24"/>
        </w:rPr>
        <w:t>Jon</w:t>
      </w:r>
      <w:r w:rsidR="00630BD0">
        <w:rPr>
          <w:rFonts w:eastAsia="Times New Roman"/>
          <w:color w:val="000000"/>
          <w:sz w:val="24"/>
          <w:szCs w:val="24"/>
        </w:rPr>
        <w:t>athan</w:t>
      </w:r>
      <w:r w:rsidR="00950280">
        <w:rPr>
          <w:rFonts w:eastAsia="Times New Roman"/>
          <w:color w:val="000000"/>
          <w:sz w:val="24"/>
          <w:szCs w:val="24"/>
        </w:rPr>
        <w:t xml:space="preserve"> Lokke</w:t>
      </w:r>
      <w:r w:rsidR="00734A0A">
        <w:rPr>
          <w:rFonts w:eastAsia="Times New Roman"/>
          <w:color w:val="000000"/>
          <w:sz w:val="24"/>
          <w:szCs w:val="24"/>
        </w:rPr>
        <w:t xml:space="preserve">n; Nick Weerts; </w:t>
      </w:r>
      <w:r w:rsidR="00734A0A" w:rsidRPr="00E83EED">
        <w:rPr>
          <w:rFonts w:eastAsia="Times New Roman"/>
          <w:strike/>
          <w:color w:val="000000"/>
          <w:sz w:val="24"/>
          <w:szCs w:val="24"/>
        </w:rPr>
        <w:t>Becky Robinson</w:t>
      </w:r>
      <w:r w:rsidR="00734A0A">
        <w:rPr>
          <w:rFonts w:eastAsia="Times New Roman"/>
          <w:color w:val="000000"/>
          <w:sz w:val="24"/>
          <w:szCs w:val="24"/>
        </w:rPr>
        <w:t>; Rick Pitts; Brian Wills</w:t>
      </w:r>
      <w:r w:rsidR="007E61EB">
        <w:rPr>
          <w:rFonts w:eastAsia="Times New Roman"/>
          <w:color w:val="000000"/>
          <w:sz w:val="24"/>
          <w:szCs w:val="24"/>
        </w:rPr>
        <w:t>; Roxanne Portner; Antonino Guerrero; Amy Wills</w:t>
      </w:r>
      <w:r w:rsidR="00952421">
        <w:rPr>
          <w:rFonts w:eastAsia="Times New Roman"/>
          <w:color w:val="000000"/>
          <w:sz w:val="24"/>
          <w:szCs w:val="24"/>
        </w:rPr>
        <w:t xml:space="preserve">; </w:t>
      </w:r>
      <w:r w:rsidR="00952421" w:rsidRPr="00952421">
        <w:rPr>
          <w:rFonts w:eastAsia="Times New Roman"/>
          <w:strike/>
          <w:color w:val="000000"/>
          <w:sz w:val="24"/>
          <w:szCs w:val="24"/>
        </w:rPr>
        <w:t>Jonelle Gressman</w:t>
      </w:r>
      <w:r w:rsidR="00952421">
        <w:pict w14:anchorId="414696EC">
          <v:rect id="_x0000_i1025" style="width:0;height:1.5pt" o:hralign="center" o:hrstd="t" o:hr="t" fillcolor="#a0a0a0" stroked="f"/>
        </w:pict>
      </w:r>
    </w:p>
    <w:p w14:paraId="00000008" w14:textId="77777777" w:rsidR="00D2622B" w:rsidRPr="00F95FDA" w:rsidRDefault="00746BC6" w:rsidP="0097475C">
      <w:pPr>
        <w:pStyle w:val="Heading1"/>
        <w:rPr>
          <w:b/>
          <w:bCs/>
          <w:sz w:val="28"/>
          <w:szCs w:val="28"/>
        </w:rPr>
      </w:pPr>
      <w:r w:rsidRPr="00F95FDA">
        <w:rPr>
          <w:b/>
          <w:bCs/>
          <w:sz w:val="28"/>
          <w:szCs w:val="28"/>
        </w:rPr>
        <w:t>Approval of Minutes from Last Month</w:t>
      </w:r>
    </w:p>
    <w:p w14:paraId="00000009" w14:textId="235DA126" w:rsidR="00D2622B" w:rsidRPr="002A2A61" w:rsidRDefault="00D2622B">
      <w:pPr>
        <w:spacing w:before="280" w:after="280" w:line="240" w:lineRule="auto"/>
        <w:rPr>
          <w:rFonts w:eastAsia="Times New Roman"/>
          <w:sz w:val="24"/>
          <w:szCs w:val="24"/>
        </w:rPr>
      </w:pPr>
    </w:p>
    <w:p w14:paraId="0000000E" w14:textId="1739B452" w:rsidR="00D2622B" w:rsidRDefault="00746BC6" w:rsidP="0097475C">
      <w:pPr>
        <w:pStyle w:val="Heading1"/>
        <w:rPr>
          <w:b/>
          <w:bCs/>
          <w:sz w:val="28"/>
          <w:szCs w:val="28"/>
        </w:rPr>
      </w:pPr>
      <w:r w:rsidRPr="00F95FDA">
        <w:rPr>
          <w:b/>
          <w:bCs/>
          <w:sz w:val="28"/>
          <w:szCs w:val="28"/>
        </w:rPr>
        <w:t>Reflections / Celebrations</w:t>
      </w:r>
    </w:p>
    <w:p w14:paraId="3C76D622" w14:textId="5E0C02A4" w:rsidR="00734A0A" w:rsidRPr="000257A3" w:rsidRDefault="00E83EED" w:rsidP="00976629">
      <w:pPr>
        <w:pStyle w:val="ListParagraph"/>
        <w:numPr>
          <w:ilvl w:val="0"/>
          <w:numId w:val="12"/>
        </w:numPr>
        <w:rPr>
          <w:b/>
          <w:bCs/>
          <w:sz w:val="24"/>
          <w:szCs w:val="24"/>
        </w:rPr>
      </w:pPr>
      <w:r w:rsidRPr="00E83EED">
        <w:rPr>
          <w:b/>
          <w:bCs/>
          <w:sz w:val="24"/>
          <w:szCs w:val="24"/>
        </w:rPr>
        <w:t>We would like to recognize and thank staff for the work being done. We understand staff frustration and continue working to resolve the radio issues</w:t>
      </w:r>
      <w:r w:rsidR="00C500A5" w:rsidRPr="00C500A5">
        <w:rPr>
          <w:b/>
          <w:bCs/>
          <w:sz w:val="24"/>
          <w:szCs w:val="24"/>
        </w:rPr>
        <w:t>.</w:t>
      </w:r>
    </w:p>
    <w:p w14:paraId="663E9C94" w14:textId="151B11E7" w:rsidR="00F95FDA" w:rsidRDefault="00746BC6" w:rsidP="00F95FDA">
      <w:pPr>
        <w:pStyle w:val="Heading1"/>
        <w:rPr>
          <w:b/>
          <w:bCs/>
          <w:sz w:val="28"/>
          <w:szCs w:val="28"/>
        </w:rPr>
      </w:pPr>
      <w:r w:rsidRPr="0097475C">
        <w:rPr>
          <w:b/>
          <w:bCs/>
          <w:sz w:val="28"/>
          <w:szCs w:val="28"/>
        </w:rPr>
        <w:t>Old Business</w:t>
      </w:r>
    </w:p>
    <w:p w14:paraId="00000010" w14:textId="340CE752" w:rsidR="00D2622B" w:rsidRDefault="00746BC6" w:rsidP="0097475C">
      <w:pPr>
        <w:pStyle w:val="Heading2"/>
      </w:pPr>
      <w:r w:rsidRPr="0097475C">
        <w:rPr>
          <w:b/>
          <w:bCs/>
          <w:sz w:val="28"/>
          <w:szCs w:val="28"/>
        </w:rPr>
        <w:t>Management</w:t>
      </w:r>
      <w:r w:rsidR="00B66C94">
        <w:rPr>
          <w:b/>
          <w:bCs/>
          <w:sz w:val="28"/>
          <w:szCs w:val="28"/>
        </w:rPr>
        <w:t xml:space="preserve"> </w:t>
      </w:r>
    </w:p>
    <w:p w14:paraId="0697928D" w14:textId="298D3BCE" w:rsidR="00B66C94" w:rsidRDefault="00B66C94" w:rsidP="00266345">
      <w:pPr>
        <w:pStyle w:val="ListParagraph"/>
        <w:numPr>
          <w:ilvl w:val="0"/>
          <w:numId w:val="9"/>
        </w:numPr>
      </w:pPr>
      <w:r w:rsidRPr="001275DB">
        <w:rPr>
          <w:rFonts w:eastAsia="Times New Roman"/>
          <w:b/>
          <w:sz w:val="24"/>
          <w:szCs w:val="24"/>
        </w:rPr>
        <w:t xml:space="preserve">HR Call Que Phone Number: 651-539-7218 </w:t>
      </w:r>
      <w:hyperlink r:id="rId9" w:history="1">
        <w:r w:rsidRPr="001275DB">
          <w:rPr>
            <w:rStyle w:val="Hyperlink"/>
            <w:rFonts w:eastAsia="Times New Roman"/>
            <w:b/>
            <w:sz w:val="24"/>
            <w:szCs w:val="24"/>
            <w:u w:val="none"/>
          </w:rPr>
          <w:t>SharePoint</w:t>
        </w:r>
      </w:hyperlink>
    </w:p>
    <w:p w14:paraId="5247A878" w14:textId="019DB76E" w:rsidR="00B04BEF" w:rsidRPr="007E21DD" w:rsidRDefault="00B04BEF" w:rsidP="00266345">
      <w:pPr>
        <w:pStyle w:val="ListParagraph"/>
        <w:numPr>
          <w:ilvl w:val="0"/>
          <w:numId w:val="9"/>
        </w:numPr>
      </w:pPr>
      <w:r>
        <w:rPr>
          <w:rFonts w:eastAsia="Times New Roman"/>
          <w:b/>
          <w:sz w:val="24"/>
          <w:szCs w:val="24"/>
        </w:rPr>
        <w:t xml:space="preserve">HR Mailbox </w:t>
      </w:r>
      <w:hyperlink r:id="rId10" w:history="1">
        <w:r w:rsidRPr="00823001">
          <w:rPr>
            <w:rStyle w:val="Hyperlink"/>
            <w:rFonts w:eastAsia="Times New Roman"/>
            <w:b/>
            <w:sz w:val="24"/>
            <w:szCs w:val="24"/>
          </w:rPr>
          <w:t>DHS.FORENSICS.HR@state.mn.us</w:t>
        </w:r>
      </w:hyperlink>
      <w:r>
        <w:rPr>
          <w:rFonts w:eastAsia="Times New Roman"/>
          <w:b/>
          <w:sz w:val="24"/>
          <w:szCs w:val="24"/>
        </w:rPr>
        <w:t xml:space="preserve"> </w:t>
      </w:r>
    </w:p>
    <w:p w14:paraId="3F184505" w14:textId="1E32217D" w:rsidR="007E21DD" w:rsidRDefault="007E21DD" w:rsidP="00266345">
      <w:pPr>
        <w:pStyle w:val="ListParagraph"/>
        <w:numPr>
          <w:ilvl w:val="0"/>
          <w:numId w:val="9"/>
        </w:numPr>
      </w:pPr>
      <w:r>
        <w:rPr>
          <w:rFonts w:eastAsia="Times New Roman"/>
          <w:b/>
          <w:sz w:val="24"/>
          <w:szCs w:val="24"/>
        </w:rPr>
        <w:t xml:space="preserve">FNH </w:t>
      </w:r>
      <w:r w:rsidRPr="007E21DD">
        <w:rPr>
          <w:rFonts w:eastAsia="Times New Roman"/>
          <w:b/>
          <w:sz w:val="24"/>
          <w:szCs w:val="24"/>
        </w:rPr>
        <w:t xml:space="preserve">OT </w:t>
      </w:r>
      <w:hyperlink r:id="rId11" w:history="1">
        <w:r w:rsidRPr="007E21DD">
          <w:rPr>
            <w:rStyle w:val="Hyperlink"/>
            <w:b/>
            <w:sz w:val="24"/>
            <w:szCs w:val="24"/>
          </w:rPr>
          <w:t>dhs_dhsmsh.scheduler@state.mn.us</w:t>
        </w:r>
      </w:hyperlink>
      <w:r>
        <w:rPr>
          <w:sz w:val="24"/>
          <w:szCs w:val="24"/>
        </w:rPr>
        <w:t xml:space="preserve"> </w:t>
      </w:r>
      <w:r w:rsidRPr="00903D32">
        <w:rPr>
          <w:sz w:val="24"/>
          <w:szCs w:val="24"/>
        </w:rPr>
        <w:t xml:space="preserve"> </w:t>
      </w:r>
    </w:p>
    <w:p w14:paraId="00000011" w14:textId="77777777" w:rsidR="00D2622B" w:rsidRPr="002A2A61" w:rsidRDefault="00952421">
      <w:pPr>
        <w:spacing w:before="280" w:after="280" w:line="240" w:lineRule="auto"/>
        <w:rPr>
          <w:rFonts w:eastAsia="Times New Roman"/>
          <w:b/>
          <w:sz w:val="24"/>
          <w:szCs w:val="24"/>
        </w:rPr>
      </w:pPr>
      <w:r>
        <w:pict w14:anchorId="6B70CF8E">
          <v:rect id="_x0000_i1026" style="width:0;height:1.5pt" o:hralign="center" o:hrstd="t" o:hr="t" fillcolor="#a0a0a0" stroked="f"/>
        </w:pict>
      </w:r>
    </w:p>
    <w:p w14:paraId="00000012" w14:textId="77777777" w:rsidR="00D2622B" w:rsidRPr="0097475C" w:rsidRDefault="00746BC6" w:rsidP="0097475C">
      <w:pPr>
        <w:pStyle w:val="Heading2"/>
        <w:rPr>
          <w:b/>
          <w:bCs/>
          <w:sz w:val="28"/>
          <w:szCs w:val="28"/>
        </w:rPr>
      </w:pPr>
      <w:r w:rsidRPr="0097475C">
        <w:rPr>
          <w:b/>
          <w:bCs/>
          <w:sz w:val="28"/>
          <w:szCs w:val="28"/>
        </w:rPr>
        <w:t>AFSCME</w:t>
      </w:r>
    </w:p>
    <w:p w14:paraId="19BBCDCA" w14:textId="12C0676E" w:rsidR="00682DCB" w:rsidRPr="005D2F0C" w:rsidRDefault="00682DCB" w:rsidP="00266345">
      <w:pPr>
        <w:pStyle w:val="ListParagraph"/>
        <w:numPr>
          <w:ilvl w:val="0"/>
          <w:numId w:val="15"/>
        </w:numPr>
        <w:spacing w:after="280" w:line="240" w:lineRule="auto"/>
        <w:rPr>
          <w:rFonts w:eastAsia="Times New Roman"/>
          <w:b/>
          <w:color w:val="000000"/>
          <w:sz w:val="24"/>
          <w:szCs w:val="24"/>
        </w:rPr>
      </w:pPr>
      <w:r w:rsidRPr="005D2F0C">
        <w:rPr>
          <w:rFonts w:eastAsia="Times New Roman"/>
          <w:b/>
          <w:color w:val="000000"/>
          <w:sz w:val="24"/>
          <w:szCs w:val="24"/>
        </w:rPr>
        <w:t xml:space="preserve"> </w:t>
      </w:r>
      <w:r w:rsidR="00456FA3" w:rsidRPr="005D2F0C">
        <w:rPr>
          <w:rFonts w:eastAsia="Times New Roman"/>
          <w:b/>
          <w:color w:val="000000"/>
          <w:sz w:val="24"/>
          <w:szCs w:val="24"/>
        </w:rPr>
        <w:t>LPN</w:t>
      </w:r>
      <w:r w:rsidR="001275DB" w:rsidRPr="005D2F0C">
        <w:rPr>
          <w:rFonts w:eastAsia="Times New Roman"/>
          <w:b/>
          <w:color w:val="000000"/>
          <w:sz w:val="24"/>
          <w:szCs w:val="24"/>
        </w:rPr>
        <w:t>-</w:t>
      </w:r>
      <w:r w:rsidR="00456FA3" w:rsidRPr="005D2F0C">
        <w:rPr>
          <w:rFonts w:eastAsia="Times New Roman"/>
          <w:b/>
          <w:color w:val="000000"/>
          <w:sz w:val="24"/>
          <w:szCs w:val="24"/>
        </w:rPr>
        <w:t>Lead Update:</w:t>
      </w:r>
    </w:p>
    <w:p w14:paraId="141221DF" w14:textId="64AF7FC8" w:rsidR="00992496" w:rsidRPr="007E21DD" w:rsidRDefault="007E61EB" w:rsidP="007E21DD">
      <w:pPr>
        <w:pStyle w:val="ListParagraph"/>
        <w:numPr>
          <w:ilvl w:val="0"/>
          <w:numId w:val="2"/>
        </w:numPr>
        <w:spacing w:after="280" w:line="240" w:lineRule="auto"/>
        <w:rPr>
          <w:rFonts w:eastAsia="Times New Roman"/>
          <w:b/>
          <w:strike/>
          <w:color w:val="000000"/>
          <w:sz w:val="24"/>
          <w:szCs w:val="24"/>
        </w:rPr>
      </w:pPr>
      <w:r>
        <w:rPr>
          <w:rFonts w:eastAsia="Times New Roman"/>
          <w:b/>
          <w:color w:val="000000"/>
          <w:sz w:val="24"/>
          <w:szCs w:val="24"/>
        </w:rPr>
        <w:t>RP</w:t>
      </w:r>
      <w:r w:rsidR="00C24B71" w:rsidRPr="00734A0A">
        <w:rPr>
          <w:rFonts w:eastAsia="Times New Roman"/>
          <w:b/>
          <w:color w:val="000000"/>
          <w:sz w:val="24"/>
          <w:szCs w:val="24"/>
        </w:rPr>
        <w:t xml:space="preserve">: </w:t>
      </w:r>
      <w:r w:rsidR="00C500A5" w:rsidRPr="00C500A5">
        <w:rPr>
          <w:rFonts w:eastAsia="Times New Roman"/>
          <w:bCs/>
          <w:color w:val="000000"/>
          <w:sz w:val="24"/>
          <w:szCs w:val="24"/>
        </w:rPr>
        <w:t>I have recently reached out to Classifications; I will reach out again for a response</w:t>
      </w:r>
      <w:r>
        <w:rPr>
          <w:rFonts w:eastAsia="Times New Roman"/>
          <w:bCs/>
          <w:color w:val="000000"/>
          <w:sz w:val="24"/>
          <w:szCs w:val="24"/>
        </w:rPr>
        <w:t>.</w:t>
      </w:r>
    </w:p>
    <w:p w14:paraId="2A8BF655" w14:textId="77777777" w:rsidR="007E21DD" w:rsidRPr="007E21DD" w:rsidRDefault="007E21DD" w:rsidP="007E21DD">
      <w:pPr>
        <w:pStyle w:val="ListParagraph"/>
        <w:spacing w:after="280" w:line="240" w:lineRule="auto"/>
        <w:ind w:left="1080"/>
        <w:rPr>
          <w:rFonts w:eastAsia="Times New Roman"/>
          <w:b/>
          <w:strike/>
          <w:color w:val="000000"/>
          <w:sz w:val="24"/>
          <w:szCs w:val="24"/>
        </w:rPr>
      </w:pPr>
    </w:p>
    <w:p w14:paraId="09F3D6F2" w14:textId="371C593B" w:rsidR="00976629" w:rsidRPr="00976629" w:rsidRDefault="00976629" w:rsidP="00976629">
      <w:pPr>
        <w:pStyle w:val="ListParagraph"/>
        <w:numPr>
          <w:ilvl w:val="0"/>
          <w:numId w:val="8"/>
        </w:numPr>
        <w:spacing w:before="0" w:after="0" w:line="240" w:lineRule="auto"/>
        <w:rPr>
          <w:rFonts w:eastAsia="Times New Roman"/>
          <w:b/>
          <w:color w:val="000000"/>
          <w:sz w:val="24"/>
          <w:szCs w:val="24"/>
        </w:rPr>
      </w:pPr>
      <w:r w:rsidRPr="00976629">
        <w:rPr>
          <w:rFonts w:eastAsia="Times New Roman"/>
          <w:b/>
          <w:color w:val="000000"/>
          <w:sz w:val="24"/>
          <w:szCs w:val="24"/>
        </w:rPr>
        <w:t>Imprest Card for Parking:</w:t>
      </w:r>
    </w:p>
    <w:p w14:paraId="00C1DA2C" w14:textId="781640DD" w:rsidR="006550E8" w:rsidRPr="007E21DD" w:rsidRDefault="00976629" w:rsidP="007E21DD">
      <w:pPr>
        <w:pStyle w:val="ListParagraph"/>
        <w:numPr>
          <w:ilvl w:val="0"/>
          <w:numId w:val="3"/>
        </w:numPr>
        <w:spacing w:before="0" w:after="0" w:line="240" w:lineRule="auto"/>
        <w:rPr>
          <w:rFonts w:eastAsia="Times New Roman"/>
          <w:bCs/>
          <w:color w:val="000000"/>
          <w:sz w:val="24"/>
          <w:szCs w:val="24"/>
        </w:rPr>
      </w:pPr>
      <w:r w:rsidRPr="000504DA">
        <w:rPr>
          <w:rFonts w:eastAsia="Times New Roman"/>
          <w:b/>
          <w:color w:val="000000"/>
          <w:sz w:val="24"/>
          <w:szCs w:val="24"/>
        </w:rPr>
        <w:t>SM:</w:t>
      </w:r>
      <w:r w:rsidRPr="00992496">
        <w:rPr>
          <w:rFonts w:eastAsia="Times New Roman"/>
          <w:bCs/>
          <w:color w:val="000000"/>
          <w:sz w:val="24"/>
          <w:szCs w:val="24"/>
        </w:rPr>
        <w:t xml:space="preserve"> </w:t>
      </w:r>
      <w:r w:rsidR="007E61EB">
        <w:rPr>
          <w:rFonts w:eastAsia="Times New Roman"/>
          <w:bCs/>
          <w:color w:val="000000"/>
          <w:sz w:val="24"/>
          <w:szCs w:val="24"/>
        </w:rPr>
        <w:t>I continue to work on this process.</w:t>
      </w:r>
    </w:p>
    <w:p w14:paraId="2F92D885" w14:textId="77777777" w:rsidR="007E21DD" w:rsidRPr="007E21DD" w:rsidRDefault="007E21DD" w:rsidP="007E21DD">
      <w:pPr>
        <w:pStyle w:val="ListParagraph"/>
        <w:spacing w:before="0" w:after="0" w:line="240" w:lineRule="auto"/>
        <w:ind w:left="1080"/>
        <w:rPr>
          <w:rFonts w:eastAsia="Times New Roman"/>
          <w:bCs/>
          <w:color w:val="000000"/>
          <w:sz w:val="24"/>
          <w:szCs w:val="24"/>
        </w:rPr>
      </w:pPr>
    </w:p>
    <w:p w14:paraId="7935CB0D" w14:textId="77777777" w:rsidR="00AF6A40" w:rsidRPr="00852A76" w:rsidRDefault="00AF6A40" w:rsidP="00266345">
      <w:pPr>
        <w:pStyle w:val="ListParagraph"/>
        <w:numPr>
          <w:ilvl w:val="0"/>
          <w:numId w:val="8"/>
        </w:numPr>
        <w:spacing w:after="280" w:line="240" w:lineRule="auto"/>
        <w:rPr>
          <w:rFonts w:eastAsia="Times New Roman"/>
          <w:b/>
          <w:color w:val="000000"/>
          <w:sz w:val="24"/>
          <w:szCs w:val="24"/>
        </w:rPr>
      </w:pPr>
      <w:r w:rsidRPr="00852A76">
        <w:rPr>
          <w:rFonts w:eastAsia="Times New Roman"/>
          <w:b/>
          <w:color w:val="000000"/>
          <w:sz w:val="24"/>
          <w:szCs w:val="24"/>
        </w:rPr>
        <w:t>Least Senior List for FNH &amp; Grove 5 Staff:</w:t>
      </w:r>
    </w:p>
    <w:p w14:paraId="1FBBA617" w14:textId="5100F876" w:rsidR="00AF6A40" w:rsidRPr="00D33551" w:rsidRDefault="00B04BEF" w:rsidP="00266345">
      <w:pPr>
        <w:pStyle w:val="ListParagraph"/>
        <w:numPr>
          <w:ilvl w:val="0"/>
          <w:numId w:val="5"/>
        </w:numPr>
        <w:spacing w:after="280" w:line="240" w:lineRule="auto"/>
        <w:rPr>
          <w:rFonts w:eastAsia="Times New Roman"/>
          <w:b/>
          <w:color w:val="000000"/>
          <w:sz w:val="24"/>
          <w:szCs w:val="24"/>
        </w:rPr>
      </w:pPr>
      <w:r w:rsidRPr="00B04BEF">
        <w:rPr>
          <w:rFonts w:eastAsia="Times New Roman"/>
          <w:bCs/>
          <w:color w:val="000000"/>
          <w:sz w:val="24"/>
          <w:szCs w:val="24"/>
        </w:rPr>
        <w:t xml:space="preserve">AODs are not consistently emailing the least senior staff at these locations. Staff are requesting the same courtesy provided in the main building. This issue has been raised for the past </w:t>
      </w:r>
      <w:r w:rsidR="006550E8">
        <w:rPr>
          <w:rFonts w:eastAsia="Times New Roman"/>
          <w:bCs/>
          <w:color w:val="000000"/>
          <w:sz w:val="24"/>
          <w:szCs w:val="24"/>
        </w:rPr>
        <w:t>nine</w:t>
      </w:r>
      <w:r w:rsidRPr="00B04BEF">
        <w:rPr>
          <w:rFonts w:eastAsia="Times New Roman"/>
          <w:bCs/>
          <w:color w:val="000000"/>
          <w:sz w:val="24"/>
          <w:szCs w:val="24"/>
        </w:rPr>
        <w:t xml:space="preserve"> months</w:t>
      </w:r>
      <w:r w:rsidR="00AF6A40" w:rsidRPr="00D33551">
        <w:rPr>
          <w:rFonts w:eastAsia="Times New Roman"/>
          <w:bCs/>
          <w:color w:val="000000"/>
          <w:sz w:val="24"/>
          <w:szCs w:val="24"/>
        </w:rPr>
        <w:t>.</w:t>
      </w:r>
    </w:p>
    <w:p w14:paraId="6F1D2663" w14:textId="03FD296E" w:rsidR="00534B0D" w:rsidRPr="007E61EB" w:rsidRDefault="00534B0D" w:rsidP="007E61EB">
      <w:pPr>
        <w:pStyle w:val="ListParagraph"/>
        <w:numPr>
          <w:ilvl w:val="0"/>
          <w:numId w:val="5"/>
        </w:numPr>
        <w:spacing w:after="280" w:line="240" w:lineRule="auto"/>
        <w:rPr>
          <w:rFonts w:eastAsia="Times New Roman"/>
          <w:bCs/>
          <w:color w:val="000000"/>
          <w:sz w:val="24"/>
          <w:szCs w:val="24"/>
        </w:rPr>
      </w:pPr>
      <w:r w:rsidRPr="007E61EB">
        <w:rPr>
          <w:rFonts w:eastAsia="Times New Roman"/>
          <w:b/>
          <w:color w:val="000000"/>
          <w:sz w:val="24"/>
          <w:szCs w:val="24"/>
        </w:rPr>
        <w:t>BW</w:t>
      </w:r>
      <w:r w:rsidR="00AF6A40" w:rsidRPr="007E61EB">
        <w:rPr>
          <w:rFonts w:eastAsia="Times New Roman"/>
          <w:b/>
          <w:color w:val="000000"/>
          <w:sz w:val="24"/>
          <w:szCs w:val="24"/>
        </w:rPr>
        <w:t>:</w:t>
      </w:r>
      <w:r w:rsidR="007E61EB">
        <w:rPr>
          <w:rFonts w:eastAsia="Times New Roman"/>
          <w:bCs/>
          <w:color w:val="000000"/>
          <w:sz w:val="24"/>
          <w:szCs w:val="24"/>
        </w:rPr>
        <w:t xml:space="preserve"> We are working with Jodi/Atlas to make it more accessible.  </w:t>
      </w:r>
    </w:p>
    <w:p w14:paraId="17563B78" w14:textId="77777777" w:rsidR="007E21DD" w:rsidRPr="007E21DD" w:rsidRDefault="007E21DD" w:rsidP="007E21DD">
      <w:pPr>
        <w:pStyle w:val="ListParagraph"/>
        <w:spacing w:after="280" w:line="240" w:lineRule="auto"/>
        <w:ind w:left="1080"/>
        <w:rPr>
          <w:rFonts w:eastAsia="Times New Roman"/>
          <w:b/>
          <w:strike/>
          <w:color w:val="000000"/>
          <w:sz w:val="24"/>
          <w:szCs w:val="24"/>
        </w:rPr>
      </w:pPr>
    </w:p>
    <w:p w14:paraId="35B018E1" w14:textId="4919BC10" w:rsidR="007E21DD" w:rsidRDefault="007E21DD" w:rsidP="007E21DD">
      <w:pPr>
        <w:pStyle w:val="ListParagraph"/>
        <w:numPr>
          <w:ilvl w:val="0"/>
          <w:numId w:val="10"/>
        </w:numPr>
        <w:spacing w:before="0" w:after="0" w:line="240" w:lineRule="auto"/>
        <w:rPr>
          <w:b/>
          <w:bCs/>
          <w:sz w:val="24"/>
          <w:szCs w:val="24"/>
        </w:rPr>
      </w:pPr>
      <w:r w:rsidRPr="00992496">
        <w:rPr>
          <w:b/>
          <w:bCs/>
          <w:sz w:val="24"/>
          <w:szCs w:val="24"/>
        </w:rPr>
        <w:t>Snow</w:t>
      </w:r>
      <w:r>
        <w:rPr>
          <w:b/>
          <w:bCs/>
          <w:sz w:val="24"/>
          <w:szCs w:val="24"/>
        </w:rPr>
        <w:t>/Ice</w:t>
      </w:r>
      <w:r w:rsidRPr="00992496">
        <w:rPr>
          <w:b/>
          <w:bCs/>
          <w:sz w:val="24"/>
          <w:szCs w:val="24"/>
        </w:rPr>
        <w:t xml:space="preserve"> Removal:</w:t>
      </w:r>
    </w:p>
    <w:p w14:paraId="3FB72FF4" w14:textId="55D11016" w:rsidR="007E21DD" w:rsidRPr="002D79D0" w:rsidRDefault="007E21DD" w:rsidP="007E21DD">
      <w:pPr>
        <w:pStyle w:val="ListParagraph"/>
        <w:numPr>
          <w:ilvl w:val="0"/>
          <w:numId w:val="17"/>
        </w:numPr>
        <w:spacing w:before="0" w:after="0" w:line="240" w:lineRule="auto"/>
        <w:rPr>
          <w:b/>
          <w:bCs/>
          <w:sz w:val="24"/>
          <w:szCs w:val="24"/>
        </w:rPr>
      </w:pPr>
      <w:r w:rsidRPr="002D79D0">
        <w:rPr>
          <w:sz w:val="24"/>
          <w:szCs w:val="24"/>
        </w:rPr>
        <w:lastRenderedPageBreak/>
        <w:t>Ongoing complaints from staff regarding overall snow removal on campus, including concerns about insufficient salt. Request made for snow and ice to be addressed in a timelier manner to reduce risk of injury</w:t>
      </w:r>
      <w:r>
        <w:rPr>
          <w:sz w:val="24"/>
          <w:szCs w:val="24"/>
        </w:rPr>
        <w:t>.</w:t>
      </w:r>
      <w:r w:rsidR="007E61EB">
        <w:rPr>
          <w:sz w:val="24"/>
          <w:szCs w:val="24"/>
        </w:rPr>
        <w:t xml:space="preserve"> </w:t>
      </w:r>
    </w:p>
    <w:p w14:paraId="68449A43" w14:textId="20BC3E7B" w:rsidR="007E21DD" w:rsidRPr="007E61EB" w:rsidRDefault="007E21DD" w:rsidP="007E21DD">
      <w:pPr>
        <w:pStyle w:val="ListParagraph"/>
        <w:numPr>
          <w:ilvl w:val="0"/>
          <w:numId w:val="17"/>
        </w:numPr>
        <w:spacing w:before="0" w:after="0" w:line="240" w:lineRule="auto"/>
        <w:rPr>
          <w:b/>
          <w:bCs/>
          <w:sz w:val="24"/>
          <w:szCs w:val="24"/>
        </w:rPr>
      </w:pPr>
      <w:r w:rsidRPr="007E61EB">
        <w:rPr>
          <w:b/>
          <w:bCs/>
          <w:sz w:val="24"/>
          <w:szCs w:val="24"/>
        </w:rPr>
        <w:t xml:space="preserve">SM: </w:t>
      </w:r>
      <w:r w:rsidR="007E61EB">
        <w:rPr>
          <w:sz w:val="24"/>
          <w:szCs w:val="24"/>
        </w:rPr>
        <w:t xml:space="preserve">We are committed to </w:t>
      </w:r>
      <w:r w:rsidR="00495743">
        <w:rPr>
          <w:sz w:val="24"/>
          <w:szCs w:val="24"/>
        </w:rPr>
        <w:t>removing snow/ice as soon as we can</w:t>
      </w:r>
      <w:r w:rsidRPr="007E61EB">
        <w:rPr>
          <w:sz w:val="24"/>
          <w:szCs w:val="24"/>
        </w:rPr>
        <w:t>.</w:t>
      </w:r>
    </w:p>
    <w:p w14:paraId="24B4D57C" w14:textId="77777777" w:rsidR="001256A9" w:rsidRPr="001256A9" w:rsidRDefault="001256A9" w:rsidP="001256A9">
      <w:pPr>
        <w:pStyle w:val="ListParagraph"/>
        <w:spacing w:after="280" w:line="240" w:lineRule="auto"/>
        <w:ind w:left="1080"/>
        <w:rPr>
          <w:rFonts w:eastAsia="Times New Roman"/>
          <w:bCs/>
          <w:color w:val="000000"/>
          <w:sz w:val="24"/>
          <w:szCs w:val="24"/>
        </w:rPr>
      </w:pPr>
    </w:p>
    <w:p w14:paraId="3638840E" w14:textId="6C915666" w:rsidR="007E21DD" w:rsidRPr="00903D32" w:rsidRDefault="007E21DD" w:rsidP="007E21DD">
      <w:pPr>
        <w:pStyle w:val="ListParagraph"/>
        <w:numPr>
          <w:ilvl w:val="0"/>
          <w:numId w:val="10"/>
        </w:numPr>
        <w:spacing w:before="0" w:after="0" w:line="240" w:lineRule="auto"/>
        <w:rPr>
          <w:sz w:val="24"/>
          <w:szCs w:val="24"/>
        </w:rPr>
      </w:pPr>
      <w:r>
        <w:rPr>
          <w:b/>
          <w:bCs/>
          <w:sz w:val="24"/>
          <w:szCs w:val="24"/>
        </w:rPr>
        <w:t>Grove 5 LPN/HSSS Inverses:</w:t>
      </w:r>
    </w:p>
    <w:p w14:paraId="1D92CBE4" w14:textId="0796A2BC" w:rsidR="007E21DD" w:rsidRDefault="007E21DD" w:rsidP="007E21DD">
      <w:pPr>
        <w:pStyle w:val="ListParagraph"/>
        <w:numPr>
          <w:ilvl w:val="0"/>
          <w:numId w:val="32"/>
        </w:numPr>
        <w:spacing w:before="0" w:after="0" w:line="240" w:lineRule="auto"/>
        <w:rPr>
          <w:sz w:val="24"/>
          <w:szCs w:val="24"/>
        </w:rPr>
      </w:pPr>
      <w:r>
        <w:rPr>
          <w:sz w:val="24"/>
          <w:szCs w:val="24"/>
        </w:rPr>
        <w:t>Are Grove 5 LPNs able to pick up an HSSS Inverse?</w:t>
      </w:r>
    </w:p>
    <w:p w14:paraId="15E2513D" w14:textId="0624A78E" w:rsidR="007E21DD" w:rsidRDefault="00495743" w:rsidP="007E21DD">
      <w:pPr>
        <w:pStyle w:val="ListParagraph"/>
        <w:numPr>
          <w:ilvl w:val="0"/>
          <w:numId w:val="32"/>
        </w:numPr>
        <w:spacing w:before="0" w:after="0" w:line="240" w:lineRule="auto"/>
        <w:rPr>
          <w:sz w:val="24"/>
          <w:szCs w:val="24"/>
        </w:rPr>
      </w:pPr>
      <w:r w:rsidRPr="00495743">
        <w:rPr>
          <w:b/>
          <w:bCs/>
          <w:sz w:val="24"/>
          <w:szCs w:val="24"/>
        </w:rPr>
        <w:t xml:space="preserve">RP: </w:t>
      </w:r>
      <w:r>
        <w:rPr>
          <w:sz w:val="24"/>
          <w:szCs w:val="24"/>
        </w:rPr>
        <w:t>Will follow-up for consistent practice.</w:t>
      </w:r>
    </w:p>
    <w:p w14:paraId="7F78E5ED" w14:textId="77777777" w:rsidR="00495743" w:rsidRDefault="00495743" w:rsidP="00495743">
      <w:pPr>
        <w:spacing w:before="0" w:after="0" w:line="240" w:lineRule="auto"/>
        <w:rPr>
          <w:sz w:val="24"/>
          <w:szCs w:val="24"/>
        </w:rPr>
      </w:pPr>
    </w:p>
    <w:p w14:paraId="73DC6ADF" w14:textId="46C07D52" w:rsidR="00495743" w:rsidRDefault="00495743" w:rsidP="00495743">
      <w:pPr>
        <w:pStyle w:val="ListParagraph"/>
        <w:numPr>
          <w:ilvl w:val="0"/>
          <w:numId w:val="10"/>
        </w:numPr>
        <w:spacing w:before="0" w:after="0" w:line="240" w:lineRule="auto"/>
        <w:rPr>
          <w:b/>
          <w:bCs/>
          <w:sz w:val="24"/>
          <w:szCs w:val="24"/>
        </w:rPr>
      </w:pPr>
      <w:r w:rsidRPr="00495743">
        <w:rPr>
          <w:b/>
          <w:bCs/>
          <w:sz w:val="24"/>
          <w:szCs w:val="24"/>
        </w:rPr>
        <w:t>Grove 5 Medical Appointments/2 Staff:</w:t>
      </w:r>
    </w:p>
    <w:p w14:paraId="18D00617" w14:textId="78541771" w:rsidR="00495743" w:rsidRPr="00495743" w:rsidRDefault="00495743" w:rsidP="00495743">
      <w:pPr>
        <w:pStyle w:val="ListParagraph"/>
        <w:numPr>
          <w:ilvl w:val="0"/>
          <w:numId w:val="39"/>
        </w:numPr>
        <w:spacing w:before="0" w:after="0" w:line="240" w:lineRule="auto"/>
        <w:rPr>
          <w:b/>
          <w:bCs/>
          <w:sz w:val="24"/>
          <w:szCs w:val="24"/>
        </w:rPr>
      </w:pPr>
      <w:r>
        <w:rPr>
          <w:b/>
          <w:bCs/>
          <w:sz w:val="24"/>
          <w:szCs w:val="24"/>
        </w:rPr>
        <w:t xml:space="preserve">SM: </w:t>
      </w:r>
      <w:r>
        <w:rPr>
          <w:sz w:val="24"/>
          <w:szCs w:val="24"/>
        </w:rPr>
        <w:t>Becky is not here to answer this. Follow-up next month.</w:t>
      </w:r>
    </w:p>
    <w:p w14:paraId="15EAAB6D" w14:textId="77777777" w:rsidR="00992496" w:rsidRPr="00534B0D" w:rsidRDefault="00992496" w:rsidP="00992496">
      <w:pPr>
        <w:pStyle w:val="ListParagraph"/>
        <w:ind w:left="1080"/>
        <w:rPr>
          <w:b/>
          <w:bCs/>
          <w:sz w:val="24"/>
          <w:szCs w:val="24"/>
        </w:rPr>
      </w:pPr>
    </w:p>
    <w:p w14:paraId="196CBE6F" w14:textId="77777777" w:rsidR="00653E8B" w:rsidRPr="00653E8B" w:rsidRDefault="00653E8B" w:rsidP="00653E8B">
      <w:pPr>
        <w:spacing w:after="280" w:line="240" w:lineRule="auto"/>
        <w:rPr>
          <w:rFonts w:eastAsia="Times New Roman"/>
          <w:b/>
          <w:color w:val="000000"/>
          <w:sz w:val="24"/>
          <w:szCs w:val="24"/>
        </w:rPr>
      </w:pPr>
    </w:p>
    <w:p w14:paraId="00000041" w14:textId="77777777" w:rsidR="00D2622B" w:rsidRPr="002A2A61" w:rsidRDefault="00952421">
      <w:pPr>
        <w:spacing w:before="0" w:after="0" w:line="240" w:lineRule="auto"/>
        <w:rPr>
          <w:rFonts w:eastAsia="Times New Roman"/>
          <w:sz w:val="24"/>
          <w:szCs w:val="24"/>
        </w:rPr>
      </w:pPr>
      <w:r>
        <w:pict w14:anchorId="5458C5C1">
          <v:rect id="_x0000_i1027" style="width:0;height:1.5pt" o:hralign="center" o:hrstd="t" o:hr="t" fillcolor="#a0a0a0" stroked="f"/>
        </w:pict>
      </w:r>
    </w:p>
    <w:p w14:paraId="00000042" w14:textId="77777777" w:rsidR="00D2622B" w:rsidRPr="00F95FDA" w:rsidRDefault="00746BC6" w:rsidP="0097475C">
      <w:pPr>
        <w:pStyle w:val="Heading1"/>
        <w:rPr>
          <w:b/>
          <w:bCs/>
          <w:sz w:val="28"/>
          <w:szCs w:val="28"/>
        </w:rPr>
      </w:pPr>
      <w:r w:rsidRPr="00F95FDA">
        <w:rPr>
          <w:b/>
          <w:bCs/>
          <w:sz w:val="28"/>
          <w:szCs w:val="28"/>
        </w:rPr>
        <w:t>New Business</w:t>
      </w:r>
    </w:p>
    <w:p w14:paraId="00000043" w14:textId="77777777" w:rsidR="00D2622B" w:rsidRPr="002A2A61" w:rsidRDefault="00746BC6" w:rsidP="0097475C">
      <w:pPr>
        <w:pStyle w:val="Heading2"/>
      </w:pPr>
      <w:r w:rsidRPr="00F95FDA">
        <w:rPr>
          <w:sz w:val="28"/>
          <w:szCs w:val="28"/>
        </w:rPr>
        <w:t>Management Agenda Items</w:t>
      </w:r>
    </w:p>
    <w:p w14:paraId="19BB8650" w14:textId="0FB74EB3" w:rsidR="005D2F0C" w:rsidRDefault="005D2F0C" w:rsidP="0076767F">
      <w:pPr>
        <w:pStyle w:val="ListParagraph"/>
        <w:pBdr>
          <w:top w:val="nil"/>
          <w:left w:val="nil"/>
          <w:bottom w:val="nil"/>
          <w:right w:val="nil"/>
          <w:between w:val="nil"/>
        </w:pBdr>
        <w:rPr>
          <w:rFonts w:eastAsia="Times New Roman"/>
          <w:b/>
          <w:color w:val="000000"/>
          <w:sz w:val="24"/>
          <w:szCs w:val="24"/>
        </w:rPr>
      </w:pPr>
    </w:p>
    <w:p w14:paraId="6B8DF695" w14:textId="77777777" w:rsidR="0076767F" w:rsidRPr="00B04BEF" w:rsidRDefault="0076767F" w:rsidP="0076767F">
      <w:pPr>
        <w:pStyle w:val="ListParagraph"/>
        <w:pBdr>
          <w:top w:val="nil"/>
          <w:left w:val="nil"/>
          <w:bottom w:val="nil"/>
          <w:right w:val="nil"/>
          <w:between w:val="nil"/>
        </w:pBdr>
        <w:rPr>
          <w:rFonts w:eastAsia="Times New Roman"/>
          <w:b/>
          <w:color w:val="000000"/>
          <w:sz w:val="24"/>
          <w:szCs w:val="24"/>
        </w:rPr>
      </w:pPr>
    </w:p>
    <w:p w14:paraId="00000052" w14:textId="246175AA" w:rsidR="00D2622B" w:rsidRPr="00F95FDA" w:rsidRDefault="00746BC6" w:rsidP="006A202F">
      <w:pPr>
        <w:pStyle w:val="Heading2"/>
        <w:rPr>
          <w:sz w:val="28"/>
          <w:szCs w:val="28"/>
        </w:rPr>
      </w:pPr>
      <w:r w:rsidRPr="00F95FDA">
        <w:rPr>
          <w:sz w:val="28"/>
          <w:szCs w:val="28"/>
        </w:rPr>
        <w:t>AFSCME Agenda Items</w:t>
      </w:r>
    </w:p>
    <w:p w14:paraId="0F2185D4" w14:textId="77777777" w:rsidR="00CB6770" w:rsidRPr="005C680C" w:rsidRDefault="00CB6770" w:rsidP="005C680C">
      <w:pPr>
        <w:spacing w:before="0" w:after="0" w:line="240" w:lineRule="auto"/>
        <w:rPr>
          <w:rFonts w:eastAsia="Times New Roman"/>
          <w:b/>
          <w:sz w:val="24"/>
          <w:szCs w:val="24"/>
        </w:rPr>
      </w:pPr>
    </w:p>
    <w:p w14:paraId="5C2FD9BC" w14:textId="647A9175" w:rsidR="00D93F90" w:rsidRPr="005D2F0C" w:rsidRDefault="007E21DD" w:rsidP="00C062D1">
      <w:pPr>
        <w:pStyle w:val="ListParagraph"/>
        <w:numPr>
          <w:ilvl w:val="0"/>
          <w:numId w:val="33"/>
        </w:numPr>
        <w:spacing w:before="0" w:after="0" w:line="240" w:lineRule="auto"/>
        <w:rPr>
          <w:rFonts w:eastAsia="Times New Roman"/>
          <w:bCs/>
          <w:sz w:val="24"/>
          <w:szCs w:val="24"/>
        </w:rPr>
      </w:pPr>
      <w:r>
        <w:rPr>
          <w:rFonts w:eastAsia="Times New Roman"/>
          <w:b/>
          <w:sz w:val="24"/>
          <w:szCs w:val="24"/>
        </w:rPr>
        <w:t>RADIO ISSUES</w:t>
      </w:r>
      <w:r w:rsidR="005D2F0C">
        <w:rPr>
          <w:rFonts w:eastAsia="Times New Roman"/>
          <w:b/>
          <w:sz w:val="24"/>
          <w:szCs w:val="24"/>
        </w:rPr>
        <w:t>:</w:t>
      </w:r>
    </w:p>
    <w:p w14:paraId="42E86C60" w14:textId="15D965A3" w:rsidR="00992496" w:rsidRPr="00C062D1" w:rsidRDefault="00C062D1" w:rsidP="00992496">
      <w:pPr>
        <w:pStyle w:val="ListParagraph"/>
        <w:numPr>
          <w:ilvl w:val="0"/>
          <w:numId w:val="17"/>
        </w:numPr>
        <w:spacing w:before="0" w:after="0" w:line="240" w:lineRule="auto"/>
      </w:pPr>
      <w:r w:rsidRPr="00C062D1">
        <w:rPr>
          <w:rFonts w:eastAsia="Times New Roman"/>
          <w:b/>
          <w:sz w:val="24"/>
          <w:szCs w:val="24"/>
        </w:rPr>
        <w:t>Critical and Recurring Radio System Failure</w:t>
      </w:r>
      <w:r>
        <w:rPr>
          <w:rFonts w:eastAsia="Times New Roman"/>
          <w:b/>
          <w:sz w:val="24"/>
          <w:szCs w:val="24"/>
        </w:rPr>
        <w:t>.</w:t>
      </w:r>
    </w:p>
    <w:p w14:paraId="7DFE3573" w14:textId="6DF01CB4" w:rsidR="00C062D1" w:rsidRDefault="00495743" w:rsidP="00992496">
      <w:pPr>
        <w:pStyle w:val="ListParagraph"/>
        <w:numPr>
          <w:ilvl w:val="0"/>
          <w:numId w:val="17"/>
        </w:numPr>
        <w:spacing w:before="0" w:after="0" w:line="240" w:lineRule="auto"/>
        <w:rPr>
          <w:sz w:val="24"/>
          <w:szCs w:val="24"/>
        </w:rPr>
      </w:pPr>
      <w:r w:rsidRPr="00495743">
        <w:rPr>
          <w:b/>
          <w:bCs/>
          <w:sz w:val="24"/>
          <w:szCs w:val="24"/>
        </w:rPr>
        <w:t>BW:</w:t>
      </w:r>
      <w:r w:rsidRPr="00495743">
        <w:rPr>
          <w:sz w:val="24"/>
          <w:szCs w:val="24"/>
        </w:rPr>
        <w:t xml:space="preserve"> </w:t>
      </w:r>
      <w:r>
        <w:rPr>
          <w:sz w:val="24"/>
          <w:szCs w:val="24"/>
        </w:rPr>
        <w:t>The contractor has been onsite every day working to get this resolved.</w:t>
      </w:r>
    </w:p>
    <w:p w14:paraId="2459CF95" w14:textId="74F9D639" w:rsidR="00E84523" w:rsidRDefault="00E84523" w:rsidP="00992496">
      <w:pPr>
        <w:pStyle w:val="ListParagraph"/>
        <w:numPr>
          <w:ilvl w:val="0"/>
          <w:numId w:val="17"/>
        </w:numPr>
        <w:spacing w:before="0" w:after="0" w:line="240" w:lineRule="auto"/>
        <w:rPr>
          <w:sz w:val="24"/>
          <w:szCs w:val="24"/>
        </w:rPr>
      </w:pPr>
      <w:r>
        <w:rPr>
          <w:b/>
          <w:bCs/>
          <w:sz w:val="24"/>
          <w:szCs w:val="24"/>
        </w:rPr>
        <w:t>SM:</w:t>
      </w:r>
      <w:r>
        <w:rPr>
          <w:sz w:val="24"/>
          <w:szCs w:val="24"/>
        </w:rPr>
        <w:t xml:space="preserve"> It is our priority to get radios that work.</w:t>
      </w:r>
    </w:p>
    <w:p w14:paraId="698B6EA0" w14:textId="4E566F6E" w:rsidR="00C500A5" w:rsidRPr="00C500A5" w:rsidRDefault="00C500A5" w:rsidP="00992496">
      <w:pPr>
        <w:pStyle w:val="ListParagraph"/>
        <w:numPr>
          <w:ilvl w:val="0"/>
          <w:numId w:val="17"/>
        </w:numPr>
        <w:spacing w:before="0" w:after="0" w:line="240" w:lineRule="auto"/>
        <w:rPr>
          <w:i/>
          <w:iCs/>
          <w:sz w:val="24"/>
          <w:szCs w:val="24"/>
        </w:rPr>
      </w:pPr>
      <w:r w:rsidRPr="00C500A5">
        <w:rPr>
          <w:b/>
          <w:bCs/>
          <w:i/>
          <w:iCs/>
          <w:sz w:val="24"/>
          <w:szCs w:val="24"/>
        </w:rPr>
        <w:t>Additional Notes:</w:t>
      </w:r>
    </w:p>
    <w:p w14:paraId="5F83C48D" w14:textId="31C5B700" w:rsidR="00495743" w:rsidRDefault="00C500A5" w:rsidP="008C1E1B">
      <w:pPr>
        <w:pStyle w:val="ListParagraph"/>
        <w:numPr>
          <w:ilvl w:val="3"/>
          <w:numId w:val="40"/>
        </w:numPr>
        <w:spacing w:before="0" w:after="0" w:line="240" w:lineRule="auto"/>
        <w:rPr>
          <w:sz w:val="24"/>
          <w:szCs w:val="24"/>
        </w:rPr>
      </w:pPr>
      <w:r w:rsidRPr="00C500A5">
        <w:rPr>
          <w:sz w:val="24"/>
          <w:szCs w:val="24"/>
        </w:rPr>
        <w:t>Man-down button does not function when the system is down</w:t>
      </w:r>
      <w:r w:rsidR="008C1E1B">
        <w:rPr>
          <w:sz w:val="24"/>
          <w:szCs w:val="24"/>
        </w:rPr>
        <w:t>.</w:t>
      </w:r>
    </w:p>
    <w:p w14:paraId="29E7E1B7" w14:textId="1B2E6FEF" w:rsidR="008C1E1B" w:rsidRDefault="008C1E1B" w:rsidP="008C1E1B">
      <w:pPr>
        <w:pStyle w:val="ListParagraph"/>
        <w:numPr>
          <w:ilvl w:val="3"/>
          <w:numId w:val="40"/>
        </w:numPr>
        <w:spacing w:before="0" w:after="0" w:line="240" w:lineRule="auto"/>
        <w:rPr>
          <w:sz w:val="24"/>
          <w:szCs w:val="24"/>
        </w:rPr>
      </w:pPr>
      <w:r>
        <w:rPr>
          <w:sz w:val="24"/>
          <w:szCs w:val="24"/>
        </w:rPr>
        <w:t>Reach out to AODs for additional staffing (Tamarack)</w:t>
      </w:r>
    </w:p>
    <w:p w14:paraId="43F0F86F" w14:textId="2F231EF2" w:rsidR="008C1E1B" w:rsidRDefault="00C500A5" w:rsidP="008C1E1B">
      <w:pPr>
        <w:pStyle w:val="ListParagraph"/>
        <w:numPr>
          <w:ilvl w:val="3"/>
          <w:numId w:val="40"/>
        </w:numPr>
        <w:spacing w:before="0" w:after="0" w:line="240" w:lineRule="auto"/>
        <w:rPr>
          <w:sz w:val="24"/>
          <w:szCs w:val="24"/>
        </w:rPr>
      </w:pPr>
      <w:r w:rsidRPr="00C500A5">
        <w:rPr>
          <w:sz w:val="24"/>
          <w:szCs w:val="24"/>
        </w:rPr>
        <w:t>Off-unit activities are a unit-based decision</w:t>
      </w:r>
      <w:r w:rsidR="008C1E1B">
        <w:rPr>
          <w:sz w:val="24"/>
          <w:szCs w:val="24"/>
        </w:rPr>
        <w:t>.</w:t>
      </w:r>
    </w:p>
    <w:p w14:paraId="0368759D" w14:textId="73A8AC83" w:rsidR="008C1E1B" w:rsidRDefault="008C1E1B" w:rsidP="008C1E1B">
      <w:pPr>
        <w:pStyle w:val="ListParagraph"/>
        <w:numPr>
          <w:ilvl w:val="3"/>
          <w:numId w:val="40"/>
        </w:numPr>
        <w:spacing w:before="0" w:after="0" w:line="240" w:lineRule="auto"/>
        <w:rPr>
          <w:sz w:val="24"/>
          <w:szCs w:val="24"/>
        </w:rPr>
      </w:pPr>
      <w:r>
        <w:rPr>
          <w:sz w:val="24"/>
          <w:szCs w:val="24"/>
        </w:rPr>
        <w:t>Limit overhead pages during sleeping hours (9p</w:t>
      </w:r>
      <w:r w:rsidR="00C500A5">
        <w:rPr>
          <w:sz w:val="24"/>
          <w:szCs w:val="24"/>
        </w:rPr>
        <w:t>m</w:t>
      </w:r>
      <w:r>
        <w:rPr>
          <w:sz w:val="24"/>
          <w:szCs w:val="24"/>
        </w:rPr>
        <w:t>-6a</w:t>
      </w:r>
      <w:r w:rsidR="00C500A5">
        <w:rPr>
          <w:sz w:val="24"/>
          <w:szCs w:val="24"/>
        </w:rPr>
        <w:t>m</w:t>
      </w:r>
      <w:r>
        <w:rPr>
          <w:sz w:val="24"/>
          <w:szCs w:val="24"/>
        </w:rPr>
        <w:t>)</w:t>
      </w:r>
    </w:p>
    <w:p w14:paraId="157E543F" w14:textId="10998B5E" w:rsidR="00E84523" w:rsidRDefault="00E84523" w:rsidP="008C1E1B">
      <w:pPr>
        <w:pStyle w:val="ListParagraph"/>
        <w:numPr>
          <w:ilvl w:val="3"/>
          <w:numId w:val="40"/>
        </w:numPr>
        <w:spacing w:before="0" w:after="0" w:line="240" w:lineRule="auto"/>
        <w:rPr>
          <w:sz w:val="24"/>
          <w:szCs w:val="24"/>
        </w:rPr>
      </w:pPr>
      <w:r>
        <w:rPr>
          <w:sz w:val="24"/>
          <w:szCs w:val="24"/>
        </w:rPr>
        <w:t>Prairie View is requesting additional radios.</w:t>
      </w:r>
    </w:p>
    <w:p w14:paraId="1AB9E2A2" w14:textId="77777777" w:rsidR="008C1E1B" w:rsidRPr="00495743" w:rsidRDefault="008C1E1B" w:rsidP="008C1E1B">
      <w:pPr>
        <w:pStyle w:val="ListParagraph"/>
        <w:spacing w:before="0" w:after="0" w:line="240" w:lineRule="auto"/>
        <w:ind w:left="1080"/>
        <w:rPr>
          <w:sz w:val="24"/>
          <w:szCs w:val="24"/>
        </w:rPr>
      </w:pPr>
    </w:p>
    <w:p w14:paraId="4B06E869" w14:textId="77777777" w:rsidR="000504DA" w:rsidRPr="00992496" w:rsidRDefault="000504DA" w:rsidP="000504DA">
      <w:pPr>
        <w:pStyle w:val="ListParagraph"/>
        <w:spacing w:before="0" w:after="0" w:line="240" w:lineRule="auto"/>
        <w:ind w:left="1080"/>
      </w:pPr>
    </w:p>
    <w:p w14:paraId="46170F43" w14:textId="2FAB39F0" w:rsidR="00992496" w:rsidRDefault="00C062D1" w:rsidP="00C062D1">
      <w:pPr>
        <w:pStyle w:val="ListParagraph"/>
        <w:numPr>
          <w:ilvl w:val="0"/>
          <w:numId w:val="33"/>
        </w:numPr>
        <w:spacing w:before="0" w:after="0" w:line="240" w:lineRule="auto"/>
        <w:rPr>
          <w:b/>
          <w:bCs/>
          <w:sz w:val="24"/>
          <w:szCs w:val="24"/>
        </w:rPr>
      </w:pPr>
      <w:r>
        <w:rPr>
          <w:b/>
          <w:bCs/>
          <w:sz w:val="24"/>
          <w:szCs w:val="24"/>
        </w:rPr>
        <w:t>Muslim Services Coverage</w:t>
      </w:r>
      <w:r w:rsidR="00992496" w:rsidRPr="00992496">
        <w:rPr>
          <w:b/>
          <w:bCs/>
          <w:sz w:val="24"/>
          <w:szCs w:val="24"/>
        </w:rPr>
        <w:t>:</w:t>
      </w:r>
    </w:p>
    <w:p w14:paraId="415D6B86" w14:textId="5161F2F9" w:rsidR="002D79D0" w:rsidRPr="002D79D0" w:rsidRDefault="00C062D1" w:rsidP="00992496">
      <w:pPr>
        <w:pStyle w:val="ListParagraph"/>
        <w:numPr>
          <w:ilvl w:val="0"/>
          <w:numId w:val="17"/>
        </w:numPr>
        <w:spacing w:before="0" w:after="0" w:line="240" w:lineRule="auto"/>
        <w:rPr>
          <w:b/>
          <w:bCs/>
          <w:sz w:val="24"/>
          <w:szCs w:val="24"/>
        </w:rPr>
      </w:pPr>
      <w:r>
        <w:rPr>
          <w:sz w:val="24"/>
          <w:szCs w:val="24"/>
        </w:rPr>
        <w:t>Requesting more than 1 staff member for coverage.</w:t>
      </w:r>
    </w:p>
    <w:p w14:paraId="7C2A1C2C" w14:textId="7A034804" w:rsidR="000504DA" w:rsidRDefault="00E84523" w:rsidP="00992496">
      <w:pPr>
        <w:pStyle w:val="ListParagraph"/>
        <w:numPr>
          <w:ilvl w:val="0"/>
          <w:numId w:val="17"/>
        </w:numPr>
        <w:spacing w:before="0" w:after="0" w:line="240" w:lineRule="auto"/>
        <w:rPr>
          <w:b/>
          <w:bCs/>
          <w:sz w:val="24"/>
          <w:szCs w:val="24"/>
        </w:rPr>
      </w:pPr>
      <w:r>
        <w:rPr>
          <w:b/>
          <w:bCs/>
          <w:sz w:val="24"/>
          <w:szCs w:val="24"/>
        </w:rPr>
        <w:t xml:space="preserve">SM: </w:t>
      </w:r>
      <w:r>
        <w:rPr>
          <w:sz w:val="24"/>
          <w:szCs w:val="24"/>
        </w:rPr>
        <w:t>I will follow-up. Reach out to the AODs when extra staff are needed.</w:t>
      </w:r>
    </w:p>
    <w:p w14:paraId="055C6EDF" w14:textId="77777777" w:rsidR="000504DA" w:rsidRPr="00992496" w:rsidRDefault="000504DA" w:rsidP="000504DA">
      <w:pPr>
        <w:pStyle w:val="ListParagraph"/>
        <w:spacing w:before="0" w:after="0" w:line="240" w:lineRule="auto"/>
        <w:ind w:left="1080"/>
        <w:rPr>
          <w:b/>
          <w:bCs/>
          <w:sz w:val="24"/>
          <w:szCs w:val="24"/>
        </w:rPr>
      </w:pPr>
    </w:p>
    <w:p w14:paraId="4B696B75" w14:textId="40E997C4" w:rsidR="00992496" w:rsidRDefault="00C062D1" w:rsidP="00C062D1">
      <w:pPr>
        <w:pStyle w:val="ListParagraph"/>
        <w:numPr>
          <w:ilvl w:val="0"/>
          <w:numId w:val="33"/>
        </w:numPr>
        <w:spacing w:before="0" w:after="0" w:line="240" w:lineRule="auto"/>
        <w:rPr>
          <w:b/>
          <w:bCs/>
          <w:sz w:val="24"/>
          <w:szCs w:val="24"/>
        </w:rPr>
      </w:pPr>
      <w:r>
        <w:rPr>
          <w:b/>
          <w:bCs/>
          <w:sz w:val="24"/>
          <w:szCs w:val="24"/>
        </w:rPr>
        <w:t>BGW Job Duties</w:t>
      </w:r>
      <w:r w:rsidR="00992496" w:rsidRPr="00992496">
        <w:rPr>
          <w:b/>
          <w:bCs/>
          <w:sz w:val="24"/>
          <w:szCs w:val="24"/>
        </w:rPr>
        <w:t>:</w:t>
      </w:r>
    </w:p>
    <w:p w14:paraId="087130FF" w14:textId="427BC6F1" w:rsidR="00992496" w:rsidRPr="000504DA" w:rsidRDefault="00C062D1" w:rsidP="00992496">
      <w:pPr>
        <w:pStyle w:val="ListParagraph"/>
        <w:numPr>
          <w:ilvl w:val="0"/>
          <w:numId w:val="17"/>
        </w:numPr>
        <w:spacing w:before="0" w:after="0" w:line="240" w:lineRule="auto"/>
        <w:rPr>
          <w:sz w:val="24"/>
          <w:szCs w:val="24"/>
        </w:rPr>
      </w:pPr>
      <w:r>
        <w:rPr>
          <w:sz w:val="24"/>
          <w:szCs w:val="24"/>
        </w:rPr>
        <w:t>Why are BGWs being instructed to install decals on state vehicles?</w:t>
      </w:r>
    </w:p>
    <w:p w14:paraId="124F6CFE" w14:textId="03EA449A" w:rsidR="000504DA" w:rsidRPr="000504DA" w:rsidRDefault="00E84523" w:rsidP="00992496">
      <w:pPr>
        <w:pStyle w:val="ListParagraph"/>
        <w:numPr>
          <w:ilvl w:val="0"/>
          <w:numId w:val="17"/>
        </w:numPr>
        <w:spacing w:before="0" w:after="0" w:line="240" w:lineRule="auto"/>
        <w:rPr>
          <w:b/>
          <w:bCs/>
          <w:sz w:val="24"/>
          <w:szCs w:val="24"/>
        </w:rPr>
      </w:pPr>
      <w:r>
        <w:rPr>
          <w:b/>
          <w:bCs/>
          <w:sz w:val="24"/>
          <w:szCs w:val="24"/>
        </w:rPr>
        <w:t xml:space="preserve">SM: </w:t>
      </w:r>
      <w:r>
        <w:rPr>
          <w:sz w:val="24"/>
          <w:szCs w:val="24"/>
        </w:rPr>
        <w:t xml:space="preserve">It is my understanding that it </w:t>
      </w:r>
      <w:r w:rsidR="007A407F">
        <w:rPr>
          <w:sz w:val="24"/>
          <w:szCs w:val="24"/>
        </w:rPr>
        <w:t>involved</w:t>
      </w:r>
      <w:r>
        <w:rPr>
          <w:sz w:val="24"/>
          <w:szCs w:val="24"/>
        </w:rPr>
        <w:t xml:space="preserve"> one vehicle</w:t>
      </w:r>
      <w:r w:rsidR="007A407F">
        <w:rPr>
          <w:sz w:val="24"/>
          <w:szCs w:val="24"/>
        </w:rPr>
        <w:t>,</w:t>
      </w:r>
      <w:r>
        <w:rPr>
          <w:sz w:val="24"/>
          <w:szCs w:val="24"/>
        </w:rPr>
        <w:t xml:space="preserve"> </w:t>
      </w:r>
      <w:r w:rsidR="007A407F" w:rsidRPr="007A407F">
        <w:rPr>
          <w:sz w:val="24"/>
          <w:szCs w:val="24"/>
        </w:rPr>
        <w:t>and the staff member asked to do it did not object</w:t>
      </w:r>
      <w:r>
        <w:rPr>
          <w:sz w:val="24"/>
          <w:szCs w:val="24"/>
        </w:rPr>
        <w:t>.</w:t>
      </w:r>
    </w:p>
    <w:p w14:paraId="11B03C5E" w14:textId="77777777" w:rsidR="000504DA" w:rsidRPr="00992496" w:rsidRDefault="000504DA" w:rsidP="000504DA">
      <w:pPr>
        <w:pStyle w:val="ListParagraph"/>
        <w:spacing w:before="0" w:after="0" w:line="240" w:lineRule="auto"/>
        <w:ind w:left="1080"/>
        <w:rPr>
          <w:b/>
          <w:bCs/>
          <w:sz w:val="24"/>
          <w:szCs w:val="24"/>
        </w:rPr>
      </w:pPr>
    </w:p>
    <w:p w14:paraId="361F1585" w14:textId="1BF2F17D" w:rsidR="009F28CF" w:rsidRPr="00C062D1" w:rsidRDefault="00C062D1" w:rsidP="00C062D1">
      <w:pPr>
        <w:pStyle w:val="ListParagraph"/>
        <w:numPr>
          <w:ilvl w:val="0"/>
          <w:numId w:val="33"/>
        </w:numPr>
        <w:spacing w:before="0" w:after="0" w:line="240" w:lineRule="auto"/>
        <w:rPr>
          <w:sz w:val="24"/>
          <w:szCs w:val="24"/>
        </w:rPr>
      </w:pPr>
      <w:r>
        <w:rPr>
          <w:b/>
          <w:bCs/>
          <w:sz w:val="24"/>
          <w:szCs w:val="24"/>
        </w:rPr>
        <w:t>Klein Daily Roster:</w:t>
      </w:r>
    </w:p>
    <w:p w14:paraId="3E579117" w14:textId="3AAC422E" w:rsidR="00C062D1" w:rsidRDefault="00C062D1" w:rsidP="00C062D1">
      <w:pPr>
        <w:pStyle w:val="ListParagraph"/>
        <w:numPr>
          <w:ilvl w:val="0"/>
          <w:numId w:val="34"/>
        </w:numPr>
        <w:spacing w:before="0" w:after="0" w:line="240" w:lineRule="auto"/>
        <w:rPr>
          <w:sz w:val="24"/>
          <w:szCs w:val="24"/>
        </w:rPr>
      </w:pPr>
      <w:r>
        <w:rPr>
          <w:sz w:val="24"/>
          <w:szCs w:val="24"/>
        </w:rPr>
        <w:t>How is Klein getting the daily roster?</w:t>
      </w:r>
      <w:r w:rsidR="00E84523">
        <w:rPr>
          <w:sz w:val="24"/>
          <w:szCs w:val="24"/>
        </w:rPr>
        <w:t xml:space="preserve"> – The roster is </w:t>
      </w:r>
      <w:r w:rsidR="007A407F">
        <w:rPr>
          <w:sz w:val="24"/>
          <w:szCs w:val="24"/>
        </w:rPr>
        <w:t xml:space="preserve">currently </w:t>
      </w:r>
      <w:r w:rsidR="00E84523">
        <w:rPr>
          <w:sz w:val="24"/>
          <w:szCs w:val="24"/>
        </w:rPr>
        <w:t>showing on ATLAS.</w:t>
      </w:r>
    </w:p>
    <w:p w14:paraId="4260D734" w14:textId="5A7BF667" w:rsidR="00C062D1" w:rsidRPr="00E84523" w:rsidRDefault="00E84523" w:rsidP="00C062D1">
      <w:pPr>
        <w:pStyle w:val="ListParagraph"/>
        <w:numPr>
          <w:ilvl w:val="0"/>
          <w:numId w:val="34"/>
        </w:numPr>
        <w:spacing w:before="0" w:after="0" w:line="240" w:lineRule="auto"/>
        <w:rPr>
          <w:b/>
          <w:bCs/>
          <w:sz w:val="24"/>
          <w:szCs w:val="24"/>
        </w:rPr>
      </w:pPr>
      <w:r w:rsidRPr="00E84523">
        <w:rPr>
          <w:b/>
          <w:bCs/>
          <w:sz w:val="24"/>
          <w:szCs w:val="24"/>
        </w:rPr>
        <w:lastRenderedPageBreak/>
        <w:t>BW:</w:t>
      </w:r>
      <w:r>
        <w:rPr>
          <w:b/>
          <w:bCs/>
          <w:sz w:val="24"/>
          <w:szCs w:val="24"/>
        </w:rPr>
        <w:t xml:space="preserve"> </w:t>
      </w:r>
      <w:r>
        <w:rPr>
          <w:sz w:val="24"/>
          <w:szCs w:val="24"/>
        </w:rPr>
        <w:t>There was a requested change to ATLAS</w:t>
      </w:r>
      <w:r w:rsidR="007A407F">
        <w:rPr>
          <w:sz w:val="24"/>
          <w:szCs w:val="24"/>
        </w:rPr>
        <w:t>; this view was not intended;</w:t>
      </w:r>
      <w:r>
        <w:rPr>
          <w:sz w:val="24"/>
          <w:szCs w:val="24"/>
        </w:rPr>
        <w:t xml:space="preserve"> it should not </w:t>
      </w:r>
      <w:r w:rsidR="007A407F">
        <w:rPr>
          <w:sz w:val="24"/>
          <w:szCs w:val="24"/>
        </w:rPr>
        <w:t>display</w:t>
      </w:r>
      <w:r>
        <w:rPr>
          <w:sz w:val="24"/>
          <w:szCs w:val="24"/>
        </w:rPr>
        <w:t xml:space="preserve"> multiple days. Stay tuned. </w:t>
      </w:r>
      <w:r w:rsidRPr="00E84523">
        <w:rPr>
          <w:b/>
          <w:bCs/>
          <w:sz w:val="24"/>
          <w:szCs w:val="24"/>
        </w:rPr>
        <w:t xml:space="preserve"> </w:t>
      </w:r>
    </w:p>
    <w:p w14:paraId="64DCD79A" w14:textId="77777777" w:rsidR="009F28CF" w:rsidRDefault="009F28CF" w:rsidP="009F28CF">
      <w:pPr>
        <w:pStyle w:val="ListParagraph"/>
        <w:spacing w:before="0" w:after="0" w:line="240" w:lineRule="auto"/>
        <w:ind w:left="1080"/>
        <w:rPr>
          <w:b/>
          <w:bCs/>
          <w:sz w:val="24"/>
          <w:szCs w:val="24"/>
        </w:rPr>
      </w:pPr>
    </w:p>
    <w:p w14:paraId="04D8DC3C" w14:textId="7ACC4006" w:rsidR="00C062D1" w:rsidRDefault="00C062D1" w:rsidP="00C062D1">
      <w:pPr>
        <w:pStyle w:val="ListParagraph"/>
        <w:numPr>
          <w:ilvl w:val="0"/>
          <w:numId w:val="33"/>
        </w:numPr>
        <w:spacing w:before="0" w:after="0" w:line="240" w:lineRule="auto"/>
        <w:rPr>
          <w:b/>
          <w:bCs/>
          <w:sz w:val="24"/>
          <w:szCs w:val="24"/>
        </w:rPr>
      </w:pPr>
      <w:r>
        <w:rPr>
          <w:b/>
          <w:bCs/>
          <w:sz w:val="24"/>
          <w:szCs w:val="24"/>
        </w:rPr>
        <w:t xml:space="preserve">Groves 2, 3, &amp; 4 </w:t>
      </w:r>
      <w:r w:rsidR="006029F1">
        <w:rPr>
          <w:b/>
          <w:bCs/>
          <w:sz w:val="24"/>
          <w:szCs w:val="24"/>
        </w:rPr>
        <w:t xml:space="preserve">LPN </w:t>
      </w:r>
      <w:r>
        <w:rPr>
          <w:b/>
          <w:bCs/>
          <w:sz w:val="24"/>
          <w:szCs w:val="24"/>
        </w:rPr>
        <w:t>Vacation Slots:</w:t>
      </w:r>
    </w:p>
    <w:p w14:paraId="7E88CAB3" w14:textId="5B9A7C3F" w:rsidR="006029F1" w:rsidRPr="00FA1947" w:rsidRDefault="00C062D1" w:rsidP="006029F1">
      <w:pPr>
        <w:pStyle w:val="ListParagraph"/>
        <w:numPr>
          <w:ilvl w:val="0"/>
          <w:numId w:val="35"/>
        </w:numPr>
        <w:spacing w:before="0" w:after="0" w:line="240" w:lineRule="auto"/>
        <w:rPr>
          <w:sz w:val="24"/>
          <w:szCs w:val="24"/>
        </w:rPr>
      </w:pPr>
      <w:r w:rsidRPr="00FA1947">
        <w:rPr>
          <w:sz w:val="24"/>
          <w:szCs w:val="24"/>
        </w:rPr>
        <w:t>Add</w:t>
      </w:r>
      <w:r w:rsidR="006029F1" w:rsidRPr="00FA1947">
        <w:rPr>
          <w:sz w:val="24"/>
          <w:szCs w:val="24"/>
        </w:rPr>
        <w:t>itional vacation slots for LPNs in these groves.</w:t>
      </w:r>
    </w:p>
    <w:p w14:paraId="43A3FABC" w14:textId="540A4BF3" w:rsidR="006029F1" w:rsidRDefault="00E84523" w:rsidP="006029F1">
      <w:pPr>
        <w:pStyle w:val="ListParagraph"/>
        <w:numPr>
          <w:ilvl w:val="0"/>
          <w:numId w:val="35"/>
        </w:numPr>
        <w:spacing w:before="0" w:after="0" w:line="240" w:lineRule="auto"/>
        <w:rPr>
          <w:b/>
          <w:bCs/>
          <w:sz w:val="24"/>
          <w:szCs w:val="24"/>
        </w:rPr>
      </w:pPr>
      <w:r>
        <w:rPr>
          <w:b/>
          <w:bCs/>
          <w:sz w:val="24"/>
          <w:szCs w:val="24"/>
        </w:rPr>
        <w:t xml:space="preserve">RP: </w:t>
      </w:r>
      <w:r>
        <w:rPr>
          <w:sz w:val="24"/>
          <w:szCs w:val="24"/>
        </w:rPr>
        <w:t>No, we cannot add additional vacation slots</w:t>
      </w:r>
      <w:r w:rsidR="006029F1">
        <w:rPr>
          <w:b/>
          <w:bCs/>
          <w:sz w:val="24"/>
          <w:szCs w:val="24"/>
        </w:rPr>
        <w:t>.</w:t>
      </w:r>
    </w:p>
    <w:p w14:paraId="6602825C" w14:textId="77777777" w:rsidR="006029F1" w:rsidRPr="006029F1" w:rsidRDefault="006029F1" w:rsidP="006029F1">
      <w:pPr>
        <w:pStyle w:val="ListParagraph"/>
        <w:spacing w:before="0" w:after="0" w:line="240" w:lineRule="auto"/>
        <w:ind w:left="1080"/>
        <w:rPr>
          <w:b/>
          <w:bCs/>
          <w:sz w:val="24"/>
          <w:szCs w:val="24"/>
        </w:rPr>
      </w:pPr>
    </w:p>
    <w:p w14:paraId="6B153FB1" w14:textId="7C6F907F" w:rsidR="00C062D1" w:rsidRDefault="006029F1" w:rsidP="00C062D1">
      <w:pPr>
        <w:pStyle w:val="ListParagraph"/>
        <w:numPr>
          <w:ilvl w:val="0"/>
          <w:numId w:val="33"/>
        </w:numPr>
        <w:spacing w:before="0" w:after="0" w:line="240" w:lineRule="auto"/>
        <w:rPr>
          <w:b/>
          <w:bCs/>
          <w:sz w:val="24"/>
          <w:szCs w:val="24"/>
        </w:rPr>
      </w:pPr>
      <w:r>
        <w:rPr>
          <w:b/>
          <w:bCs/>
          <w:sz w:val="24"/>
          <w:szCs w:val="24"/>
        </w:rPr>
        <w:t>Grove 5 LPN Postings:</w:t>
      </w:r>
    </w:p>
    <w:p w14:paraId="39560206" w14:textId="7D80E7F1" w:rsidR="006029F1" w:rsidRPr="002314BA" w:rsidRDefault="006029F1" w:rsidP="006029F1">
      <w:pPr>
        <w:pStyle w:val="ListParagraph"/>
        <w:numPr>
          <w:ilvl w:val="0"/>
          <w:numId w:val="36"/>
        </w:numPr>
        <w:spacing w:before="0" w:after="0" w:line="240" w:lineRule="auto"/>
        <w:rPr>
          <w:sz w:val="24"/>
          <w:szCs w:val="24"/>
        </w:rPr>
      </w:pPr>
      <w:r w:rsidRPr="002314BA">
        <w:rPr>
          <w:sz w:val="24"/>
          <w:szCs w:val="24"/>
        </w:rPr>
        <w:t>2 FT positions were posted for Grove 5; the need is in Grove 3.</w:t>
      </w:r>
    </w:p>
    <w:p w14:paraId="1C438733" w14:textId="3576F103" w:rsidR="006029F1" w:rsidRDefault="00CB21DD" w:rsidP="006029F1">
      <w:pPr>
        <w:pStyle w:val="ListParagraph"/>
        <w:numPr>
          <w:ilvl w:val="0"/>
          <w:numId w:val="36"/>
        </w:numPr>
        <w:spacing w:before="0" w:after="0" w:line="240" w:lineRule="auto"/>
        <w:rPr>
          <w:b/>
          <w:bCs/>
          <w:sz w:val="24"/>
          <w:szCs w:val="24"/>
        </w:rPr>
      </w:pPr>
      <w:r>
        <w:rPr>
          <w:b/>
          <w:bCs/>
          <w:sz w:val="24"/>
          <w:szCs w:val="24"/>
        </w:rPr>
        <w:t xml:space="preserve">RP: </w:t>
      </w:r>
      <w:r>
        <w:rPr>
          <w:sz w:val="24"/>
          <w:szCs w:val="24"/>
        </w:rPr>
        <w:t>The postings were vacant positions. (true vacancies)</w:t>
      </w:r>
    </w:p>
    <w:p w14:paraId="7B387719" w14:textId="77777777" w:rsidR="006029F1" w:rsidRDefault="006029F1" w:rsidP="006029F1">
      <w:pPr>
        <w:spacing w:before="0" w:after="0" w:line="240" w:lineRule="auto"/>
        <w:rPr>
          <w:b/>
          <w:bCs/>
          <w:sz w:val="24"/>
          <w:szCs w:val="24"/>
        </w:rPr>
      </w:pPr>
    </w:p>
    <w:p w14:paraId="5F8D4BA8" w14:textId="477B5B19" w:rsidR="006029F1" w:rsidRDefault="006029F1" w:rsidP="006029F1">
      <w:pPr>
        <w:pStyle w:val="ListParagraph"/>
        <w:numPr>
          <w:ilvl w:val="0"/>
          <w:numId w:val="33"/>
        </w:numPr>
        <w:spacing w:before="0" w:after="0" w:line="240" w:lineRule="auto"/>
        <w:rPr>
          <w:b/>
          <w:bCs/>
          <w:sz w:val="24"/>
          <w:szCs w:val="24"/>
        </w:rPr>
      </w:pPr>
      <w:r>
        <w:rPr>
          <w:b/>
          <w:bCs/>
          <w:sz w:val="24"/>
          <w:szCs w:val="24"/>
        </w:rPr>
        <w:t>Floating LPNs from Grove 5:</w:t>
      </w:r>
    </w:p>
    <w:p w14:paraId="25442C89" w14:textId="657CA182" w:rsidR="006029F1" w:rsidRDefault="006029F1" w:rsidP="006029F1">
      <w:pPr>
        <w:pStyle w:val="ListParagraph"/>
        <w:numPr>
          <w:ilvl w:val="0"/>
          <w:numId w:val="37"/>
        </w:numPr>
        <w:spacing w:before="0" w:after="0" w:line="240" w:lineRule="auto"/>
        <w:rPr>
          <w:sz w:val="24"/>
          <w:szCs w:val="24"/>
        </w:rPr>
      </w:pPr>
      <w:r w:rsidRPr="002314BA">
        <w:rPr>
          <w:sz w:val="24"/>
          <w:szCs w:val="24"/>
        </w:rPr>
        <w:t>Groves 2 and 3 have a shortage of LPNs, why are Grove 5 LPNs being floated</w:t>
      </w:r>
      <w:r w:rsidR="002314BA" w:rsidRPr="002314BA">
        <w:rPr>
          <w:sz w:val="24"/>
          <w:szCs w:val="24"/>
        </w:rPr>
        <w:t xml:space="preserve"> to cover there instead of increasing the staffing?</w:t>
      </w:r>
    </w:p>
    <w:p w14:paraId="4C93282D" w14:textId="2EDA13F6" w:rsidR="002314BA" w:rsidRPr="002314BA" w:rsidRDefault="00CB21DD" w:rsidP="006029F1">
      <w:pPr>
        <w:pStyle w:val="ListParagraph"/>
        <w:numPr>
          <w:ilvl w:val="0"/>
          <w:numId w:val="37"/>
        </w:numPr>
        <w:spacing w:before="0" w:after="0" w:line="240" w:lineRule="auto"/>
        <w:rPr>
          <w:sz w:val="24"/>
          <w:szCs w:val="24"/>
        </w:rPr>
      </w:pPr>
      <w:r w:rsidRPr="007A407F">
        <w:rPr>
          <w:b/>
          <w:bCs/>
          <w:sz w:val="24"/>
          <w:szCs w:val="24"/>
        </w:rPr>
        <w:t>RP:</w:t>
      </w:r>
      <w:r>
        <w:rPr>
          <w:sz w:val="24"/>
          <w:szCs w:val="24"/>
        </w:rPr>
        <w:t xml:space="preserve"> </w:t>
      </w:r>
      <w:r w:rsidR="007A407F" w:rsidRPr="007A407F">
        <w:rPr>
          <w:sz w:val="24"/>
          <w:szCs w:val="24"/>
        </w:rPr>
        <w:t xml:space="preserve">Grove 4 LPNs are being floated; Grove 5 is a different work area. There continue to be ongoing discussions. We are </w:t>
      </w:r>
      <w:proofErr w:type="gramStart"/>
      <w:r w:rsidR="007A407F" w:rsidRPr="007A407F">
        <w:rPr>
          <w:sz w:val="24"/>
          <w:szCs w:val="24"/>
        </w:rPr>
        <w:t>short</w:t>
      </w:r>
      <w:proofErr w:type="gramEnd"/>
      <w:r w:rsidR="007A407F" w:rsidRPr="007A407F">
        <w:rPr>
          <w:sz w:val="24"/>
          <w:szCs w:val="24"/>
        </w:rPr>
        <w:t xml:space="preserve"> 5 LPNs, and coverage is necessary</w:t>
      </w:r>
      <w:r>
        <w:rPr>
          <w:sz w:val="24"/>
          <w:szCs w:val="24"/>
        </w:rPr>
        <w:t>.</w:t>
      </w:r>
    </w:p>
    <w:p w14:paraId="6CF416D9" w14:textId="77777777" w:rsidR="006029F1" w:rsidRDefault="006029F1" w:rsidP="006029F1">
      <w:pPr>
        <w:spacing w:before="0" w:after="0" w:line="240" w:lineRule="auto"/>
        <w:rPr>
          <w:b/>
          <w:bCs/>
          <w:sz w:val="24"/>
          <w:szCs w:val="24"/>
        </w:rPr>
      </w:pPr>
    </w:p>
    <w:p w14:paraId="6302A700" w14:textId="7B03FE52" w:rsidR="006029F1" w:rsidRDefault="002314BA" w:rsidP="002314BA">
      <w:pPr>
        <w:pStyle w:val="ListParagraph"/>
        <w:numPr>
          <w:ilvl w:val="0"/>
          <w:numId w:val="33"/>
        </w:numPr>
        <w:spacing w:before="0" w:after="0" w:line="240" w:lineRule="auto"/>
        <w:rPr>
          <w:b/>
          <w:bCs/>
          <w:sz w:val="24"/>
          <w:szCs w:val="24"/>
        </w:rPr>
      </w:pPr>
      <w:r>
        <w:rPr>
          <w:b/>
          <w:bCs/>
          <w:sz w:val="24"/>
          <w:szCs w:val="24"/>
        </w:rPr>
        <w:t>LPN O</w:t>
      </w:r>
      <w:r w:rsidR="00FA1947">
        <w:rPr>
          <w:b/>
          <w:bCs/>
          <w:sz w:val="24"/>
          <w:szCs w:val="24"/>
        </w:rPr>
        <w:t>vertime Offering Process:</w:t>
      </w:r>
    </w:p>
    <w:p w14:paraId="38FF2904" w14:textId="6CEF490D" w:rsidR="00FA1947" w:rsidRPr="009E47AB" w:rsidRDefault="00CB21DD" w:rsidP="00FA1947">
      <w:pPr>
        <w:pStyle w:val="ListParagraph"/>
        <w:numPr>
          <w:ilvl w:val="0"/>
          <w:numId w:val="38"/>
        </w:numPr>
        <w:spacing w:before="0" w:after="0" w:line="240" w:lineRule="auto"/>
        <w:rPr>
          <w:b/>
          <w:bCs/>
          <w:sz w:val="24"/>
          <w:szCs w:val="24"/>
        </w:rPr>
      </w:pPr>
      <w:r>
        <w:rPr>
          <w:sz w:val="24"/>
          <w:szCs w:val="24"/>
        </w:rPr>
        <w:t>A</w:t>
      </w:r>
      <w:r w:rsidR="00FA1947">
        <w:rPr>
          <w:sz w:val="24"/>
          <w:szCs w:val="24"/>
        </w:rPr>
        <w:t>re RNs being offered LPN overtime before offering it to the LPN, and subsequently inversing the LPN instead of the RN?</w:t>
      </w:r>
    </w:p>
    <w:p w14:paraId="188587C2" w14:textId="47C761E8" w:rsidR="009E47AB" w:rsidRPr="002314BA" w:rsidRDefault="00CB21DD" w:rsidP="00FA1947">
      <w:pPr>
        <w:pStyle w:val="ListParagraph"/>
        <w:numPr>
          <w:ilvl w:val="0"/>
          <w:numId w:val="38"/>
        </w:numPr>
        <w:spacing w:before="0" w:after="0" w:line="240" w:lineRule="auto"/>
        <w:rPr>
          <w:b/>
          <w:bCs/>
          <w:sz w:val="24"/>
          <w:szCs w:val="24"/>
        </w:rPr>
      </w:pPr>
      <w:r>
        <w:rPr>
          <w:b/>
          <w:bCs/>
          <w:sz w:val="24"/>
          <w:szCs w:val="24"/>
        </w:rPr>
        <w:t xml:space="preserve">RP: </w:t>
      </w:r>
      <w:r>
        <w:rPr>
          <w:sz w:val="24"/>
          <w:szCs w:val="24"/>
        </w:rPr>
        <w:t xml:space="preserve">No, we follow contractual language for overtime offering. </w:t>
      </w:r>
    </w:p>
    <w:p w14:paraId="2792828C" w14:textId="77777777" w:rsidR="006029F1" w:rsidRDefault="006029F1" w:rsidP="006029F1">
      <w:pPr>
        <w:spacing w:before="0" w:after="0" w:line="240" w:lineRule="auto"/>
        <w:rPr>
          <w:b/>
          <w:bCs/>
          <w:sz w:val="24"/>
          <w:szCs w:val="24"/>
        </w:rPr>
      </w:pPr>
    </w:p>
    <w:p w14:paraId="34B548AB" w14:textId="77777777" w:rsidR="006029F1" w:rsidRPr="006029F1" w:rsidRDefault="006029F1" w:rsidP="006029F1">
      <w:pPr>
        <w:spacing w:before="0" w:after="0" w:line="240" w:lineRule="auto"/>
        <w:rPr>
          <w:b/>
          <w:bCs/>
          <w:sz w:val="24"/>
          <w:szCs w:val="24"/>
        </w:rPr>
      </w:pPr>
    </w:p>
    <w:p w14:paraId="7ECB6798" w14:textId="30C30EAF" w:rsidR="001275DB" w:rsidRPr="002A2A61" w:rsidRDefault="00952421" w:rsidP="00992496">
      <w:pPr>
        <w:spacing w:before="0" w:after="0" w:line="240" w:lineRule="auto"/>
      </w:pPr>
      <w:r>
        <w:pict w14:anchorId="76A13E38">
          <v:rect id="_x0000_i1028" style="width:0;height:1.5pt" o:hralign="center" o:hrstd="t" o:hr="t" fillcolor="#a0a0a0" stroked="f"/>
        </w:pict>
      </w:r>
    </w:p>
    <w:p w14:paraId="00000070" w14:textId="77777777" w:rsidR="00D2622B" w:rsidRPr="00F95FDA" w:rsidRDefault="00746BC6" w:rsidP="0097475C">
      <w:pPr>
        <w:pStyle w:val="Heading1"/>
        <w:rPr>
          <w:b/>
          <w:bCs/>
          <w:sz w:val="28"/>
          <w:szCs w:val="28"/>
        </w:rPr>
      </w:pPr>
      <w:r w:rsidRPr="00F95FDA">
        <w:rPr>
          <w:b/>
          <w:bCs/>
          <w:sz w:val="28"/>
          <w:szCs w:val="28"/>
        </w:rPr>
        <w:t>ADD ON</w:t>
      </w:r>
    </w:p>
    <w:p w14:paraId="7A3FE57B" w14:textId="176A3D0C" w:rsidR="004C2EE5" w:rsidRDefault="00746BC6" w:rsidP="00630BD0">
      <w:pPr>
        <w:pStyle w:val="Heading2"/>
        <w:rPr>
          <w:sz w:val="28"/>
          <w:szCs w:val="28"/>
        </w:rPr>
      </w:pPr>
      <w:r w:rsidRPr="00F95FDA">
        <w:rPr>
          <w:sz w:val="28"/>
          <w:szCs w:val="28"/>
        </w:rPr>
        <w:t>Management</w:t>
      </w:r>
      <w:r w:rsidR="00B66C94">
        <w:rPr>
          <w:sz w:val="28"/>
          <w:szCs w:val="28"/>
        </w:rPr>
        <w:tab/>
      </w:r>
    </w:p>
    <w:p w14:paraId="476437DF" w14:textId="47EE6BE7" w:rsidR="00357D81" w:rsidRPr="00357D81" w:rsidRDefault="00357D81" w:rsidP="00357D81">
      <w:pPr>
        <w:pStyle w:val="ListParagraph"/>
        <w:numPr>
          <w:ilvl w:val="0"/>
          <w:numId w:val="31"/>
        </w:numPr>
        <w:rPr>
          <w:rFonts w:eastAsia="Times New Roman"/>
          <w:b/>
          <w:bCs/>
          <w:sz w:val="32"/>
          <w:szCs w:val="32"/>
        </w:rPr>
      </w:pPr>
    </w:p>
    <w:p w14:paraId="00000078" w14:textId="4A2D5009" w:rsidR="00D2622B" w:rsidRPr="00357D81" w:rsidRDefault="00952421" w:rsidP="00357D81">
      <w:pPr>
        <w:rPr>
          <w:rFonts w:eastAsia="Times New Roman"/>
          <w:b/>
          <w:bCs/>
          <w:sz w:val="24"/>
          <w:szCs w:val="24"/>
        </w:rPr>
      </w:pPr>
      <w:r>
        <w:pict w14:anchorId="5C9B5AB8">
          <v:rect id="_x0000_i1029" style="width:0;height:1.5pt" o:hralign="center" o:hrstd="t" o:hr="t" fillcolor="#a0a0a0" stroked="f"/>
        </w:pict>
      </w:r>
    </w:p>
    <w:p w14:paraId="18EE5A5D" w14:textId="3EFEE5DD" w:rsidR="00FB4D51" w:rsidRPr="005C680C" w:rsidRDefault="00746BC6" w:rsidP="005C680C">
      <w:pPr>
        <w:pStyle w:val="Heading2"/>
        <w:rPr>
          <w:sz w:val="28"/>
          <w:szCs w:val="28"/>
        </w:rPr>
      </w:pPr>
      <w:r w:rsidRPr="00F95FDA">
        <w:rPr>
          <w:sz w:val="28"/>
          <w:szCs w:val="28"/>
        </w:rPr>
        <w:t>AFSCME</w:t>
      </w:r>
    </w:p>
    <w:p w14:paraId="248492FC" w14:textId="4A8BF81B" w:rsidR="00E37AC0" w:rsidRDefault="00CB21DD" w:rsidP="00266345">
      <w:pPr>
        <w:pStyle w:val="ListParagraph"/>
        <w:numPr>
          <w:ilvl w:val="0"/>
          <w:numId w:val="20"/>
        </w:numPr>
        <w:rPr>
          <w:b/>
          <w:bCs/>
          <w:sz w:val="24"/>
          <w:szCs w:val="24"/>
        </w:rPr>
      </w:pPr>
      <w:r>
        <w:rPr>
          <w:b/>
          <w:bCs/>
          <w:sz w:val="24"/>
          <w:szCs w:val="24"/>
        </w:rPr>
        <w:t>Women’s Crisis Unit</w:t>
      </w:r>
      <w:r w:rsidR="006A0F94">
        <w:rPr>
          <w:b/>
          <w:bCs/>
          <w:sz w:val="24"/>
          <w:szCs w:val="24"/>
        </w:rPr>
        <w:t>:</w:t>
      </w:r>
    </w:p>
    <w:p w14:paraId="593C051E" w14:textId="0E2170A8" w:rsidR="00612A59" w:rsidRPr="007A407F" w:rsidRDefault="007A407F" w:rsidP="00612A59">
      <w:pPr>
        <w:pStyle w:val="ListParagraph"/>
        <w:numPr>
          <w:ilvl w:val="0"/>
          <w:numId w:val="19"/>
        </w:numPr>
        <w:rPr>
          <w:b/>
          <w:bCs/>
          <w:sz w:val="24"/>
          <w:szCs w:val="24"/>
        </w:rPr>
      </w:pPr>
      <w:r>
        <w:rPr>
          <w:sz w:val="24"/>
          <w:szCs w:val="24"/>
        </w:rPr>
        <w:t>Are there plans to have a Women’s crisis unit?</w:t>
      </w:r>
    </w:p>
    <w:p w14:paraId="6D840EDF" w14:textId="7A513315" w:rsidR="007A407F" w:rsidRPr="00357D81" w:rsidRDefault="007A407F" w:rsidP="00612A59">
      <w:pPr>
        <w:pStyle w:val="ListParagraph"/>
        <w:numPr>
          <w:ilvl w:val="0"/>
          <w:numId w:val="19"/>
        </w:numPr>
        <w:rPr>
          <w:b/>
          <w:bCs/>
          <w:sz w:val="24"/>
          <w:szCs w:val="24"/>
        </w:rPr>
      </w:pPr>
      <w:r w:rsidRPr="007A407F">
        <w:rPr>
          <w:b/>
          <w:bCs/>
          <w:sz w:val="24"/>
          <w:szCs w:val="24"/>
        </w:rPr>
        <w:t>SM:</w:t>
      </w:r>
      <w:r>
        <w:rPr>
          <w:sz w:val="24"/>
          <w:szCs w:val="24"/>
        </w:rPr>
        <w:t xml:space="preserve"> I am not aware of any plans for this; we can revisit when we are at full capacity.</w:t>
      </w:r>
    </w:p>
    <w:p w14:paraId="044BDB1A" w14:textId="77777777" w:rsidR="00357D81" w:rsidRPr="00612A59" w:rsidRDefault="00357D81" w:rsidP="00357D81">
      <w:pPr>
        <w:pStyle w:val="ListParagraph"/>
        <w:ind w:left="1080"/>
        <w:rPr>
          <w:b/>
          <w:bCs/>
          <w:sz w:val="24"/>
          <w:szCs w:val="24"/>
        </w:rPr>
      </w:pPr>
    </w:p>
    <w:p w14:paraId="38FF3392" w14:textId="4B3B430E" w:rsidR="00612A59" w:rsidRDefault="00CB21DD" w:rsidP="00612A59">
      <w:pPr>
        <w:pStyle w:val="ListParagraph"/>
        <w:numPr>
          <w:ilvl w:val="0"/>
          <w:numId w:val="20"/>
        </w:numPr>
        <w:rPr>
          <w:b/>
          <w:bCs/>
          <w:sz w:val="24"/>
          <w:szCs w:val="24"/>
        </w:rPr>
      </w:pPr>
      <w:r>
        <w:rPr>
          <w:b/>
          <w:bCs/>
          <w:sz w:val="24"/>
          <w:szCs w:val="24"/>
        </w:rPr>
        <w:t>Staffing on Prairie View (N/S)</w:t>
      </w:r>
      <w:r w:rsidR="00612A59">
        <w:rPr>
          <w:b/>
          <w:bCs/>
          <w:sz w:val="24"/>
          <w:szCs w:val="24"/>
        </w:rPr>
        <w:t>:</w:t>
      </w:r>
    </w:p>
    <w:p w14:paraId="757DDFBA" w14:textId="77777777" w:rsidR="007A407F" w:rsidRPr="007A407F" w:rsidRDefault="007A407F" w:rsidP="007A407F">
      <w:pPr>
        <w:pStyle w:val="ListParagraph"/>
        <w:numPr>
          <w:ilvl w:val="0"/>
          <w:numId w:val="28"/>
        </w:numPr>
        <w:rPr>
          <w:b/>
          <w:bCs/>
          <w:sz w:val="24"/>
          <w:szCs w:val="24"/>
        </w:rPr>
      </w:pPr>
      <w:r w:rsidRPr="007A407F">
        <w:rPr>
          <w:sz w:val="24"/>
          <w:szCs w:val="24"/>
        </w:rPr>
        <w:t>With escorts, etc., there is a need for additional staffing to ensure the units are not running with 1 staff.</w:t>
      </w:r>
    </w:p>
    <w:p w14:paraId="724FFE9C" w14:textId="4E9CEEB1" w:rsidR="00612A59" w:rsidRPr="007A407F" w:rsidRDefault="007A407F" w:rsidP="007A407F">
      <w:pPr>
        <w:pStyle w:val="ListParagraph"/>
        <w:numPr>
          <w:ilvl w:val="0"/>
          <w:numId w:val="28"/>
        </w:numPr>
        <w:rPr>
          <w:b/>
          <w:bCs/>
          <w:sz w:val="24"/>
          <w:szCs w:val="24"/>
        </w:rPr>
      </w:pPr>
      <w:r w:rsidRPr="007A407F">
        <w:rPr>
          <w:b/>
          <w:bCs/>
          <w:sz w:val="24"/>
          <w:szCs w:val="24"/>
        </w:rPr>
        <w:t>SM:</w:t>
      </w:r>
      <w:r>
        <w:rPr>
          <w:sz w:val="24"/>
          <w:szCs w:val="24"/>
        </w:rPr>
        <w:t xml:space="preserve"> Noted.</w:t>
      </w:r>
    </w:p>
    <w:p w14:paraId="71E823FE" w14:textId="173158A3" w:rsidR="003264EB" w:rsidRDefault="003264EB" w:rsidP="00612A59">
      <w:pPr>
        <w:rPr>
          <w:b/>
          <w:bCs/>
          <w:sz w:val="24"/>
          <w:szCs w:val="24"/>
        </w:rPr>
      </w:pPr>
    </w:p>
    <w:p w14:paraId="1FA96AFA" w14:textId="77777777" w:rsidR="009E47AB" w:rsidRPr="009E47AB" w:rsidRDefault="009E47AB" w:rsidP="009E47AB">
      <w:pPr>
        <w:rPr>
          <w:sz w:val="24"/>
          <w:szCs w:val="24"/>
        </w:rPr>
      </w:pPr>
    </w:p>
    <w:p w14:paraId="7737CA39" w14:textId="77777777" w:rsidR="009E47AB" w:rsidRPr="009E47AB" w:rsidRDefault="009E47AB" w:rsidP="009E47AB">
      <w:pPr>
        <w:rPr>
          <w:sz w:val="24"/>
          <w:szCs w:val="24"/>
        </w:rPr>
      </w:pPr>
    </w:p>
    <w:p w14:paraId="22D39666" w14:textId="77777777" w:rsidR="009E47AB" w:rsidRPr="009E47AB" w:rsidRDefault="009E47AB" w:rsidP="009E47AB">
      <w:pPr>
        <w:rPr>
          <w:sz w:val="24"/>
          <w:szCs w:val="24"/>
        </w:rPr>
      </w:pPr>
    </w:p>
    <w:p w14:paraId="14199F01" w14:textId="77777777" w:rsidR="009E47AB" w:rsidRPr="009E47AB" w:rsidRDefault="009E47AB" w:rsidP="009E47AB">
      <w:pPr>
        <w:rPr>
          <w:sz w:val="24"/>
          <w:szCs w:val="24"/>
        </w:rPr>
      </w:pPr>
    </w:p>
    <w:p w14:paraId="2A3599CA" w14:textId="77777777" w:rsidR="009E47AB" w:rsidRPr="009E47AB" w:rsidRDefault="009E47AB" w:rsidP="009E47AB">
      <w:pPr>
        <w:rPr>
          <w:sz w:val="24"/>
          <w:szCs w:val="24"/>
        </w:rPr>
      </w:pPr>
    </w:p>
    <w:p w14:paraId="39788D84" w14:textId="77777777" w:rsidR="009E47AB" w:rsidRPr="009E47AB" w:rsidRDefault="009E47AB" w:rsidP="009E47AB">
      <w:pPr>
        <w:rPr>
          <w:sz w:val="24"/>
          <w:szCs w:val="24"/>
        </w:rPr>
      </w:pPr>
    </w:p>
    <w:sectPr w:rsidR="009E47AB" w:rsidRPr="009E47AB" w:rsidSect="00C55D35">
      <w:footerReference w:type="default" r:id="rId12"/>
      <w:footerReference w:type="first" r:id="rId13"/>
      <w:pgSz w:w="12240" w:h="15840"/>
      <w:pgMar w:top="432" w:right="1080" w:bottom="288" w:left="108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06715" w14:textId="77777777" w:rsidR="00746BC6" w:rsidRDefault="00746BC6">
      <w:pPr>
        <w:spacing w:before="0" w:after="0" w:line="240" w:lineRule="auto"/>
      </w:pPr>
      <w:r>
        <w:separator/>
      </w:r>
    </w:p>
  </w:endnote>
  <w:endnote w:type="continuationSeparator" w:id="0">
    <w:p w14:paraId="1F748A5F" w14:textId="77777777" w:rsidR="00746BC6" w:rsidRDefault="00746BC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F5C768F-11D2-402B-A201-83D5338A621C}"/>
    <w:embedBold r:id="rId2" w:fontKey="{B0854455-5E12-462E-AEB8-BAC9696532E5}"/>
    <w:embedItalic r:id="rId3" w:fontKey="{2C8FA74F-5FB1-4AE3-AC8A-29FBDA003A56}"/>
    <w:embedBoldItalic r:id="rId4" w:fontKey="{20ED5CCF-E212-4B9B-A709-0F1D5B756AB8}"/>
  </w:font>
  <w:font w:name="Century Gothic">
    <w:panose1 w:val="020B0502020202020204"/>
    <w:charset w:val="00"/>
    <w:family w:val="swiss"/>
    <w:pitch w:val="variable"/>
    <w:sig w:usb0="00000287" w:usb1="00000000" w:usb2="00000000" w:usb3="00000000" w:csb0="0000009F" w:csb1="00000000"/>
    <w:embedRegular r:id="rId5" w:fontKey="{95E317CD-77D8-4D96-AAF8-BCDC752FA8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3" w14:textId="0F9A6841" w:rsidR="00D2622B" w:rsidRDefault="00746BC6">
    <w:pPr>
      <w:pBdr>
        <w:top w:val="nil"/>
        <w:left w:val="nil"/>
        <w:bottom w:val="nil"/>
        <w:right w:val="nil"/>
        <w:between w:val="nil"/>
      </w:pBdr>
      <w:tabs>
        <w:tab w:val="right" w:pos="10080"/>
      </w:tabs>
      <w:spacing w:before="0" w:line="336" w:lineRule="auto"/>
      <w:rPr>
        <w:color w:val="000000"/>
      </w:rPr>
    </w:pPr>
    <w:r>
      <w:rPr>
        <w:color w:val="000000"/>
      </w:rPr>
      <w:t xml:space="preserve">FMHP </w:t>
    </w:r>
    <w:r w:rsidR="009E47AB">
      <w:rPr>
        <w:color w:val="000000"/>
      </w:rPr>
      <w:t>02/19/26</w:t>
    </w:r>
    <w:r>
      <w:rPr>
        <w:color w:val="000000"/>
      </w:rPr>
      <w:tab/>
    </w:r>
    <w:r>
      <w:rPr>
        <w:color w:val="000000"/>
      </w:rPr>
      <w:fldChar w:fldCharType="begin"/>
    </w:r>
    <w:r>
      <w:rPr>
        <w:color w:val="000000"/>
      </w:rPr>
      <w:instrText>PAGE</w:instrText>
    </w:r>
    <w:r>
      <w:rPr>
        <w:color w:val="000000"/>
      </w:rPr>
      <w:fldChar w:fldCharType="separate"/>
    </w:r>
    <w:r w:rsidR="00F9374B">
      <w:rPr>
        <w:noProof/>
        <w:color w:val="000000"/>
      </w:rPr>
      <w:t>1</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4" w14:textId="77777777" w:rsidR="00D2622B" w:rsidRDefault="00746BC6">
    <w:pPr>
      <w:pBdr>
        <w:top w:val="nil"/>
        <w:left w:val="nil"/>
        <w:bottom w:val="nil"/>
        <w:right w:val="nil"/>
        <w:between w:val="nil"/>
      </w:pBdr>
      <w:tabs>
        <w:tab w:val="right" w:pos="10080"/>
      </w:tabs>
      <w:spacing w:before="0" w:line="336" w:lineRule="auto"/>
      <w:rPr>
        <w:color w:val="000000"/>
      </w:rPr>
    </w:pPr>
    <w:r>
      <w:rPr>
        <w:color w:val="000000"/>
      </w:rPr>
      <w:t>Document Name</w:t>
    </w:r>
    <w:r>
      <w:rPr>
        <w:color w:val="000000"/>
      </w:rPr>
      <w:tab/>
    </w:r>
    <w:r>
      <w:rPr>
        <w:color w:val="000000"/>
      </w:rPr>
      <w:fldChar w:fldCharType="begin"/>
    </w:r>
    <w:r>
      <w:rPr>
        <w:color w:val="000000"/>
      </w:rPr>
      <w:instrText>PAGE</w:instrText>
    </w:r>
    <w:r>
      <w:rPr>
        <w:color w:val="000000"/>
      </w:rPr>
      <w:fldChar w:fldCharType="separate"/>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3BE61" w14:textId="77777777" w:rsidR="00746BC6" w:rsidRDefault="00746BC6">
      <w:pPr>
        <w:spacing w:before="0" w:after="0" w:line="240" w:lineRule="auto"/>
      </w:pPr>
      <w:r>
        <w:separator/>
      </w:r>
    </w:p>
  </w:footnote>
  <w:footnote w:type="continuationSeparator" w:id="0">
    <w:p w14:paraId="006D78AA" w14:textId="77777777" w:rsidR="00746BC6" w:rsidRDefault="00746BC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57F64"/>
    <w:multiLevelType w:val="hybridMultilevel"/>
    <w:tmpl w:val="7C02BE28"/>
    <w:lvl w:ilvl="0" w:tplc="76B22166">
      <w:start w:val="1"/>
      <w:numFmt w:val="bullet"/>
      <w:lvlText w:val="o"/>
      <w:lvlJc w:val="left"/>
      <w:pPr>
        <w:ind w:left="1080" w:hanging="360"/>
      </w:pPr>
      <w:rPr>
        <w:rFonts w:ascii="Courier New" w:hAnsi="Courier New" w:cs="Courier New"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D870F9"/>
    <w:multiLevelType w:val="hybridMultilevel"/>
    <w:tmpl w:val="727C5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21D07"/>
    <w:multiLevelType w:val="hybridMultilevel"/>
    <w:tmpl w:val="8794D39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E875E2"/>
    <w:multiLevelType w:val="hybridMultilevel"/>
    <w:tmpl w:val="7EFCF48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4EC7642"/>
    <w:multiLevelType w:val="hybridMultilevel"/>
    <w:tmpl w:val="15301E12"/>
    <w:lvl w:ilvl="0" w:tplc="0764C67C">
      <w:start w:val="1"/>
      <w:numFmt w:val="bullet"/>
      <w:lvlText w:val="o"/>
      <w:lvlJc w:val="left"/>
      <w:pPr>
        <w:ind w:left="1080" w:hanging="360"/>
      </w:pPr>
      <w:rPr>
        <w:rFonts w:ascii="Courier New" w:hAnsi="Courier New" w:cs="Courier New" w:hint="default"/>
        <w:b w:val="0"/>
        <w:bCs w:val="0"/>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9274B0A"/>
    <w:multiLevelType w:val="hybridMultilevel"/>
    <w:tmpl w:val="19D0C086"/>
    <w:lvl w:ilvl="0" w:tplc="DE2AB65E">
      <w:start w:val="1"/>
      <w:numFmt w:val="bullet"/>
      <w:lvlText w:val="o"/>
      <w:lvlJc w:val="left"/>
      <w:pPr>
        <w:ind w:left="1080" w:hanging="360"/>
      </w:pPr>
      <w:rPr>
        <w:rFonts w:ascii="Courier New" w:hAnsi="Courier New" w:cs="Courier New" w:hint="default"/>
        <w:strike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9FA65B0"/>
    <w:multiLevelType w:val="hybridMultilevel"/>
    <w:tmpl w:val="B57E20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D812DF6"/>
    <w:multiLevelType w:val="multilevel"/>
    <w:tmpl w:val="51DA9B06"/>
    <w:lvl w:ilvl="0">
      <w:start w:val="1"/>
      <w:numFmt w:val="decimal"/>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bullet"/>
      <w:lvlText w:val="o"/>
      <w:lvlJc w:val="left"/>
      <w:pPr>
        <w:ind w:left="2160" w:hanging="360"/>
      </w:pPr>
      <w:rPr>
        <w:rFonts w:ascii="Courier New" w:eastAsia="Courier New" w:hAnsi="Courier New" w:cs="Courier New"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8" w15:restartNumberingAfterBreak="0">
    <w:nsid w:val="11506506"/>
    <w:multiLevelType w:val="hybridMultilevel"/>
    <w:tmpl w:val="C2CED89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2CC4935"/>
    <w:multiLevelType w:val="hybridMultilevel"/>
    <w:tmpl w:val="5002E1A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BDC0D51"/>
    <w:multiLevelType w:val="hybridMultilevel"/>
    <w:tmpl w:val="0DFCFCC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DBB3C2B"/>
    <w:multiLevelType w:val="hybridMultilevel"/>
    <w:tmpl w:val="215E7E1C"/>
    <w:lvl w:ilvl="0" w:tplc="7698207E">
      <w:start w:val="1"/>
      <w:numFmt w:val="bullet"/>
      <w:lvlText w:val="o"/>
      <w:lvlJc w:val="left"/>
      <w:pPr>
        <w:ind w:left="1080" w:hanging="360"/>
      </w:pPr>
      <w:rPr>
        <w:rFonts w:ascii="Courier New" w:hAnsi="Courier New" w:cs="Courier New"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E027438"/>
    <w:multiLevelType w:val="multilevel"/>
    <w:tmpl w:val="BB9CC2C6"/>
    <w:lvl w:ilvl="0">
      <w:start w:val="2"/>
      <w:numFmt w:val="decimal"/>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bullet"/>
      <w:lvlText w:val="o"/>
      <w:lvlJc w:val="left"/>
      <w:pPr>
        <w:ind w:left="2160" w:hanging="360"/>
      </w:pPr>
      <w:rPr>
        <w:rFonts w:ascii="Courier New" w:eastAsia="Courier New" w:hAnsi="Courier New" w:cs="Courier New"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3" w15:restartNumberingAfterBreak="0">
    <w:nsid w:val="200804E0"/>
    <w:multiLevelType w:val="multilevel"/>
    <w:tmpl w:val="19F67116"/>
    <w:lvl w:ilvl="0">
      <w:start w:val="1"/>
      <w:numFmt w:val="decimal"/>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bullet"/>
      <w:lvlText w:val="o"/>
      <w:lvlJc w:val="left"/>
      <w:pPr>
        <w:ind w:left="2160" w:hanging="360"/>
      </w:pPr>
      <w:rPr>
        <w:rFonts w:ascii="Courier New" w:eastAsia="Courier New" w:hAnsi="Courier New" w:cs="Courier New"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4" w15:restartNumberingAfterBreak="0">
    <w:nsid w:val="219A391F"/>
    <w:multiLevelType w:val="hybridMultilevel"/>
    <w:tmpl w:val="6B3AF1D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4190EB1"/>
    <w:multiLevelType w:val="hybridMultilevel"/>
    <w:tmpl w:val="C0FE6D3A"/>
    <w:lvl w:ilvl="0" w:tplc="DE2AB65E">
      <w:start w:val="1"/>
      <w:numFmt w:val="bullet"/>
      <w:lvlText w:val="o"/>
      <w:lvlJc w:val="left"/>
      <w:pPr>
        <w:ind w:left="1080" w:hanging="360"/>
      </w:pPr>
      <w:rPr>
        <w:rFonts w:ascii="Courier New" w:hAnsi="Courier New" w:cs="Courier New" w:hint="default"/>
        <w:strike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49B11AD"/>
    <w:multiLevelType w:val="multilevel"/>
    <w:tmpl w:val="C4F48024"/>
    <w:lvl w:ilvl="0">
      <w:start w:val="4"/>
      <w:numFmt w:val="decimal"/>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bullet"/>
      <w:lvlText w:val="o"/>
      <w:lvlJc w:val="left"/>
      <w:pPr>
        <w:ind w:left="2160" w:hanging="360"/>
      </w:pPr>
      <w:rPr>
        <w:rFonts w:ascii="Courier New" w:eastAsia="Courier New" w:hAnsi="Courier New" w:cs="Courier New"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7" w15:restartNumberingAfterBreak="0">
    <w:nsid w:val="2766297D"/>
    <w:multiLevelType w:val="hybridMultilevel"/>
    <w:tmpl w:val="90CE9E4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9E2074C"/>
    <w:multiLevelType w:val="hybridMultilevel"/>
    <w:tmpl w:val="50843A5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AE019E2"/>
    <w:multiLevelType w:val="hybridMultilevel"/>
    <w:tmpl w:val="FE721EE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C0B60F9"/>
    <w:multiLevelType w:val="multilevel"/>
    <w:tmpl w:val="25EAF620"/>
    <w:lvl w:ilvl="0">
      <w:start w:val="1"/>
      <w:numFmt w:val="decimal"/>
      <w:lvlText w:val="%1."/>
      <w:lvlJc w:val="left"/>
      <w:pPr>
        <w:ind w:left="720" w:hanging="360"/>
      </w:pPr>
      <w:rPr>
        <w:rFont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o"/>
      <w:lvlJc w:val="left"/>
      <w:pPr>
        <w:ind w:left="2160" w:hanging="360"/>
      </w:pPr>
      <w:rPr>
        <w:rFonts w:ascii="Courier New" w:eastAsia="Courier New" w:hAnsi="Courier New" w:cs="Courier New"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1" w15:restartNumberingAfterBreak="0">
    <w:nsid w:val="31610E40"/>
    <w:multiLevelType w:val="hybridMultilevel"/>
    <w:tmpl w:val="9CF02A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1B24277"/>
    <w:multiLevelType w:val="multilevel"/>
    <w:tmpl w:val="19F67116"/>
    <w:lvl w:ilvl="0">
      <w:start w:val="1"/>
      <w:numFmt w:val="decimal"/>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bullet"/>
      <w:lvlText w:val="o"/>
      <w:lvlJc w:val="left"/>
      <w:pPr>
        <w:ind w:left="2160" w:hanging="360"/>
      </w:pPr>
      <w:rPr>
        <w:rFonts w:ascii="Courier New" w:eastAsia="Courier New" w:hAnsi="Courier New" w:cs="Courier New"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3" w15:restartNumberingAfterBreak="0">
    <w:nsid w:val="3D936091"/>
    <w:multiLevelType w:val="hybridMultilevel"/>
    <w:tmpl w:val="50ECF55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E1607D4"/>
    <w:multiLevelType w:val="hybridMultilevel"/>
    <w:tmpl w:val="B9EAEDF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E895754"/>
    <w:multiLevelType w:val="hybridMultilevel"/>
    <w:tmpl w:val="D7708DB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EB02295"/>
    <w:multiLevelType w:val="hybridMultilevel"/>
    <w:tmpl w:val="BE4AC170"/>
    <w:lvl w:ilvl="0" w:tplc="76B22166">
      <w:start w:val="1"/>
      <w:numFmt w:val="bullet"/>
      <w:lvlText w:val="o"/>
      <w:lvlJc w:val="left"/>
      <w:pPr>
        <w:ind w:left="1080" w:hanging="360"/>
      </w:pPr>
      <w:rPr>
        <w:rFonts w:ascii="Courier New" w:hAnsi="Courier New" w:cs="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395348"/>
    <w:multiLevelType w:val="hybridMultilevel"/>
    <w:tmpl w:val="8BD61E28"/>
    <w:lvl w:ilvl="0" w:tplc="76B22166">
      <w:start w:val="1"/>
      <w:numFmt w:val="bullet"/>
      <w:lvlText w:val="o"/>
      <w:lvlJc w:val="left"/>
      <w:pPr>
        <w:ind w:left="1080" w:hanging="360"/>
      </w:pPr>
      <w:rPr>
        <w:rFonts w:ascii="Courier New" w:hAnsi="Courier New" w:cs="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055FB1"/>
    <w:multiLevelType w:val="multilevel"/>
    <w:tmpl w:val="CCF43C1A"/>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444315E"/>
    <w:multiLevelType w:val="hybridMultilevel"/>
    <w:tmpl w:val="1FD0F44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89E1E3E"/>
    <w:multiLevelType w:val="hybridMultilevel"/>
    <w:tmpl w:val="BBB8009A"/>
    <w:lvl w:ilvl="0" w:tplc="76B22166">
      <w:start w:val="1"/>
      <w:numFmt w:val="bullet"/>
      <w:lvlText w:val="o"/>
      <w:lvlJc w:val="left"/>
      <w:pPr>
        <w:ind w:left="1080" w:hanging="360"/>
      </w:pPr>
      <w:rPr>
        <w:rFonts w:ascii="Courier New" w:hAnsi="Courier New" w:cs="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B7794C"/>
    <w:multiLevelType w:val="hybridMultilevel"/>
    <w:tmpl w:val="719E277A"/>
    <w:lvl w:ilvl="0" w:tplc="DE2AB65E">
      <w:start w:val="1"/>
      <w:numFmt w:val="bullet"/>
      <w:lvlText w:val="o"/>
      <w:lvlJc w:val="left"/>
      <w:pPr>
        <w:ind w:left="1080" w:hanging="360"/>
      </w:pPr>
      <w:rPr>
        <w:rFonts w:ascii="Courier New" w:hAnsi="Courier New" w:cs="Courier New" w:hint="default"/>
        <w:strike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C971045"/>
    <w:multiLevelType w:val="hybridMultilevel"/>
    <w:tmpl w:val="3A1235CA"/>
    <w:lvl w:ilvl="0" w:tplc="76B22166">
      <w:start w:val="1"/>
      <w:numFmt w:val="bullet"/>
      <w:lvlText w:val="o"/>
      <w:lvlJc w:val="left"/>
      <w:pPr>
        <w:ind w:left="1080" w:hanging="360"/>
      </w:pPr>
      <w:rPr>
        <w:rFonts w:ascii="Courier New" w:hAnsi="Courier New" w:cs="Courier New"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DCE212C"/>
    <w:multiLevelType w:val="hybridMultilevel"/>
    <w:tmpl w:val="F89AB180"/>
    <w:lvl w:ilvl="0" w:tplc="76B22166">
      <w:start w:val="1"/>
      <w:numFmt w:val="bullet"/>
      <w:lvlText w:val="o"/>
      <w:lvlJc w:val="left"/>
      <w:pPr>
        <w:ind w:left="1080" w:hanging="360"/>
      </w:pPr>
      <w:rPr>
        <w:rFonts w:ascii="Courier New" w:hAnsi="Courier New" w:cs="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7529DA"/>
    <w:multiLevelType w:val="hybridMultilevel"/>
    <w:tmpl w:val="9F4E009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57401BD"/>
    <w:multiLevelType w:val="hybridMultilevel"/>
    <w:tmpl w:val="5F1896DC"/>
    <w:lvl w:ilvl="0" w:tplc="DE2AB65E">
      <w:start w:val="1"/>
      <w:numFmt w:val="bullet"/>
      <w:lvlText w:val="o"/>
      <w:lvlJc w:val="left"/>
      <w:pPr>
        <w:ind w:left="1080" w:hanging="360"/>
      </w:pPr>
      <w:rPr>
        <w:rFonts w:ascii="Courier New" w:hAnsi="Courier New" w:cs="Courier New" w:hint="default"/>
        <w:strike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9321649"/>
    <w:multiLevelType w:val="hybridMultilevel"/>
    <w:tmpl w:val="2E84F62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7643EA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15:restartNumberingAfterBreak="0">
    <w:nsid w:val="760273DC"/>
    <w:multiLevelType w:val="hybridMultilevel"/>
    <w:tmpl w:val="28D030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FB35835"/>
    <w:multiLevelType w:val="hybridMultilevel"/>
    <w:tmpl w:val="54F239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2799039">
    <w:abstractNumId w:val="28"/>
  </w:num>
  <w:num w:numId="2" w16cid:durableId="1965428595">
    <w:abstractNumId w:val="35"/>
  </w:num>
  <w:num w:numId="3" w16cid:durableId="1400907228">
    <w:abstractNumId w:val="10"/>
  </w:num>
  <w:num w:numId="4" w16cid:durableId="14229806">
    <w:abstractNumId w:val="11"/>
  </w:num>
  <w:num w:numId="5" w16cid:durableId="2111274333">
    <w:abstractNumId w:val="25"/>
  </w:num>
  <w:num w:numId="6" w16cid:durableId="711923089">
    <w:abstractNumId w:val="9"/>
  </w:num>
  <w:num w:numId="7" w16cid:durableId="1262035202">
    <w:abstractNumId w:val="0"/>
  </w:num>
  <w:num w:numId="8" w16cid:durableId="1321495145">
    <w:abstractNumId w:val="12"/>
  </w:num>
  <w:num w:numId="9" w16cid:durableId="69468963">
    <w:abstractNumId w:val="39"/>
  </w:num>
  <w:num w:numId="10" w16cid:durableId="1585800983">
    <w:abstractNumId w:val="16"/>
  </w:num>
  <w:num w:numId="11" w16cid:durableId="2076781158">
    <w:abstractNumId w:val="34"/>
  </w:num>
  <w:num w:numId="12" w16cid:durableId="830411579">
    <w:abstractNumId w:val="2"/>
  </w:num>
  <w:num w:numId="13" w16cid:durableId="1895579191">
    <w:abstractNumId w:val="3"/>
  </w:num>
  <w:num w:numId="14" w16cid:durableId="1657219605">
    <w:abstractNumId w:val="18"/>
  </w:num>
  <w:num w:numId="15" w16cid:durableId="1372270283">
    <w:abstractNumId w:val="1"/>
  </w:num>
  <w:num w:numId="16" w16cid:durableId="1737581047">
    <w:abstractNumId w:val="7"/>
  </w:num>
  <w:num w:numId="17" w16cid:durableId="1079257550">
    <w:abstractNumId w:val="4"/>
  </w:num>
  <w:num w:numId="18" w16cid:durableId="1315528417">
    <w:abstractNumId w:val="14"/>
  </w:num>
  <w:num w:numId="19" w16cid:durableId="627125345">
    <w:abstractNumId w:val="33"/>
  </w:num>
  <w:num w:numId="20" w16cid:durableId="768433962">
    <w:abstractNumId w:val="13"/>
  </w:num>
  <w:num w:numId="21" w16cid:durableId="108202392">
    <w:abstractNumId w:val="32"/>
  </w:num>
  <w:num w:numId="22" w16cid:durableId="221910524">
    <w:abstractNumId w:val="15"/>
  </w:num>
  <w:num w:numId="23" w16cid:durableId="665522171">
    <w:abstractNumId w:val="31"/>
  </w:num>
  <w:num w:numId="24" w16cid:durableId="950168993">
    <w:abstractNumId w:val="5"/>
  </w:num>
  <w:num w:numId="25" w16cid:durableId="1591353483">
    <w:abstractNumId w:val="19"/>
  </w:num>
  <w:num w:numId="26" w16cid:durableId="1741824490">
    <w:abstractNumId w:val="23"/>
  </w:num>
  <w:num w:numId="27" w16cid:durableId="1885629044">
    <w:abstractNumId w:val="29"/>
  </w:num>
  <w:num w:numId="28" w16cid:durableId="2018917004">
    <w:abstractNumId w:val="26"/>
  </w:num>
  <w:num w:numId="29" w16cid:durableId="1047295575">
    <w:abstractNumId w:val="30"/>
  </w:num>
  <w:num w:numId="30" w16cid:durableId="592856607">
    <w:abstractNumId w:val="22"/>
  </w:num>
  <w:num w:numId="31" w16cid:durableId="1122073379">
    <w:abstractNumId w:val="27"/>
  </w:num>
  <w:num w:numId="32" w16cid:durableId="1144421836">
    <w:abstractNumId w:val="24"/>
  </w:num>
  <w:num w:numId="33" w16cid:durableId="1297374034">
    <w:abstractNumId w:val="20"/>
  </w:num>
  <w:num w:numId="34" w16cid:durableId="2076968693">
    <w:abstractNumId w:val="8"/>
  </w:num>
  <w:num w:numId="35" w16cid:durableId="1800024712">
    <w:abstractNumId w:val="36"/>
  </w:num>
  <w:num w:numId="36" w16cid:durableId="1560700749">
    <w:abstractNumId w:val="21"/>
  </w:num>
  <w:num w:numId="37" w16cid:durableId="669256010">
    <w:abstractNumId w:val="6"/>
  </w:num>
  <w:num w:numId="38" w16cid:durableId="670985015">
    <w:abstractNumId w:val="38"/>
  </w:num>
  <w:num w:numId="39" w16cid:durableId="2134664763">
    <w:abstractNumId w:val="17"/>
  </w:num>
  <w:num w:numId="40" w16cid:durableId="914704551">
    <w:abstractNumId w:val="3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22B"/>
    <w:rsid w:val="00002716"/>
    <w:rsid w:val="000052C0"/>
    <w:rsid w:val="00014EB9"/>
    <w:rsid w:val="00020D58"/>
    <w:rsid w:val="000257A3"/>
    <w:rsid w:val="0004191B"/>
    <w:rsid w:val="000504DA"/>
    <w:rsid w:val="00067632"/>
    <w:rsid w:val="000716CD"/>
    <w:rsid w:val="000848EE"/>
    <w:rsid w:val="00093953"/>
    <w:rsid w:val="00094805"/>
    <w:rsid w:val="00096643"/>
    <w:rsid w:val="000B1146"/>
    <w:rsid w:val="000B6662"/>
    <w:rsid w:val="00104536"/>
    <w:rsid w:val="00115862"/>
    <w:rsid w:val="001256A9"/>
    <w:rsid w:val="001275DB"/>
    <w:rsid w:val="00154997"/>
    <w:rsid w:val="00166A68"/>
    <w:rsid w:val="00174DC0"/>
    <w:rsid w:val="001A3CA8"/>
    <w:rsid w:val="001C154C"/>
    <w:rsid w:val="001C641B"/>
    <w:rsid w:val="00222569"/>
    <w:rsid w:val="00223FBA"/>
    <w:rsid w:val="002314BA"/>
    <w:rsid w:val="00236BC6"/>
    <w:rsid w:val="00243494"/>
    <w:rsid w:val="00251774"/>
    <w:rsid w:val="00251EC4"/>
    <w:rsid w:val="00266345"/>
    <w:rsid w:val="00270D23"/>
    <w:rsid w:val="002A0B1B"/>
    <w:rsid w:val="002A2A61"/>
    <w:rsid w:val="002B4C2E"/>
    <w:rsid w:val="002B5C9E"/>
    <w:rsid w:val="002C02C8"/>
    <w:rsid w:val="002D4B6A"/>
    <w:rsid w:val="002D79D0"/>
    <w:rsid w:val="002F4C7A"/>
    <w:rsid w:val="0031532D"/>
    <w:rsid w:val="00323725"/>
    <w:rsid w:val="003264EB"/>
    <w:rsid w:val="003424BF"/>
    <w:rsid w:val="00355DA7"/>
    <w:rsid w:val="00357D81"/>
    <w:rsid w:val="003625B2"/>
    <w:rsid w:val="00382237"/>
    <w:rsid w:val="00384112"/>
    <w:rsid w:val="003974A6"/>
    <w:rsid w:val="003A2AC1"/>
    <w:rsid w:val="003D32ED"/>
    <w:rsid w:val="003D61D3"/>
    <w:rsid w:val="00403C09"/>
    <w:rsid w:val="00446DE8"/>
    <w:rsid w:val="00456FA3"/>
    <w:rsid w:val="00467B1A"/>
    <w:rsid w:val="00495743"/>
    <w:rsid w:val="004B7B97"/>
    <w:rsid w:val="004C2EE5"/>
    <w:rsid w:val="00526264"/>
    <w:rsid w:val="00534B0D"/>
    <w:rsid w:val="00566766"/>
    <w:rsid w:val="00593D24"/>
    <w:rsid w:val="005A05EC"/>
    <w:rsid w:val="005B0F54"/>
    <w:rsid w:val="005B6EB1"/>
    <w:rsid w:val="005C680C"/>
    <w:rsid w:val="005D1E4F"/>
    <w:rsid w:val="005D2F0C"/>
    <w:rsid w:val="005E4A5E"/>
    <w:rsid w:val="005F6696"/>
    <w:rsid w:val="005F7623"/>
    <w:rsid w:val="006029F1"/>
    <w:rsid w:val="006041FA"/>
    <w:rsid w:val="00612A59"/>
    <w:rsid w:val="0061372A"/>
    <w:rsid w:val="006201F5"/>
    <w:rsid w:val="00626EB0"/>
    <w:rsid w:val="00630BD0"/>
    <w:rsid w:val="006430BB"/>
    <w:rsid w:val="00653E8B"/>
    <w:rsid w:val="006550E8"/>
    <w:rsid w:val="00655854"/>
    <w:rsid w:val="00682DCB"/>
    <w:rsid w:val="00690D9B"/>
    <w:rsid w:val="006A0F94"/>
    <w:rsid w:val="006A202F"/>
    <w:rsid w:val="006C5F8A"/>
    <w:rsid w:val="006F719D"/>
    <w:rsid w:val="00701E70"/>
    <w:rsid w:val="007078EC"/>
    <w:rsid w:val="00721BBE"/>
    <w:rsid w:val="00725333"/>
    <w:rsid w:val="00734A0A"/>
    <w:rsid w:val="00736498"/>
    <w:rsid w:val="00746BC6"/>
    <w:rsid w:val="007474AD"/>
    <w:rsid w:val="0075185F"/>
    <w:rsid w:val="0075372B"/>
    <w:rsid w:val="007605BE"/>
    <w:rsid w:val="00763974"/>
    <w:rsid w:val="0076767F"/>
    <w:rsid w:val="00791584"/>
    <w:rsid w:val="007A407F"/>
    <w:rsid w:val="007A65DF"/>
    <w:rsid w:val="007C5506"/>
    <w:rsid w:val="007D1355"/>
    <w:rsid w:val="007D3591"/>
    <w:rsid w:val="007E21DD"/>
    <w:rsid w:val="007E61EB"/>
    <w:rsid w:val="007F4CC5"/>
    <w:rsid w:val="008002B6"/>
    <w:rsid w:val="00807C1D"/>
    <w:rsid w:val="008113EC"/>
    <w:rsid w:val="008254D7"/>
    <w:rsid w:val="00852A76"/>
    <w:rsid w:val="00853F89"/>
    <w:rsid w:val="00857E1E"/>
    <w:rsid w:val="008671F6"/>
    <w:rsid w:val="00872C14"/>
    <w:rsid w:val="00882E17"/>
    <w:rsid w:val="008B3AD4"/>
    <w:rsid w:val="008C1E1B"/>
    <w:rsid w:val="008F7E3A"/>
    <w:rsid w:val="00903D32"/>
    <w:rsid w:val="009107E4"/>
    <w:rsid w:val="009348F6"/>
    <w:rsid w:val="00947E4B"/>
    <w:rsid w:val="00950280"/>
    <w:rsid w:val="00952421"/>
    <w:rsid w:val="0097475C"/>
    <w:rsid w:val="00976629"/>
    <w:rsid w:val="00992496"/>
    <w:rsid w:val="009A115B"/>
    <w:rsid w:val="009B12D1"/>
    <w:rsid w:val="009E47AB"/>
    <w:rsid w:val="009F18CC"/>
    <w:rsid w:val="009F28CF"/>
    <w:rsid w:val="00A03B0F"/>
    <w:rsid w:val="00A10A1A"/>
    <w:rsid w:val="00A1473B"/>
    <w:rsid w:val="00A2113A"/>
    <w:rsid w:val="00A55B22"/>
    <w:rsid w:val="00A86138"/>
    <w:rsid w:val="00AC2EC4"/>
    <w:rsid w:val="00AD3B00"/>
    <w:rsid w:val="00AE0362"/>
    <w:rsid w:val="00AE572A"/>
    <w:rsid w:val="00AE7D4C"/>
    <w:rsid w:val="00AF6A40"/>
    <w:rsid w:val="00B04BEF"/>
    <w:rsid w:val="00B66C94"/>
    <w:rsid w:val="00B71D0A"/>
    <w:rsid w:val="00B82C32"/>
    <w:rsid w:val="00B950C3"/>
    <w:rsid w:val="00BA567A"/>
    <w:rsid w:val="00BC3C11"/>
    <w:rsid w:val="00BD213D"/>
    <w:rsid w:val="00C062D1"/>
    <w:rsid w:val="00C138B6"/>
    <w:rsid w:val="00C144FC"/>
    <w:rsid w:val="00C24B71"/>
    <w:rsid w:val="00C25FD5"/>
    <w:rsid w:val="00C3548E"/>
    <w:rsid w:val="00C500A5"/>
    <w:rsid w:val="00C55C68"/>
    <w:rsid w:val="00C55D35"/>
    <w:rsid w:val="00C80645"/>
    <w:rsid w:val="00C826C8"/>
    <w:rsid w:val="00CB0F95"/>
    <w:rsid w:val="00CB21DD"/>
    <w:rsid w:val="00CB6770"/>
    <w:rsid w:val="00CE0DDE"/>
    <w:rsid w:val="00CE1FEE"/>
    <w:rsid w:val="00CF1FF0"/>
    <w:rsid w:val="00D2622B"/>
    <w:rsid w:val="00D33551"/>
    <w:rsid w:val="00D93F90"/>
    <w:rsid w:val="00DC1145"/>
    <w:rsid w:val="00DE32A2"/>
    <w:rsid w:val="00DF4C1B"/>
    <w:rsid w:val="00E37AC0"/>
    <w:rsid w:val="00E54A68"/>
    <w:rsid w:val="00E661C5"/>
    <w:rsid w:val="00E75A5B"/>
    <w:rsid w:val="00E83EED"/>
    <w:rsid w:val="00E84523"/>
    <w:rsid w:val="00EA519A"/>
    <w:rsid w:val="00ED70DE"/>
    <w:rsid w:val="00EF1A87"/>
    <w:rsid w:val="00F00330"/>
    <w:rsid w:val="00F12896"/>
    <w:rsid w:val="00F1527B"/>
    <w:rsid w:val="00F35012"/>
    <w:rsid w:val="00F52E0F"/>
    <w:rsid w:val="00F56E50"/>
    <w:rsid w:val="00F62337"/>
    <w:rsid w:val="00F644C0"/>
    <w:rsid w:val="00F9374B"/>
    <w:rsid w:val="00F95FDA"/>
    <w:rsid w:val="00FA1947"/>
    <w:rsid w:val="00FB4D51"/>
    <w:rsid w:val="00FE7848"/>
    <w:rsid w:val="00FF19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D8B62DC"/>
  <w15:docId w15:val="{7B274998-77DD-4663-9770-F8B84DFAC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15A"/>
  </w:style>
  <w:style w:type="paragraph" w:styleId="Heading1">
    <w:name w:val="heading 1"/>
    <w:basedOn w:val="Normal"/>
    <w:next w:val="Normal"/>
    <w:link w:val="Heading1Char"/>
    <w:uiPriority w:val="9"/>
    <w:qFormat/>
    <w:rsid w:val="007C35FF"/>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7C35FF"/>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7C35FF"/>
    <w:pPr>
      <w:pBdr>
        <w:top w:val="single" w:sz="6" w:space="2" w:color="3494BA" w:themeColor="accent1"/>
      </w:pBdr>
      <w:spacing w:before="300" w:after="0"/>
      <w:outlineLvl w:val="2"/>
    </w:pPr>
    <w:rPr>
      <w:caps/>
      <w:color w:val="1A495C" w:themeColor="accent1" w:themeShade="7F"/>
      <w:spacing w:val="15"/>
    </w:rPr>
  </w:style>
  <w:style w:type="paragraph" w:styleId="Heading4">
    <w:name w:val="heading 4"/>
    <w:basedOn w:val="Normal"/>
    <w:next w:val="Normal"/>
    <w:link w:val="Heading4Char"/>
    <w:uiPriority w:val="9"/>
    <w:unhideWhenUsed/>
    <w:qFormat/>
    <w:rsid w:val="007C35FF"/>
    <w:pPr>
      <w:pBdr>
        <w:top w:val="dotted" w:sz="6" w:space="2" w:color="3494BA" w:themeColor="accent1"/>
      </w:pBdr>
      <w:spacing w:before="200" w:after="0"/>
      <w:outlineLvl w:val="3"/>
    </w:pPr>
    <w:rPr>
      <w:caps/>
      <w:color w:val="276E8B" w:themeColor="accent1" w:themeShade="BF"/>
      <w:spacing w:val="10"/>
    </w:rPr>
  </w:style>
  <w:style w:type="paragraph" w:styleId="Heading5">
    <w:name w:val="heading 5"/>
    <w:basedOn w:val="Normal"/>
    <w:next w:val="Normal"/>
    <w:link w:val="Heading5Char"/>
    <w:uiPriority w:val="9"/>
    <w:semiHidden/>
    <w:unhideWhenUsed/>
    <w:qFormat/>
    <w:rsid w:val="007C35FF"/>
    <w:pPr>
      <w:pBdr>
        <w:bottom w:val="single" w:sz="6" w:space="1" w:color="3494BA" w:themeColor="accent1"/>
      </w:pBdr>
      <w:spacing w:before="200" w:after="0"/>
      <w:outlineLvl w:val="4"/>
    </w:pPr>
    <w:rPr>
      <w:caps/>
      <w:color w:val="276E8B" w:themeColor="accent1" w:themeShade="BF"/>
      <w:spacing w:val="10"/>
    </w:rPr>
  </w:style>
  <w:style w:type="paragraph" w:styleId="Heading6">
    <w:name w:val="heading 6"/>
    <w:basedOn w:val="Normal"/>
    <w:next w:val="Normal"/>
    <w:link w:val="Heading6Char"/>
    <w:uiPriority w:val="9"/>
    <w:semiHidden/>
    <w:unhideWhenUsed/>
    <w:qFormat/>
    <w:rsid w:val="007C35FF"/>
    <w:pPr>
      <w:pBdr>
        <w:bottom w:val="dotted" w:sz="6" w:space="1" w:color="3494BA" w:themeColor="accent1"/>
      </w:pBdr>
      <w:spacing w:before="200" w:after="0"/>
      <w:outlineLvl w:val="5"/>
    </w:pPr>
    <w:rPr>
      <w:caps/>
      <w:color w:val="276E8B" w:themeColor="accent1" w:themeShade="BF"/>
      <w:spacing w:val="10"/>
    </w:rPr>
  </w:style>
  <w:style w:type="paragraph" w:styleId="Heading7">
    <w:name w:val="heading 7"/>
    <w:basedOn w:val="Normal"/>
    <w:next w:val="Normal"/>
    <w:link w:val="Heading7Char"/>
    <w:uiPriority w:val="9"/>
    <w:semiHidden/>
    <w:unhideWhenUsed/>
    <w:qFormat/>
    <w:rsid w:val="007C35FF"/>
    <w:pPr>
      <w:spacing w:before="200" w:after="0"/>
      <w:outlineLvl w:val="6"/>
    </w:pPr>
    <w:rPr>
      <w:caps/>
      <w:color w:val="276E8B" w:themeColor="accent1" w:themeShade="BF"/>
      <w:spacing w:val="10"/>
    </w:rPr>
  </w:style>
  <w:style w:type="paragraph" w:styleId="Heading8">
    <w:name w:val="heading 8"/>
    <w:basedOn w:val="Normal"/>
    <w:next w:val="Normal"/>
    <w:link w:val="Heading8Char"/>
    <w:uiPriority w:val="9"/>
    <w:semiHidden/>
    <w:unhideWhenUsed/>
    <w:qFormat/>
    <w:rsid w:val="007C35F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C35F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C35FF"/>
    <w:pPr>
      <w:spacing w:before="0" w:after="0"/>
    </w:pPr>
    <w:rPr>
      <w:rFonts w:asciiTheme="majorHAnsi" w:eastAsiaTheme="majorEastAsia" w:hAnsiTheme="majorHAnsi" w:cstheme="majorBidi"/>
      <w:caps/>
      <w:color w:val="3494BA" w:themeColor="accent1"/>
      <w:spacing w:val="10"/>
      <w:sz w:val="52"/>
      <w:szCs w:val="52"/>
    </w:rPr>
  </w:style>
  <w:style w:type="character" w:customStyle="1" w:styleId="Heading1Char">
    <w:name w:val="Heading 1 Char"/>
    <w:basedOn w:val="DefaultParagraphFont"/>
    <w:link w:val="Heading1"/>
    <w:uiPriority w:val="9"/>
    <w:rsid w:val="007C35FF"/>
    <w:rPr>
      <w:caps/>
      <w:color w:val="FFFFFF" w:themeColor="background1"/>
      <w:spacing w:val="15"/>
      <w:sz w:val="22"/>
      <w:szCs w:val="22"/>
      <w:shd w:val="clear" w:color="auto" w:fill="3494BA" w:themeFill="accent1"/>
    </w:rPr>
  </w:style>
  <w:style w:type="character" w:customStyle="1" w:styleId="Heading2Char">
    <w:name w:val="Heading 2 Char"/>
    <w:basedOn w:val="DefaultParagraphFont"/>
    <w:link w:val="Heading2"/>
    <w:uiPriority w:val="9"/>
    <w:rsid w:val="007C35FF"/>
    <w:rPr>
      <w:caps/>
      <w:spacing w:val="15"/>
      <w:shd w:val="clear" w:color="auto" w:fill="D4EAF3" w:themeFill="accent1" w:themeFillTint="33"/>
    </w:rPr>
  </w:style>
  <w:style w:type="character" w:customStyle="1" w:styleId="Heading3Char">
    <w:name w:val="Heading 3 Char"/>
    <w:basedOn w:val="DefaultParagraphFont"/>
    <w:link w:val="Heading3"/>
    <w:uiPriority w:val="9"/>
    <w:rsid w:val="007C35FF"/>
    <w:rPr>
      <w:caps/>
      <w:color w:val="1A495C" w:themeColor="accent1" w:themeShade="7F"/>
      <w:spacing w:val="15"/>
    </w:rPr>
  </w:style>
  <w:style w:type="character" w:customStyle="1" w:styleId="Heading4Char">
    <w:name w:val="Heading 4 Char"/>
    <w:basedOn w:val="DefaultParagraphFont"/>
    <w:link w:val="Heading4"/>
    <w:uiPriority w:val="9"/>
    <w:rsid w:val="007C35FF"/>
    <w:rPr>
      <w:caps/>
      <w:color w:val="276E8B" w:themeColor="accent1" w:themeShade="BF"/>
      <w:spacing w:val="10"/>
    </w:rPr>
  </w:style>
  <w:style w:type="character" w:customStyle="1" w:styleId="Heading5Char">
    <w:name w:val="Heading 5 Char"/>
    <w:basedOn w:val="DefaultParagraphFont"/>
    <w:link w:val="Heading5"/>
    <w:uiPriority w:val="9"/>
    <w:rsid w:val="007C35FF"/>
    <w:rPr>
      <w:caps/>
      <w:color w:val="276E8B" w:themeColor="accent1" w:themeShade="BF"/>
      <w:spacing w:val="10"/>
    </w:rPr>
  </w:style>
  <w:style w:type="character" w:customStyle="1" w:styleId="Heading6Char">
    <w:name w:val="Heading 6 Char"/>
    <w:basedOn w:val="DefaultParagraphFont"/>
    <w:link w:val="Heading6"/>
    <w:uiPriority w:val="9"/>
    <w:rsid w:val="007C35FF"/>
    <w:rPr>
      <w:caps/>
      <w:color w:val="276E8B" w:themeColor="accent1" w:themeShade="BF"/>
      <w:spacing w:val="10"/>
    </w:rPr>
  </w:style>
  <w:style w:type="character" w:customStyle="1" w:styleId="Heading7Char">
    <w:name w:val="Heading 7 Char"/>
    <w:basedOn w:val="DefaultParagraphFont"/>
    <w:link w:val="Heading7"/>
    <w:uiPriority w:val="9"/>
    <w:semiHidden/>
    <w:rsid w:val="007C35FF"/>
    <w:rPr>
      <w:caps/>
      <w:color w:val="276E8B" w:themeColor="accent1" w:themeShade="BF"/>
      <w:spacing w:val="10"/>
    </w:rPr>
  </w:style>
  <w:style w:type="character" w:customStyle="1" w:styleId="Heading8Char">
    <w:name w:val="Heading 8 Char"/>
    <w:basedOn w:val="DefaultParagraphFont"/>
    <w:link w:val="Heading8"/>
    <w:uiPriority w:val="9"/>
    <w:semiHidden/>
    <w:rsid w:val="007C35FF"/>
    <w:rPr>
      <w:caps/>
      <w:spacing w:val="10"/>
      <w:sz w:val="18"/>
      <w:szCs w:val="18"/>
    </w:rPr>
  </w:style>
  <w:style w:type="character" w:customStyle="1" w:styleId="Heading9Char">
    <w:name w:val="Heading 9 Char"/>
    <w:basedOn w:val="DefaultParagraphFont"/>
    <w:link w:val="Heading9"/>
    <w:uiPriority w:val="9"/>
    <w:semiHidden/>
    <w:rsid w:val="007C35FF"/>
    <w:rPr>
      <w:i/>
      <w:iCs/>
      <w:caps/>
      <w:spacing w:val="10"/>
      <w:sz w:val="18"/>
      <w:szCs w:val="18"/>
    </w:rPr>
  </w:style>
  <w:style w:type="paragraph" w:customStyle="1" w:styleId="NoParagraphStyle">
    <w:name w:val="[No Paragraph Style]"/>
    <w:semiHidden/>
    <w:rsid w:val="001E5ECF"/>
    <w:pPr>
      <w:autoSpaceDE w:val="0"/>
      <w:autoSpaceDN w:val="0"/>
      <w:adjustRightInd w:val="0"/>
      <w:spacing w:line="288" w:lineRule="auto"/>
      <w:textAlignment w:val="center"/>
    </w:pPr>
    <w:rPr>
      <w:rFonts w:ascii="Century Gothic" w:hAnsi="Century Gothic"/>
      <w:color w:val="000000"/>
      <w:sz w:val="24"/>
      <w:szCs w:val="24"/>
    </w:rPr>
  </w:style>
  <w:style w:type="paragraph" w:customStyle="1" w:styleId="Boldcharacter">
    <w:name w:val="Bold character"/>
    <w:basedOn w:val="Normal"/>
    <w:link w:val="BoldcharacterChar"/>
    <w:autoRedefine/>
    <w:semiHidden/>
    <w:rsid w:val="00CF1393"/>
    <w:pPr>
      <w:spacing w:line="280" w:lineRule="exact"/>
      <w:contextualSpacing/>
    </w:pPr>
    <w:rPr>
      <w:b/>
      <w:lang w:val="en-GB"/>
    </w:rPr>
  </w:style>
  <w:style w:type="character" w:customStyle="1" w:styleId="BoldcharacterChar">
    <w:name w:val="Bold character Char"/>
    <w:basedOn w:val="DefaultParagraphFont"/>
    <w:link w:val="Boldcharacter"/>
    <w:semiHidden/>
    <w:rsid w:val="00CF1393"/>
    <w:rPr>
      <w:b/>
      <w:lang w:val="en-GB"/>
    </w:rPr>
  </w:style>
  <w:style w:type="paragraph" w:customStyle="1" w:styleId="BodytextClosingname">
    <w:name w:val="Body text Closing name"/>
    <w:basedOn w:val="Normal"/>
    <w:semiHidden/>
    <w:rsid w:val="00CF1393"/>
    <w:pPr>
      <w:spacing w:before="1080" w:after="240"/>
      <w:contextualSpacing/>
    </w:pPr>
  </w:style>
  <w:style w:type="paragraph" w:customStyle="1" w:styleId="BodytextDate">
    <w:name w:val="Body text Date"/>
    <w:basedOn w:val="Normal"/>
    <w:semiHidden/>
    <w:rsid w:val="00CF1393"/>
    <w:pPr>
      <w:spacing w:before="0" w:after="480"/>
      <w:contextualSpacing/>
    </w:pPr>
  </w:style>
  <w:style w:type="character" w:styleId="Hyperlink">
    <w:name w:val="Hyperlink"/>
    <w:basedOn w:val="DefaultParagraphFont"/>
    <w:uiPriority w:val="99"/>
    <w:semiHidden/>
    <w:rsid w:val="001E5ECF"/>
    <w:rPr>
      <w:color w:val="6B9F25" w:themeColor="hyperlink"/>
      <w:u w:val="single"/>
    </w:rPr>
  </w:style>
  <w:style w:type="paragraph" w:customStyle="1" w:styleId="BodytextSalutation">
    <w:name w:val="Body text Salutation"/>
    <w:basedOn w:val="Normal"/>
    <w:semiHidden/>
    <w:rsid w:val="00CF1393"/>
    <w:pPr>
      <w:spacing w:before="480" w:after="240"/>
      <w:contextualSpacing/>
    </w:pPr>
  </w:style>
  <w:style w:type="paragraph" w:styleId="Closing">
    <w:name w:val="Closing"/>
    <w:basedOn w:val="Normal"/>
    <w:link w:val="ClosingChar"/>
    <w:semiHidden/>
    <w:rsid w:val="00CF1393"/>
    <w:pPr>
      <w:spacing w:before="240"/>
    </w:pPr>
  </w:style>
  <w:style w:type="character" w:customStyle="1" w:styleId="ClosingChar">
    <w:name w:val="Closing Char"/>
    <w:basedOn w:val="DefaultParagraphFont"/>
    <w:link w:val="Closing"/>
    <w:semiHidden/>
    <w:rsid w:val="00CF1393"/>
  </w:style>
  <w:style w:type="character" w:styleId="Strong">
    <w:name w:val="Strong"/>
    <w:uiPriority w:val="22"/>
    <w:qFormat/>
    <w:rsid w:val="007C35FF"/>
    <w:rPr>
      <w:b/>
      <w:bCs/>
    </w:rPr>
  </w:style>
  <w:style w:type="paragraph" w:customStyle="1" w:styleId="TitleTitleandSubtitles">
    <w:name w:val="Title (Title and Subtitles)"/>
    <w:basedOn w:val="Normal"/>
    <w:uiPriority w:val="99"/>
    <w:semiHidden/>
    <w:rsid w:val="001E5ECF"/>
    <w:pPr>
      <w:autoSpaceDE w:val="0"/>
      <w:autoSpaceDN w:val="0"/>
      <w:adjustRightInd w:val="0"/>
      <w:spacing w:before="60" w:line="560" w:lineRule="atLeast"/>
      <w:textAlignment w:val="center"/>
    </w:pPr>
    <w:rPr>
      <w:rFonts w:ascii="Century Gothic" w:hAnsi="Century Gothic" w:cs="Century Gothic"/>
      <w:caps/>
      <w:color w:val="12457A"/>
      <w:spacing w:val="10"/>
      <w:w w:val="90"/>
      <w:sz w:val="44"/>
      <w:szCs w:val="44"/>
    </w:rPr>
  </w:style>
  <w:style w:type="paragraph" w:customStyle="1" w:styleId="SubtitleTitleandSubtitles">
    <w:name w:val="Subtitle (Title and Subtitles)"/>
    <w:basedOn w:val="TitleTitleandSubtitles"/>
    <w:uiPriority w:val="99"/>
    <w:semiHidden/>
    <w:rsid w:val="001E5ECF"/>
    <w:pPr>
      <w:spacing w:line="300" w:lineRule="atLeast"/>
    </w:pPr>
    <w:rPr>
      <w:caps w:val="0"/>
      <w:color w:val="694C37"/>
      <w:spacing w:val="7"/>
      <w:sz w:val="24"/>
      <w:szCs w:val="24"/>
    </w:rPr>
  </w:style>
  <w:style w:type="table" w:styleId="TableGrid">
    <w:name w:val="Table Grid"/>
    <w:basedOn w:val="TableNormal"/>
    <w:uiPriority w:val="59"/>
    <w:rsid w:val="001E5EC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8">
    <w:name w:val="Table Grid 8"/>
    <w:basedOn w:val="TableNormal"/>
    <w:rsid w:val="001E5ECF"/>
    <w:pPr>
      <w:spacing w:line="240" w:lineRule="auto"/>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
    <w:name w:val="Table Grid1"/>
    <w:basedOn w:val="TableNormal"/>
    <w:uiPriority w:val="59"/>
    <w:locked/>
    <w:rsid w:val="009837DB"/>
    <w:pPr>
      <w:spacing w:line="240" w:lineRule="auto"/>
    </w:p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pPr>
        <w:jc w:val="center"/>
      </w:pPr>
      <w:rPr>
        <w:rFonts w:ascii="Calibri" w:hAnsi="Calibri"/>
        <w:b/>
        <w:sz w:val="22"/>
      </w:rPr>
      <w:tblPr/>
      <w:tcPr>
        <w:shd w:val="clear" w:color="auto" w:fill="D9D9D9" w:themeFill="background1" w:themeFillShade="D9"/>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2F2F2" w:themeFill="background1" w:themeFillShade="F2"/>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FFFFFF" w:themeFill="background1"/>
      </w:tcPr>
    </w:tblStylePr>
  </w:style>
  <w:style w:type="paragraph" w:styleId="TOCHeading">
    <w:name w:val="TOC Heading"/>
    <w:basedOn w:val="Heading1"/>
    <w:next w:val="Normal"/>
    <w:uiPriority w:val="39"/>
    <w:semiHidden/>
    <w:unhideWhenUsed/>
    <w:qFormat/>
    <w:rsid w:val="007C35FF"/>
    <w:pPr>
      <w:outlineLvl w:val="9"/>
    </w:pPr>
  </w:style>
  <w:style w:type="paragraph" w:styleId="BodyText3">
    <w:name w:val="Body Text 3"/>
    <w:link w:val="BodyText3Char"/>
    <w:semiHidden/>
    <w:rsid w:val="00CF1393"/>
    <w:pPr>
      <w:widowControl w:val="0"/>
    </w:pPr>
    <w:rPr>
      <w:sz w:val="16"/>
      <w:szCs w:val="16"/>
    </w:rPr>
  </w:style>
  <w:style w:type="character" w:customStyle="1" w:styleId="BodyText3Char">
    <w:name w:val="Body Text 3 Char"/>
    <w:basedOn w:val="DefaultParagraphFont"/>
    <w:link w:val="BodyText3"/>
    <w:semiHidden/>
    <w:rsid w:val="00CF1393"/>
    <w:rPr>
      <w:sz w:val="16"/>
      <w:szCs w:val="16"/>
    </w:rPr>
  </w:style>
  <w:style w:type="paragraph" w:styleId="Footer">
    <w:name w:val="footer"/>
    <w:link w:val="FooterChar"/>
    <w:uiPriority w:val="99"/>
    <w:qFormat/>
    <w:rsid w:val="0094786F"/>
    <w:pPr>
      <w:tabs>
        <w:tab w:val="right" w:pos="10080"/>
      </w:tabs>
      <w:spacing w:before="0" w:line="336" w:lineRule="auto"/>
    </w:pPr>
  </w:style>
  <w:style w:type="character" w:customStyle="1" w:styleId="FooterChar">
    <w:name w:val="Footer Char"/>
    <w:basedOn w:val="DefaultParagraphFont"/>
    <w:link w:val="Footer"/>
    <w:uiPriority w:val="99"/>
    <w:rsid w:val="0094786F"/>
  </w:style>
  <w:style w:type="paragraph" w:styleId="ListParagraph">
    <w:name w:val="List Paragraph"/>
    <w:basedOn w:val="Normal"/>
    <w:uiPriority w:val="34"/>
    <w:qFormat/>
    <w:rsid w:val="0094786F"/>
    <w:pPr>
      <w:ind w:left="720"/>
      <w:contextualSpacing/>
    </w:pPr>
  </w:style>
  <w:style w:type="character" w:styleId="Emphasis">
    <w:name w:val="Emphasis"/>
    <w:uiPriority w:val="20"/>
    <w:qFormat/>
    <w:rsid w:val="007C35FF"/>
    <w:rPr>
      <w:caps/>
      <w:color w:val="1A495C" w:themeColor="accent1" w:themeShade="7F"/>
      <w:spacing w:val="5"/>
    </w:rPr>
  </w:style>
  <w:style w:type="paragraph" w:styleId="Quote">
    <w:name w:val="Quote"/>
    <w:basedOn w:val="Normal"/>
    <w:next w:val="Normal"/>
    <w:link w:val="QuoteChar"/>
    <w:uiPriority w:val="29"/>
    <w:qFormat/>
    <w:rsid w:val="007C35FF"/>
    <w:rPr>
      <w:i/>
      <w:iCs/>
      <w:sz w:val="24"/>
      <w:szCs w:val="24"/>
    </w:rPr>
  </w:style>
  <w:style w:type="character" w:customStyle="1" w:styleId="QuoteChar">
    <w:name w:val="Quote Char"/>
    <w:basedOn w:val="DefaultParagraphFont"/>
    <w:link w:val="Quote"/>
    <w:uiPriority w:val="29"/>
    <w:rsid w:val="007C35FF"/>
    <w:rPr>
      <w:i/>
      <w:iCs/>
      <w:sz w:val="24"/>
      <w:szCs w:val="24"/>
    </w:rPr>
  </w:style>
  <w:style w:type="paragraph" w:styleId="IntenseQuote">
    <w:name w:val="Intense Quote"/>
    <w:basedOn w:val="Normal"/>
    <w:next w:val="Normal"/>
    <w:link w:val="IntenseQuoteChar"/>
    <w:uiPriority w:val="30"/>
    <w:qFormat/>
    <w:rsid w:val="007C35FF"/>
    <w:pPr>
      <w:spacing w:before="240" w:after="240" w:line="240" w:lineRule="auto"/>
      <w:ind w:left="1080" w:right="1080"/>
      <w:jc w:val="center"/>
    </w:pPr>
    <w:rPr>
      <w:color w:val="3494BA" w:themeColor="accent1"/>
      <w:sz w:val="24"/>
      <w:szCs w:val="24"/>
    </w:rPr>
  </w:style>
  <w:style w:type="character" w:customStyle="1" w:styleId="IntenseQuoteChar">
    <w:name w:val="Intense Quote Char"/>
    <w:basedOn w:val="DefaultParagraphFont"/>
    <w:link w:val="IntenseQuote"/>
    <w:uiPriority w:val="30"/>
    <w:rsid w:val="007C35FF"/>
    <w:rPr>
      <w:color w:val="3494BA" w:themeColor="accent1"/>
      <w:sz w:val="24"/>
      <w:szCs w:val="24"/>
    </w:rPr>
  </w:style>
  <w:style w:type="character" w:styleId="IntenseEmphasis">
    <w:name w:val="Intense Emphasis"/>
    <w:uiPriority w:val="21"/>
    <w:qFormat/>
    <w:rsid w:val="007C35FF"/>
    <w:rPr>
      <w:b/>
      <w:bCs/>
      <w:caps/>
      <w:color w:val="1A495C" w:themeColor="accent1" w:themeShade="7F"/>
      <w:spacing w:val="10"/>
    </w:rPr>
  </w:style>
  <w:style w:type="paragraph" w:styleId="Caption">
    <w:name w:val="caption"/>
    <w:basedOn w:val="Normal"/>
    <w:next w:val="Normal"/>
    <w:uiPriority w:val="35"/>
    <w:unhideWhenUsed/>
    <w:qFormat/>
    <w:rsid w:val="007C35FF"/>
    <w:rPr>
      <w:b/>
      <w:bCs/>
      <w:color w:val="276E8B" w:themeColor="accent1" w:themeShade="BF"/>
      <w:sz w:val="16"/>
      <w:szCs w:val="16"/>
    </w:rPr>
  </w:style>
  <w:style w:type="character" w:styleId="PlaceholderText">
    <w:name w:val="Placeholder Text"/>
    <w:basedOn w:val="DefaultParagraphFont"/>
    <w:uiPriority w:val="99"/>
    <w:semiHidden/>
    <w:rsid w:val="00601B3F"/>
    <w:rPr>
      <w:color w:val="808080"/>
    </w:rPr>
  </w:style>
  <w:style w:type="paragraph" w:styleId="NormalWeb">
    <w:name w:val="Normal (Web)"/>
    <w:basedOn w:val="Normal"/>
    <w:uiPriority w:val="99"/>
    <w:unhideWhenUsed/>
    <w:rsid w:val="003E0472"/>
    <w:rPr>
      <w:rFonts w:ascii="Times New Roman" w:hAnsi="Times New Roman"/>
      <w:sz w:val="24"/>
      <w:szCs w:val="24"/>
    </w:rPr>
  </w:style>
  <w:style w:type="paragraph" w:styleId="Header">
    <w:name w:val="header"/>
    <w:basedOn w:val="Normal"/>
    <w:link w:val="HeaderChar"/>
    <w:uiPriority w:val="99"/>
    <w:unhideWhenUsed/>
    <w:rsid w:val="003E047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E0472"/>
  </w:style>
  <w:style w:type="character" w:customStyle="1" w:styleId="TitleChar">
    <w:name w:val="Title Char"/>
    <w:basedOn w:val="DefaultParagraphFont"/>
    <w:link w:val="Title"/>
    <w:uiPriority w:val="10"/>
    <w:rsid w:val="007C35FF"/>
    <w:rPr>
      <w:rFonts w:asciiTheme="majorHAnsi" w:eastAsiaTheme="majorEastAsia" w:hAnsiTheme="majorHAnsi" w:cstheme="majorBidi"/>
      <w:caps/>
      <w:color w:val="3494BA" w:themeColor="accent1"/>
      <w:spacing w:val="10"/>
      <w:sz w:val="52"/>
      <w:szCs w:val="52"/>
    </w:rPr>
  </w:style>
  <w:style w:type="paragraph" w:styleId="Subtitle">
    <w:name w:val="Subtitle"/>
    <w:basedOn w:val="Normal"/>
    <w:next w:val="Normal"/>
    <w:link w:val="SubtitleChar"/>
    <w:uiPriority w:val="11"/>
    <w:qFormat/>
    <w:pPr>
      <w:spacing w:before="0" w:after="500" w:line="240" w:lineRule="auto"/>
    </w:pPr>
    <w:rPr>
      <w:smallCaps/>
      <w:color w:val="595959"/>
      <w:sz w:val="21"/>
      <w:szCs w:val="21"/>
    </w:rPr>
  </w:style>
  <w:style w:type="character" w:customStyle="1" w:styleId="SubtitleChar">
    <w:name w:val="Subtitle Char"/>
    <w:basedOn w:val="DefaultParagraphFont"/>
    <w:link w:val="Subtitle"/>
    <w:uiPriority w:val="11"/>
    <w:rsid w:val="007C35FF"/>
    <w:rPr>
      <w:caps/>
      <w:color w:val="595959" w:themeColor="text1" w:themeTint="A6"/>
      <w:spacing w:val="10"/>
      <w:sz w:val="21"/>
      <w:szCs w:val="21"/>
    </w:rPr>
  </w:style>
  <w:style w:type="paragraph" w:styleId="NoSpacing">
    <w:name w:val="No Spacing"/>
    <w:uiPriority w:val="1"/>
    <w:qFormat/>
    <w:rsid w:val="007C35FF"/>
    <w:pPr>
      <w:spacing w:after="0" w:line="240" w:lineRule="auto"/>
    </w:pPr>
  </w:style>
  <w:style w:type="character" w:styleId="SubtleEmphasis">
    <w:name w:val="Subtle Emphasis"/>
    <w:uiPriority w:val="19"/>
    <w:qFormat/>
    <w:rsid w:val="007C35FF"/>
    <w:rPr>
      <w:i/>
      <w:iCs/>
      <w:color w:val="1A495C" w:themeColor="accent1" w:themeShade="7F"/>
    </w:rPr>
  </w:style>
  <w:style w:type="character" w:styleId="SubtleReference">
    <w:name w:val="Subtle Reference"/>
    <w:uiPriority w:val="31"/>
    <w:qFormat/>
    <w:rsid w:val="007C35FF"/>
    <w:rPr>
      <w:b/>
      <w:bCs/>
      <w:color w:val="3494BA" w:themeColor="accent1"/>
    </w:rPr>
  </w:style>
  <w:style w:type="character" w:styleId="IntenseReference">
    <w:name w:val="Intense Reference"/>
    <w:uiPriority w:val="32"/>
    <w:qFormat/>
    <w:rsid w:val="007C35FF"/>
    <w:rPr>
      <w:b/>
      <w:bCs/>
      <w:i/>
      <w:iCs/>
      <w:caps/>
      <w:color w:val="3494BA" w:themeColor="accent1"/>
    </w:rPr>
  </w:style>
  <w:style w:type="character" w:styleId="BookTitle">
    <w:name w:val="Book Title"/>
    <w:uiPriority w:val="33"/>
    <w:qFormat/>
    <w:rsid w:val="007C35FF"/>
    <w:rPr>
      <w:b/>
      <w:bCs/>
      <w:i/>
      <w:iCs/>
      <w:spacing w:val="0"/>
    </w:rPr>
  </w:style>
  <w:style w:type="character" w:styleId="UnresolvedMention">
    <w:name w:val="Unresolved Mention"/>
    <w:basedOn w:val="DefaultParagraphFont"/>
    <w:uiPriority w:val="99"/>
    <w:semiHidden/>
    <w:unhideWhenUsed/>
    <w:rsid w:val="00C37A47"/>
    <w:rPr>
      <w:color w:val="605E5C"/>
      <w:shd w:val="clear" w:color="auto" w:fill="E1DFDD"/>
    </w:rPr>
  </w:style>
  <w:style w:type="numbering" w:customStyle="1" w:styleId="CurrentList1">
    <w:name w:val="Current List1"/>
    <w:uiPriority w:val="99"/>
    <w:rsid w:val="00174DC0"/>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hs_dhsmsh.scheduler@state.mn.us"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DHS.FORENSICS.HR@state.mn.us" TargetMode="External"/><Relationship Id="rId4" Type="http://schemas.openxmlformats.org/officeDocument/2006/relationships/styles" Target="styles.xml"/><Relationship Id="rId9" Type="http://schemas.openxmlformats.org/officeDocument/2006/relationships/hyperlink" Target="https://workplace/dct/Forensics/Human%20Resources%20Document%20Library/HR%20Contact%20List%20for%20Forensic%20Services%2007.31.25.pdf"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tate of Minnesota">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MN Secondary Fonts">
      <a:majorFont>
        <a:latin typeface="Calibri"/>
        <a:ea typeface=""/>
        <a:cs typeface=""/>
      </a:majorFont>
      <a:minorFont>
        <a:latin typeface="Calibri"/>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ate of Minnesota" id="{FBFFE991-EC03-4C0A-BAED-2F712C2A7AE7}" vid="{A476B202-42F1-4399-9BC8-98609D88DE2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lSY+lmhp2DbEPKYhFPGdk5NvAQ==">CgMxLjA4AHIhMU5YcUdmV0NKb19oZFcySWdVVlJPWTJrdnByQy1Zd19K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9FE066CD-660C-4CF0-B6C4-48FCADA6C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4</Pages>
  <Words>635</Words>
  <Characters>3621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Doehring, Steaed</dc:creator>
  <cp:lastModifiedBy>Doehring, Steaed D (DCT)</cp:lastModifiedBy>
  <cp:revision>5</cp:revision>
  <cp:lastPrinted>2025-11-20T13:11:00Z</cp:lastPrinted>
  <dcterms:created xsi:type="dcterms:W3CDTF">2026-02-19T13:06:00Z</dcterms:created>
  <dcterms:modified xsi:type="dcterms:W3CDTF">2026-02-28T15:19:00Z</dcterms:modified>
</cp:coreProperties>
</file>